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洛阳市市农民工返乡创业示范园区申报表</w:t>
      </w:r>
    </w:p>
    <w:p>
      <w:pPr>
        <w:spacing w:line="200" w:lineRule="exact"/>
        <w:rPr>
          <w:rFonts w:eastAsia="黑体"/>
          <w:spacing w:val="-6"/>
          <w:sz w:val="44"/>
          <w:szCs w:val="44"/>
        </w:rPr>
      </w:pPr>
    </w:p>
    <w:p>
      <w:pPr>
        <w:spacing w:line="420" w:lineRule="exact"/>
        <w:ind w:left="-316" w:leftChars="-100" w:right="-316" w:rightChars="-100" w:firstLine="206" w:firstLineChars="100"/>
        <w:rPr>
          <w:rFonts w:hint="eastAsia" w:ascii="仿宋_GB2312" w:hAnsi="仿宋_GB2312" w:cs="仿宋_GB2312"/>
          <w:bCs/>
          <w:kern w:val="0"/>
          <w:sz w:val="21"/>
          <w:szCs w:val="21"/>
        </w:rPr>
      </w:pPr>
      <w:r>
        <w:rPr>
          <w:rFonts w:hint="eastAsia" w:ascii="仿宋_GB2312" w:hAnsi="仿宋_GB2312" w:cs="仿宋_GB2312"/>
          <w:bCs/>
          <w:kern w:val="0"/>
          <w:sz w:val="21"/>
          <w:szCs w:val="21"/>
        </w:rPr>
        <w:t>县（市、区）：                                                            单位：人、万元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9"/>
        <w:gridCol w:w="1006"/>
        <w:gridCol w:w="843"/>
        <w:gridCol w:w="739"/>
        <w:gridCol w:w="564"/>
        <w:gridCol w:w="460"/>
        <w:gridCol w:w="881"/>
        <w:gridCol w:w="230"/>
        <w:gridCol w:w="898"/>
        <w:gridCol w:w="295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28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创业园区名称</w:t>
            </w:r>
          </w:p>
        </w:tc>
        <w:tc>
          <w:tcPr>
            <w:tcW w:w="6780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28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园区地址</w:t>
            </w:r>
          </w:p>
        </w:tc>
        <w:tc>
          <w:tcPr>
            <w:tcW w:w="6780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28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园区类别</w:t>
            </w:r>
          </w:p>
        </w:tc>
        <w:tc>
          <w:tcPr>
            <w:tcW w:w="6780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□特色专业乡镇   □特色专业村（组）  □特色专业园区（包括种植类、养殖类、电商类、加工制造类等）   □产业集聚区等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8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成立时间</w:t>
            </w:r>
          </w:p>
        </w:tc>
        <w:tc>
          <w:tcPr>
            <w:tcW w:w="10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占地规模</w:t>
            </w:r>
          </w:p>
        </w:tc>
        <w:tc>
          <w:tcPr>
            <w:tcW w:w="19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主导产业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28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创业实体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个数</w:t>
            </w:r>
          </w:p>
        </w:tc>
        <w:tc>
          <w:tcPr>
            <w:tcW w:w="10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总资产数</w:t>
            </w:r>
          </w:p>
        </w:tc>
        <w:tc>
          <w:tcPr>
            <w:tcW w:w="19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年销售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总收入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28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吸纳返乡下乡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创业经营主体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个数</w:t>
            </w:r>
          </w:p>
        </w:tc>
        <w:tc>
          <w:tcPr>
            <w:tcW w:w="10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资产数</w:t>
            </w:r>
          </w:p>
        </w:tc>
        <w:tc>
          <w:tcPr>
            <w:tcW w:w="19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年销售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收入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28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吸纳就业人数</w:t>
            </w:r>
          </w:p>
        </w:tc>
        <w:tc>
          <w:tcPr>
            <w:tcW w:w="10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吸纳农村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劳动力转移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就业人数</w:t>
            </w:r>
          </w:p>
        </w:tc>
        <w:tc>
          <w:tcPr>
            <w:tcW w:w="19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吸纳贫困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家庭劳动力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就业人数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28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园区认定情况</w:t>
            </w:r>
          </w:p>
        </w:tc>
        <w:tc>
          <w:tcPr>
            <w:tcW w:w="4493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该园区被省辖市、省直管县（市）认定为本级示范园区时间</w:t>
            </w:r>
          </w:p>
        </w:tc>
        <w:tc>
          <w:tcPr>
            <w:tcW w:w="2287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 xml:space="preserve"> 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园区负责人</w:t>
            </w:r>
          </w:p>
        </w:tc>
        <w:tc>
          <w:tcPr>
            <w:tcW w:w="10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性别</w:t>
            </w:r>
          </w:p>
        </w:tc>
        <w:tc>
          <w:tcPr>
            <w:tcW w:w="7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职务</w:t>
            </w:r>
          </w:p>
        </w:tc>
        <w:tc>
          <w:tcPr>
            <w:tcW w:w="8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年龄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8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61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手机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1" w:hRule="exact"/>
          <w:jc w:val="center"/>
        </w:trPr>
        <w:tc>
          <w:tcPr>
            <w:tcW w:w="28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206" w:firstLineChars="10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园区简介</w:t>
            </w:r>
          </w:p>
        </w:tc>
        <w:tc>
          <w:tcPr>
            <w:tcW w:w="6780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4" w:hRule="exact"/>
          <w:jc w:val="center"/>
        </w:trPr>
        <w:tc>
          <w:tcPr>
            <w:tcW w:w="28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园区简介</w:t>
            </w:r>
          </w:p>
        </w:tc>
        <w:tc>
          <w:tcPr>
            <w:tcW w:w="6780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80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享受其他创业支持政策情况</w:t>
            </w:r>
          </w:p>
        </w:tc>
        <w:tc>
          <w:tcPr>
            <w:tcW w:w="315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政策名称</w:t>
            </w: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享受时间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享受金额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280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15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0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15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7" w:hRule="exact"/>
          <w:jc w:val="center"/>
        </w:trPr>
        <w:tc>
          <w:tcPr>
            <w:tcW w:w="28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所在县（市、区）返乡创业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工作领导小组办公室意见</w:t>
            </w:r>
          </w:p>
        </w:tc>
        <w:tc>
          <w:tcPr>
            <w:tcW w:w="6780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515" w:firstLineChars="25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ind w:firstLine="515" w:firstLineChars="25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tabs>
                <w:tab w:val="left" w:pos="5895"/>
              </w:tabs>
              <w:spacing w:line="280" w:lineRule="exact"/>
              <w:ind w:firstLine="515" w:firstLineChars="25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ind w:firstLine="515" w:firstLineChars="25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ind w:firstLine="515" w:firstLineChars="25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 xml:space="preserve">                                     （盖章）                                     </w:t>
            </w:r>
          </w:p>
          <w:p>
            <w:pPr>
              <w:spacing w:line="280" w:lineRule="exact"/>
              <w:ind w:firstLine="515" w:firstLineChars="25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5" w:hRule="exact"/>
          <w:jc w:val="center"/>
        </w:trPr>
        <w:tc>
          <w:tcPr>
            <w:tcW w:w="28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所在县（市、区）返乡创业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工作领导小组意见</w:t>
            </w:r>
          </w:p>
        </w:tc>
        <w:tc>
          <w:tcPr>
            <w:tcW w:w="6780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ind w:firstLine="515" w:firstLineChars="25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 xml:space="preserve">                                     （盖章）</w:t>
            </w:r>
          </w:p>
          <w:p>
            <w:pPr>
              <w:spacing w:line="280" w:lineRule="exact"/>
              <w:ind w:firstLine="515" w:firstLineChars="25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3" w:hRule="exact"/>
          <w:jc w:val="center"/>
        </w:trPr>
        <w:tc>
          <w:tcPr>
            <w:tcW w:w="28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市推进农民工返乡创业工作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领导小组办公室意见</w:t>
            </w:r>
          </w:p>
        </w:tc>
        <w:tc>
          <w:tcPr>
            <w:tcW w:w="6780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tabs>
                <w:tab w:val="left" w:pos="5945"/>
              </w:tabs>
              <w:spacing w:line="280" w:lineRule="exact"/>
              <w:ind w:firstLine="515" w:firstLineChars="25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 xml:space="preserve">                                     （盖章）</w:t>
            </w:r>
          </w:p>
          <w:p>
            <w:pPr>
              <w:tabs>
                <w:tab w:val="left" w:pos="6397"/>
              </w:tabs>
              <w:spacing w:line="280" w:lineRule="exact"/>
              <w:ind w:firstLine="515" w:firstLineChars="25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1" w:hRule="exact"/>
          <w:jc w:val="center"/>
        </w:trPr>
        <w:tc>
          <w:tcPr>
            <w:tcW w:w="280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市推进农民工返乡创业工作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领导小组意见</w:t>
            </w:r>
          </w:p>
        </w:tc>
        <w:tc>
          <w:tcPr>
            <w:tcW w:w="6780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tabs>
                <w:tab w:val="left" w:pos="5694"/>
              </w:tabs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ind w:firstLine="515" w:firstLineChars="25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 xml:space="preserve">                                     （盖章） </w:t>
            </w:r>
          </w:p>
          <w:p>
            <w:pPr>
              <w:spacing w:line="280" w:lineRule="exact"/>
              <w:ind w:firstLine="515" w:firstLineChars="25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 xml:space="preserve">                                     年    月    日</w:t>
            </w:r>
          </w:p>
        </w:tc>
      </w:tr>
    </w:tbl>
    <w:p>
      <w:pPr>
        <w:pStyle w:val="2"/>
        <w:tabs>
          <w:tab w:val="left" w:pos="2410"/>
        </w:tabs>
        <w:spacing w:after="0" w:line="480" w:lineRule="exact"/>
        <w:ind w:left="-316" w:leftChars="-100" w:firstLine="206" w:firstLineChars="100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填报人：                 联系电话：</w:t>
      </w:r>
    </w:p>
    <w:p>
      <w:pPr>
        <w:spacing w:line="600" w:lineRule="exact"/>
        <w:jc w:val="center"/>
        <w:rPr>
          <w:rFonts w:hint="eastAsia"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洛阳市市级农民工返乡创业示范项目申报表</w:t>
      </w:r>
    </w:p>
    <w:p>
      <w:pPr>
        <w:spacing w:line="200" w:lineRule="exact"/>
        <w:rPr>
          <w:rFonts w:eastAsia="黑体"/>
          <w:kern w:val="0"/>
          <w:sz w:val="44"/>
          <w:szCs w:val="32"/>
        </w:rPr>
      </w:pPr>
    </w:p>
    <w:p>
      <w:pPr>
        <w:spacing w:line="500" w:lineRule="exact"/>
        <w:ind w:left="-316" w:leftChars="-100" w:right="-316" w:rightChars="-100" w:firstLine="206" w:firstLineChars="100"/>
        <w:rPr>
          <w:rFonts w:hint="eastAsia" w:ascii="仿宋_GB2312" w:hAnsi="仿宋_GB2312" w:cs="仿宋_GB2312"/>
          <w:bCs/>
          <w:color w:val="000000"/>
          <w:kern w:val="0"/>
          <w:sz w:val="21"/>
          <w:szCs w:val="21"/>
        </w:rPr>
      </w:pPr>
      <w:r>
        <w:rPr>
          <w:rFonts w:hint="eastAsia" w:ascii="仿宋_GB2312" w:hAnsi="仿宋_GB2312" w:cs="仿宋_GB2312"/>
          <w:bCs/>
          <w:color w:val="000000"/>
          <w:kern w:val="0"/>
          <w:sz w:val="21"/>
          <w:szCs w:val="21"/>
        </w:rPr>
        <w:t>县（市、区）：                                                            单位：人、万元</w:t>
      </w:r>
    </w:p>
    <w:tbl>
      <w:tblPr>
        <w:tblStyle w:val="5"/>
        <w:tblW w:w="96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5"/>
        <w:gridCol w:w="1417"/>
        <w:gridCol w:w="851"/>
        <w:gridCol w:w="850"/>
        <w:gridCol w:w="845"/>
        <w:gridCol w:w="431"/>
        <w:gridCol w:w="709"/>
        <w:gridCol w:w="375"/>
        <w:gridCol w:w="1335"/>
        <w:gridCol w:w="8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9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创业实体名称</w:t>
            </w:r>
          </w:p>
        </w:tc>
        <w:tc>
          <w:tcPr>
            <w:tcW w:w="7704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创业实体类型</w:t>
            </w:r>
          </w:p>
        </w:tc>
        <w:tc>
          <w:tcPr>
            <w:tcW w:w="7704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□企业   □农民专业合作社 □家庭农场   □乡村旅游类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  <w:jc w:val="center"/>
        </w:trPr>
        <w:tc>
          <w:tcPr>
            <w:tcW w:w="19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注册成立时间</w:t>
            </w: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营业执照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注册号</w:t>
            </w:r>
          </w:p>
        </w:tc>
        <w:tc>
          <w:tcPr>
            <w:tcW w:w="198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所属行业</w:t>
            </w:r>
          </w:p>
        </w:tc>
        <w:tc>
          <w:tcPr>
            <w:tcW w:w="8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吸纳就业人数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其中农村劳动力转移人数</w:t>
            </w:r>
          </w:p>
        </w:tc>
        <w:tc>
          <w:tcPr>
            <w:tcW w:w="1985" w:type="dxa"/>
            <w:gridSpan w:val="3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贫困家庭劳动力人数</w:t>
            </w:r>
          </w:p>
        </w:tc>
        <w:tc>
          <w:tcPr>
            <w:tcW w:w="8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创业实体总资产</w:t>
            </w:r>
          </w:p>
        </w:tc>
        <w:tc>
          <w:tcPr>
            <w:tcW w:w="311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年利润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03" w:firstLineChars="5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年销售收入</w:t>
            </w:r>
          </w:p>
        </w:tc>
        <w:tc>
          <w:tcPr>
            <w:tcW w:w="89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法人姓名</w:t>
            </w: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性别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3310" w:type="dxa"/>
            <w:gridSpan w:val="4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 xml:space="preserve">     县      乡      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925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394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手机</w:t>
            </w:r>
          </w:p>
        </w:tc>
        <w:tc>
          <w:tcPr>
            <w:tcW w:w="2601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925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经营场所地址</w:t>
            </w:r>
          </w:p>
        </w:tc>
        <w:tc>
          <w:tcPr>
            <w:tcW w:w="7704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925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开户名</w:t>
            </w:r>
          </w:p>
        </w:tc>
        <w:tc>
          <w:tcPr>
            <w:tcW w:w="7704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（请依照开户许可证填写）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925" w:type="dxa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开户行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银行账号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6" w:hRule="exact"/>
          <w:jc w:val="center"/>
        </w:trPr>
        <w:tc>
          <w:tcPr>
            <w:tcW w:w="1925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206" w:firstLineChars="10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项目简介</w:t>
            </w:r>
          </w:p>
        </w:tc>
        <w:tc>
          <w:tcPr>
            <w:tcW w:w="7704" w:type="dxa"/>
            <w:gridSpan w:val="9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（产品、市场机会、核心优势及项目最新进展情况）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1" w:hRule="atLeast"/>
          <w:jc w:val="center"/>
        </w:trPr>
        <w:tc>
          <w:tcPr>
            <w:tcW w:w="1925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项目简介</w:t>
            </w:r>
          </w:p>
        </w:tc>
        <w:tc>
          <w:tcPr>
            <w:tcW w:w="7704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6598"/>
              </w:tabs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（产品、市场机会、核心优势及项目最新进展情况）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925" w:type="dxa"/>
            <w:vMerge w:val="restart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享受其他创业扶持政策情况</w:t>
            </w:r>
          </w:p>
        </w:tc>
        <w:tc>
          <w:tcPr>
            <w:tcW w:w="39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政策名称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享受时间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享受金额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92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92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6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1925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所在县（市、区）返乡创业工作领导小组办公室意见</w:t>
            </w:r>
          </w:p>
        </w:tc>
        <w:tc>
          <w:tcPr>
            <w:tcW w:w="7704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ind w:firstLine="515" w:firstLineChars="250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 xml:space="preserve">                                                      （单位盖章）</w:t>
            </w:r>
          </w:p>
          <w:p>
            <w:pPr>
              <w:tabs>
                <w:tab w:val="left" w:pos="7432"/>
              </w:tabs>
              <w:spacing w:line="280" w:lineRule="exact"/>
              <w:ind w:firstLine="515" w:firstLineChars="250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  <w:jc w:val="center"/>
        </w:trPr>
        <w:tc>
          <w:tcPr>
            <w:tcW w:w="1925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所在县（市、区）返乡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创业工作领导小组意见</w:t>
            </w:r>
          </w:p>
        </w:tc>
        <w:tc>
          <w:tcPr>
            <w:tcW w:w="7704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tabs>
                <w:tab w:val="left" w:pos="6631"/>
                <w:tab w:val="left" w:pos="6882"/>
              </w:tabs>
              <w:spacing w:line="280" w:lineRule="exact"/>
              <w:ind w:firstLine="515" w:firstLineChars="250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 xml:space="preserve">                                                      （单位盖章）</w:t>
            </w:r>
          </w:p>
          <w:p>
            <w:pPr>
              <w:spacing w:line="280" w:lineRule="exact"/>
              <w:ind w:firstLine="515" w:firstLineChars="250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8" w:hRule="exact"/>
          <w:jc w:val="center"/>
        </w:trPr>
        <w:tc>
          <w:tcPr>
            <w:tcW w:w="9629" w:type="dxa"/>
            <w:gridSpan w:val="10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103" w:firstLineChars="5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ind w:firstLine="103" w:firstLineChars="5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本项目申报材料均真实可靠，如有不实责任自负。</w:t>
            </w:r>
          </w:p>
          <w:p>
            <w:pPr>
              <w:spacing w:line="280" w:lineRule="exact"/>
              <w:ind w:firstLine="103" w:firstLineChars="50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tabs>
                <w:tab w:val="left" w:pos="2662"/>
              </w:tabs>
              <w:spacing w:line="280" w:lineRule="exact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法人代表签名：        （单位盖章）</w:t>
            </w:r>
          </w:p>
        </w:tc>
      </w:tr>
    </w:tbl>
    <w:p>
      <w:pPr>
        <w:pStyle w:val="2"/>
        <w:spacing w:after="0" w:line="200" w:lineRule="exact"/>
        <w:ind w:left="0" w:leftChars="0"/>
        <w:rPr>
          <w:rFonts w:hint="eastAsia" w:ascii="仿宋_GB2312" w:hAnsi="仿宋_GB2312" w:eastAsia="仿宋_GB2312" w:cs="仿宋_GB2312"/>
          <w:kern w:val="0"/>
          <w:szCs w:val="21"/>
        </w:rPr>
      </w:pPr>
    </w:p>
    <w:p>
      <w:pPr>
        <w:pStyle w:val="2"/>
        <w:tabs>
          <w:tab w:val="left" w:pos="2552"/>
          <w:tab w:val="left" w:pos="3261"/>
        </w:tabs>
        <w:spacing w:after="0" w:line="280" w:lineRule="exact"/>
        <w:ind w:left="-316" w:leftChars="-100" w:firstLine="206" w:firstLineChars="100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填报人：                 联系电话：</w:t>
      </w:r>
    </w:p>
    <w:p>
      <w:pPr>
        <w:spacing w:line="600" w:lineRule="exact"/>
        <w:jc w:val="left"/>
        <w:rPr>
          <w:rFonts w:ascii="方正小标宋简体" w:hAnsi="华文中宋" w:eastAsia="方正小标宋简体"/>
          <w:kern w:val="0"/>
          <w:sz w:val="44"/>
          <w:szCs w:val="44"/>
          <w:lang w:val="zh-CN"/>
        </w:rPr>
        <w:sectPr>
          <w:pgSz w:w="11906" w:h="16838"/>
          <w:pgMar w:top="2098" w:right="1474" w:bottom="1985" w:left="1588" w:header="0" w:footer="1179" w:gutter="0"/>
          <w:cols w:space="425" w:num="1"/>
          <w:docGrid w:type="linesAndChars" w:linePitch="577" w:charSpace="-849"/>
        </w:sectPr>
      </w:pP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65" w:h="527" w:hRule="exact" w:wrap="around" w:vAnchor="text" w:hAnchor="page" w:x="13803" w:y="-446"/>
      <w:tabs>
        <w:tab w:val="left" w:pos="851"/>
        <w:tab w:val="left" w:pos="1134"/>
      </w:tabs>
      <w:ind w:firstLine="140" w:firstLineChars="50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13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tabs>
        <w:tab w:val="left" w:pos="8463"/>
        <w:tab w:val="left" w:pos="13467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606E6A"/>
    <w:rsid w:val="7633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  <w:jc w:val="left"/>
    </w:pPr>
    <w:rPr>
      <w:rFonts w:eastAsia="宋体"/>
      <w:sz w:val="21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2021-08-30T09:35:00Z</dcterms:created>
  <dc:creator>720-C</dc:creator>
  <cp:lastModifiedBy>幸福的笑</cp:lastModifiedBy>
  <dcterms:modified xsi:type="dcterms:W3CDTF">2021-09-01T01:49:18Z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A7BBCDC6A7034C938BCD63C5E960DFD9</vt:lpwstr>
  </property>
</Properties>
</file>