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承诺函</w:t>
      </w:r>
    </w:p>
    <w:p>
      <w:pPr>
        <w:shd w:val="clear"/>
      </w:pPr>
      <w:r>
        <w:rPr>
          <w:rFonts w:hint="eastAsia"/>
        </w:rPr>
        <w:t> </w:t>
      </w:r>
    </w:p>
    <w:p>
      <w:pPr>
        <w:shd w:val="clea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宜阳县自然资源局：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我公司自愿申报宜阳县国有建设用地使用权委托评估备选评估机构,我公司承诺提交的如下资料均真实有效。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10" w:leftChars="0" w:righ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法人单位有效证明文件；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10" w:leftChars="0" w:righ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法定代表人的有效身份证明文件；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10" w:leftChars="0" w:righ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土地评估备案函;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10" w:leftChars="0" w:righ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估价师资格证书;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10" w:leftChars="0" w:righ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公司提供的相关荣誉证明；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10" w:leftChars="0" w:righ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授权委托书及委托代理人的有效身份证明文件。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05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shd w:val="clear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hd w:val="clear"/>
        <w:rPr>
          <w:rFonts w:hint="eastAsia"/>
        </w:rPr>
      </w:pPr>
      <w:r>
        <w:rPr>
          <w:rFonts w:hint="eastAsia"/>
        </w:rPr>
        <w:t> </w:t>
      </w:r>
    </w:p>
    <w:p>
      <w:pPr>
        <w:shd w:val="clear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050" w:leftChars="0" w:right="0" w:rightChars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05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050" w:leftChars="0" w:right="0" w:righ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EA041"/>
    <w:multiLevelType w:val="singleLevel"/>
    <w:tmpl w:val="515EA041"/>
    <w:lvl w:ilvl="0" w:tentative="0">
      <w:start w:val="1"/>
      <w:numFmt w:val="decimal"/>
      <w:suff w:val="nothing"/>
      <w:lvlText w:val="%1、"/>
      <w:lvlJc w:val="left"/>
      <w:pPr>
        <w:ind w:left="4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24"/>
    <w:rsid w:val="000B1E24"/>
    <w:rsid w:val="00436A19"/>
    <w:rsid w:val="006F41B4"/>
    <w:rsid w:val="0A8A651A"/>
    <w:rsid w:val="19C756EF"/>
    <w:rsid w:val="1BAA769E"/>
    <w:rsid w:val="1DD85B4B"/>
    <w:rsid w:val="29806B73"/>
    <w:rsid w:val="469B74DF"/>
    <w:rsid w:val="4DB55D3C"/>
    <w:rsid w:val="4DE54E94"/>
    <w:rsid w:val="52681739"/>
    <w:rsid w:val="541D4EA6"/>
    <w:rsid w:val="66964350"/>
    <w:rsid w:val="68A71AE6"/>
    <w:rsid w:val="6D10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2</TotalTime>
  <ScaleCrop>false</ScaleCrop>
  <LinksUpToDate>false</LinksUpToDate>
  <CharactersWithSpaces>260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2021-09-06T09:42:00Z</dcterms:created>
  <dc:creator>Administrator</dc:creator>
  <cp:lastModifiedBy>水灵灵的白菜</cp:lastModifiedBy>
  <dcterms:modified xsi:type="dcterms:W3CDTF">2021-09-07T00:57:22Z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9BB60AF45FF946628A5E3252BC5DDEF5</vt:lpwstr>
  </property>
</Properties>
</file>