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83E6630" w14:textId="77777777" w:rsidR="007E5BB0" w:rsidRPr="0000314E" w:rsidRDefault="007E5BB0" w:rsidP="002449FD">
      <w:pPr>
        <w:spacing w:line="660" w:lineRule="atLeast"/>
        <w:jc w:val="center"/>
        <w:rPr>
          <w:rFonts w:eastAsia="黑体"/>
          <w:b/>
          <w:bCs/>
          <w:sz w:val="48"/>
          <w:szCs w:val="48"/>
        </w:rPr>
      </w:pPr>
    </w:p>
    <w:p w14:paraId="7CE30F9B" w14:textId="77777777" w:rsidR="0069202C" w:rsidRPr="0000314E" w:rsidRDefault="0069202C">
      <w:pPr>
        <w:spacing w:line="660" w:lineRule="atLeast"/>
        <w:jc w:val="center"/>
        <w:rPr>
          <w:rFonts w:eastAsia="黑体"/>
          <w:sz w:val="48"/>
          <w:szCs w:val="48"/>
        </w:rPr>
      </w:pPr>
    </w:p>
    <w:p w14:paraId="2DDABB26" w14:textId="77777777" w:rsidR="00266071" w:rsidRDefault="00A63A74">
      <w:pPr>
        <w:spacing w:line="660" w:lineRule="atLeast"/>
        <w:jc w:val="center"/>
        <w:rPr>
          <w:rFonts w:eastAsia="黑体"/>
          <w:sz w:val="48"/>
          <w:szCs w:val="48"/>
        </w:rPr>
      </w:pPr>
      <w:r>
        <w:rPr>
          <w:rFonts w:eastAsia="黑体" w:hint="eastAsia"/>
          <w:sz w:val="48"/>
          <w:szCs w:val="48"/>
        </w:rPr>
        <w:t>河南省</w:t>
      </w:r>
      <w:r w:rsidR="00257F32">
        <w:rPr>
          <w:rFonts w:eastAsia="黑体" w:hint="eastAsia"/>
          <w:sz w:val="48"/>
          <w:szCs w:val="48"/>
        </w:rPr>
        <w:t>洛阳黄河同力水泥有限责任公司</w:t>
      </w:r>
    </w:p>
    <w:p w14:paraId="3B4A74CD" w14:textId="0203BB8D" w:rsidR="00FA2792" w:rsidRPr="0000314E" w:rsidRDefault="00257F32">
      <w:pPr>
        <w:spacing w:line="660" w:lineRule="atLeast"/>
        <w:jc w:val="center"/>
        <w:rPr>
          <w:rFonts w:eastAsia="黑体"/>
          <w:sz w:val="48"/>
          <w:szCs w:val="48"/>
        </w:rPr>
      </w:pPr>
      <w:r>
        <w:rPr>
          <w:rFonts w:eastAsia="黑体" w:hint="eastAsia"/>
          <w:sz w:val="48"/>
          <w:szCs w:val="48"/>
        </w:rPr>
        <w:t>宜阳矿</w:t>
      </w:r>
      <w:r w:rsidR="009B4220">
        <w:rPr>
          <w:rFonts w:eastAsia="黑体" w:hint="eastAsia"/>
          <w:sz w:val="48"/>
          <w:szCs w:val="48"/>
        </w:rPr>
        <w:t>（</w:t>
      </w:r>
      <w:r w:rsidR="006C1C39">
        <w:rPr>
          <w:rFonts w:eastAsia="黑体" w:hint="eastAsia"/>
          <w:sz w:val="48"/>
          <w:szCs w:val="48"/>
        </w:rPr>
        <w:t>合并</w:t>
      </w:r>
      <w:r w:rsidR="009B4220">
        <w:rPr>
          <w:rFonts w:eastAsia="黑体" w:hint="eastAsia"/>
          <w:sz w:val="48"/>
          <w:szCs w:val="48"/>
        </w:rPr>
        <w:t>）</w:t>
      </w:r>
      <w:r w:rsidR="008F1A0E">
        <w:rPr>
          <w:rFonts w:eastAsia="黑体" w:hint="eastAsia"/>
          <w:sz w:val="48"/>
          <w:szCs w:val="48"/>
        </w:rPr>
        <w:t>新增资源储量</w:t>
      </w:r>
    </w:p>
    <w:p w14:paraId="326FA7B4" w14:textId="77777777" w:rsidR="00093EA2" w:rsidRPr="0000314E" w:rsidRDefault="00FF3550">
      <w:pPr>
        <w:spacing w:line="660" w:lineRule="atLeast"/>
        <w:jc w:val="center"/>
        <w:rPr>
          <w:sz w:val="72"/>
          <w:szCs w:val="72"/>
        </w:rPr>
      </w:pPr>
      <w:r w:rsidRPr="0000314E">
        <w:rPr>
          <w:rFonts w:eastAsia="黑体"/>
          <w:sz w:val="72"/>
          <w:szCs w:val="72"/>
        </w:rPr>
        <w:t>采矿权出让收益评估报告</w:t>
      </w:r>
    </w:p>
    <w:p w14:paraId="008165F5" w14:textId="77777777" w:rsidR="00093EA2" w:rsidRPr="008C371E" w:rsidRDefault="003B6C03">
      <w:pPr>
        <w:jc w:val="center"/>
        <w:rPr>
          <w:rFonts w:eastAsia="仿宋_GB2312"/>
          <w:b/>
          <w:bCs/>
        </w:rPr>
      </w:pPr>
      <w:r w:rsidRPr="0000314E">
        <w:rPr>
          <w:rFonts w:eastAsia="仿宋_GB2312"/>
          <w:b/>
          <w:bCs/>
        </w:rPr>
        <w:t>豫</w:t>
      </w:r>
      <w:r w:rsidR="00093EA2" w:rsidRPr="0000314E">
        <w:rPr>
          <w:rFonts w:eastAsia="仿宋_GB2312"/>
          <w:b/>
          <w:bCs/>
        </w:rPr>
        <w:t>诚信</w:t>
      </w:r>
      <w:proofErr w:type="gramStart"/>
      <w:r w:rsidR="00093EA2" w:rsidRPr="0000314E">
        <w:rPr>
          <w:rFonts w:eastAsia="仿宋_GB2312"/>
          <w:b/>
          <w:bCs/>
        </w:rPr>
        <w:t>矿权评字</w:t>
      </w:r>
      <w:proofErr w:type="gramEnd"/>
      <w:r w:rsidR="00093EA2" w:rsidRPr="0000314E">
        <w:rPr>
          <w:rFonts w:eastAsia="仿宋_GB2312"/>
          <w:b/>
          <w:bCs/>
        </w:rPr>
        <w:t>〔</w:t>
      </w:r>
      <w:r w:rsidR="00093EA2" w:rsidRPr="0000314E">
        <w:rPr>
          <w:rFonts w:eastAsia="仿宋_GB2312"/>
          <w:b/>
          <w:bCs/>
        </w:rPr>
        <w:t>20</w:t>
      </w:r>
      <w:r w:rsidR="006B02AB" w:rsidRPr="0000314E">
        <w:rPr>
          <w:rFonts w:eastAsia="仿宋_GB2312" w:hint="eastAsia"/>
          <w:b/>
          <w:bCs/>
        </w:rPr>
        <w:t>2</w:t>
      </w:r>
      <w:r w:rsidR="00A63A74">
        <w:rPr>
          <w:rFonts w:eastAsia="仿宋_GB2312"/>
          <w:b/>
          <w:bCs/>
        </w:rPr>
        <w:t>2</w:t>
      </w:r>
      <w:r w:rsidR="00093EA2" w:rsidRPr="0000314E">
        <w:rPr>
          <w:rFonts w:eastAsia="仿宋_GB2312"/>
          <w:b/>
          <w:bCs/>
        </w:rPr>
        <w:t>〕</w:t>
      </w:r>
      <w:r w:rsidR="00093EA2" w:rsidRPr="008C371E">
        <w:rPr>
          <w:rFonts w:eastAsia="仿宋_GB2312"/>
          <w:b/>
          <w:bCs/>
        </w:rPr>
        <w:t>第</w:t>
      </w:r>
      <w:r w:rsidR="002D436F">
        <w:rPr>
          <w:rFonts w:eastAsia="仿宋_GB2312" w:hint="eastAsia"/>
          <w:b/>
          <w:bCs/>
        </w:rPr>
        <w:t>056</w:t>
      </w:r>
      <w:r w:rsidR="00093EA2" w:rsidRPr="008C371E">
        <w:rPr>
          <w:rFonts w:eastAsia="仿宋_GB2312"/>
          <w:b/>
          <w:bCs/>
        </w:rPr>
        <w:t>号</w:t>
      </w:r>
    </w:p>
    <w:p w14:paraId="7F311901" w14:textId="77777777" w:rsidR="00093EA2" w:rsidRPr="0000314E" w:rsidRDefault="00093EA2">
      <w:pPr>
        <w:jc w:val="center"/>
        <w:rPr>
          <w:b/>
        </w:rPr>
      </w:pPr>
    </w:p>
    <w:p w14:paraId="199933A1" w14:textId="77777777" w:rsidR="00093EA2" w:rsidRPr="00A63A74" w:rsidRDefault="00093EA2">
      <w:pPr>
        <w:jc w:val="center"/>
      </w:pPr>
    </w:p>
    <w:p w14:paraId="255E54AC" w14:textId="77777777" w:rsidR="005036C0" w:rsidRDefault="005036C0">
      <w:pPr>
        <w:jc w:val="center"/>
      </w:pPr>
    </w:p>
    <w:p w14:paraId="2EE31244" w14:textId="77777777" w:rsidR="00D53CCB" w:rsidRPr="0000314E" w:rsidRDefault="00D53CCB">
      <w:pPr>
        <w:jc w:val="center"/>
      </w:pPr>
    </w:p>
    <w:p w14:paraId="584094FE" w14:textId="77777777" w:rsidR="00061AAB" w:rsidRPr="0000314E" w:rsidRDefault="00061AAB">
      <w:pPr>
        <w:jc w:val="center"/>
      </w:pPr>
    </w:p>
    <w:p w14:paraId="40A0A964" w14:textId="77777777" w:rsidR="00093EA2" w:rsidRPr="0000314E" w:rsidRDefault="00093EA2">
      <w:pPr>
        <w:jc w:val="center"/>
      </w:pPr>
    </w:p>
    <w:p w14:paraId="6E8F485A" w14:textId="77777777" w:rsidR="00093EA2" w:rsidRPr="0000314E" w:rsidRDefault="00093EA2">
      <w:pPr>
        <w:jc w:val="center"/>
      </w:pPr>
    </w:p>
    <w:p w14:paraId="09D79B89" w14:textId="77777777" w:rsidR="00093EA2" w:rsidRPr="0000314E" w:rsidRDefault="00093EA2" w:rsidP="00AC2A29">
      <w:pPr>
        <w:spacing w:line="500" w:lineRule="exact"/>
        <w:jc w:val="center"/>
      </w:pPr>
    </w:p>
    <w:p w14:paraId="2F768D8B" w14:textId="77777777" w:rsidR="00A63A74" w:rsidRPr="0000314E" w:rsidRDefault="00A63A74" w:rsidP="00A63A74">
      <w:pPr>
        <w:spacing w:line="500" w:lineRule="exact"/>
      </w:pPr>
    </w:p>
    <w:p w14:paraId="7220DEDE" w14:textId="77777777" w:rsidR="007E6168" w:rsidRPr="0000314E" w:rsidRDefault="007E6168" w:rsidP="00AC2A29">
      <w:pPr>
        <w:spacing w:line="500" w:lineRule="exact"/>
        <w:jc w:val="center"/>
      </w:pPr>
    </w:p>
    <w:p w14:paraId="7212CE86" w14:textId="77777777" w:rsidR="00093EA2" w:rsidRPr="0000314E" w:rsidRDefault="00C2351F">
      <w:pPr>
        <w:jc w:val="center"/>
        <w:rPr>
          <w:rFonts w:eastAsia="幼圆"/>
          <w:b/>
          <w:bCs/>
          <w:spacing w:val="20"/>
        </w:rPr>
      </w:pPr>
      <w:r w:rsidRPr="0000314E">
        <w:rPr>
          <w:rFonts w:eastAsia="幼圆" w:hint="eastAsia"/>
          <w:b/>
          <w:bCs/>
          <w:spacing w:val="20"/>
        </w:rPr>
        <w:t>河南省诚信矿业服务有限公司</w:t>
      </w:r>
    </w:p>
    <w:p w14:paraId="5689EFD4" w14:textId="77777777" w:rsidR="00093EA2" w:rsidRPr="0000314E" w:rsidRDefault="00600D56">
      <w:pPr>
        <w:jc w:val="center"/>
        <w:rPr>
          <w:sz w:val="24"/>
        </w:rPr>
      </w:pPr>
      <w:proofErr w:type="gramStart"/>
      <w:r w:rsidRPr="0000314E">
        <w:rPr>
          <w:sz w:val="24"/>
        </w:rPr>
        <w:t xml:space="preserve">Henan  </w:t>
      </w:r>
      <w:proofErr w:type="spellStart"/>
      <w:r w:rsidR="002200C0" w:rsidRPr="0000314E">
        <w:rPr>
          <w:rFonts w:hint="eastAsia"/>
          <w:sz w:val="24"/>
        </w:rPr>
        <w:t>Chengxin</w:t>
      </w:r>
      <w:proofErr w:type="spellEnd"/>
      <w:proofErr w:type="gramEnd"/>
      <w:r w:rsidRPr="0000314E">
        <w:rPr>
          <w:sz w:val="24"/>
        </w:rPr>
        <w:t xml:space="preserve">  Mining  Service  </w:t>
      </w:r>
      <w:proofErr w:type="spellStart"/>
      <w:r w:rsidRPr="0000314E">
        <w:rPr>
          <w:sz w:val="24"/>
        </w:rPr>
        <w:t>Co.Ltd</w:t>
      </w:r>
      <w:proofErr w:type="spellEnd"/>
    </w:p>
    <w:p w14:paraId="04C26951" w14:textId="77777777" w:rsidR="00093EA2" w:rsidRPr="0000314E" w:rsidRDefault="00093EA2">
      <w:pPr>
        <w:jc w:val="center"/>
        <w:rPr>
          <w:rFonts w:eastAsia="宋体"/>
          <w:b/>
          <w:bCs/>
        </w:rPr>
      </w:pPr>
    </w:p>
    <w:p w14:paraId="314EFEFA" w14:textId="03E27EA0" w:rsidR="00093EA2" w:rsidRPr="0000314E" w:rsidRDefault="00B336BC">
      <w:pPr>
        <w:jc w:val="center"/>
        <w:rPr>
          <w:szCs w:val="32"/>
        </w:rPr>
      </w:pPr>
      <w:r>
        <w:rPr>
          <w:rFonts w:eastAsia="宋体"/>
          <w:b/>
          <w:bCs/>
          <w:noProof/>
          <w:szCs w:val="32"/>
        </w:rPr>
        <w:pict w14:anchorId="063EF0DC">
          <v:line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65.55pt" to="420.85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" strokeweight="1.5pt"/>
        </w:pict>
      </w:r>
      <w:r w:rsidR="00C442F5">
        <w:rPr>
          <w:rFonts w:eastAsia="宋体" w:hAnsi="宋体"/>
          <w:b/>
          <w:bCs/>
          <w:szCs w:val="32"/>
        </w:rPr>
        <w:t>二〇二二年九月二十八日</w:t>
      </w:r>
    </w:p>
    <w:p w14:paraId="3E98794A" w14:textId="77777777" w:rsidR="00093EA2" w:rsidRPr="0000314E" w:rsidRDefault="00093EA2">
      <w:pPr>
        <w:jc w:val="center"/>
        <w:sectPr w:rsidR="00093EA2" w:rsidRPr="0000314E">
          <w:headerReference w:type="default" r:id="rId11"/>
          <w:footerReference w:type="even" r:id="rId12"/>
          <w:footerReference w:type="default" r:id="rId13"/>
          <w:headerReference w:type="first" r:id="rId14"/>
          <w:footerReference w:type="first" r:id="rId15"/>
          <w:pgSz w:w="11906" w:h="16838"/>
          <w:pgMar w:top="1440" w:right="1469" w:bottom="1440" w:left="1797" w:header="1247" w:footer="1247" w:gutter="0"/>
          <w:pgNumType w:start="1"/>
          <w:cols w:space="720"/>
          <w:docGrid w:type="lines" w:linePitch="312"/>
        </w:sectPr>
      </w:pPr>
    </w:p>
    <w:p w14:paraId="7A71D5C2" w14:textId="7A92B4B8" w:rsidR="00C8142C" w:rsidRDefault="00324B3C" w:rsidP="00B65B18">
      <w:pPr>
        <w:spacing w:line="440" w:lineRule="exact"/>
        <w:ind w:rightChars="-63" w:right="-202"/>
        <w:jc w:val="center"/>
        <w:rPr>
          <w:rFonts w:eastAsia="黑体"/>
          <w:b/>
          <w:bCs/>
          <w:sz w:val="30"/>
          <w:szCs w:val="30"/>
        </w:rPr>
      </w:pPr>
      <w:bookmarkStart w:id="0" w:name="_Hlk114932373"/>
      <w:r>
        <w:rPr>
          <w:rFonts w:eastAsia="黑体" w:hint="eastAsia"/>
          <w:b/>
          <w:bCs/>
          <w:sz w:val="30"/>
          <w:szCs w:val="30"/>
        </w:rPr>
        <w:lastRenderedPageBreak/>
        <w:t>河南省</w:t>
      </w:r>
      <w:r w:rsidR="00257F32">
        <w:rPr>
          <w:rFonts w:eastAsia="黑体" w:hint="eastAsia"/>
          <w:b/>
          <w:bCs/>
          <w:sz w:val="30"/>
          <w:szCs w:val="30"/>
        </w:rPr>
        <w:t>洛阳黄河同力水泥有限责任公司宜阳矿</w:t>
      </w:r>
      <w:bookmarkEnd w:id="0"/>
      <w:r>
        <w:rPr>
          <w:rFonts w:eastAsia="黑体" w:hint="eastAsia"/>
          <w:b/>
          <w:bCs/>
          <w:sz w:val="30"/>
          <w:szCs w:val="30"/>
        </w:rPr>
        <w:t>（</w:t>
      </w:r>
      <w:r w:rsidR="006C1C39">
        <w:rPr>
          <w:rFonts w:eastAsia="黑体" w:hint="eastAsia"/>
          <w:b/>
          <w:bCs/>
          <w:sz w:val="30"/>
          <w:szCs w:val="30"/>
        </w:rPr>
        <w:t>合并</w:t>
      </w:r>
      <w:r>
        <w:rPr>
          <w:rFonts w:eastAsia="黑体" w:hint="eastAsia"/>
          <w:b/>
          <w:bCs/>
          <w:sz w:val="30"/>
          <w:szCs w:val="30"/>
        </w:rPr>
        <w:t>）新增资源储量</w:t>
      </w:r>
    </w:p>
    <w:p w14:paraId="7C22776C" w14:textId="77777777" w:rsidR="003713B8" w:rsidRPr="0000314E" w:rsidRDefault="000E7D55" w:rsidP="00B65B18">
      <w:pPr>
        <w:spacing w:line="440" w:lineRule="exact"/>
        <w:jc w:val="center"/>
        <w:rPr>
          <w:rFonts w:eastAsia="黑体"/>
          <w:b/>
          <w:bCs/>
          <w:sz w:val="30"/>
          <w:szCs w:val="30"/>
        </w:rPr>
      </w:pPr>
      <w:r w:rsidRPr="0000314E">
        <w:rPr>
          <w:rFonts w:eastAsia="黑体"/>
          <w:b/>
          <w:bCs/>
          <w:sz w:val="30"/>
          <w:szCs w:val="30"/>
        </w:rPr>
        <w:t>采矿权出让收益</w:t>
      </w:r>
      <w:r w:rsidR="00FF3550" w:rsidRPr="0000314E">
        <w:rPr>
          <w:rFonts w:eastAsia="黑体"/>
          <w:b/>
          <w:bCs/>
          <w:sz w:val="30"/>
          <w:szCs w:val="30"/>
        </w:rPr>
        <w:t>评估报告</w:t>
      </w:r>
    </w:p>
    <w:p w14:paraId="514C657E" w14:textId="77777777" w:rsidR="00093EA2" w:rsidRPr="0000314E" w:rsidRDefault="00093EA2" w:rsidP="00B65B18">
      <w:pPr>
        <w:spacing w:line="440" w:lineRule="exact"/>
        <w:jc w:val="center"/>
        <w:rPr>
          <w:rFonts w:eastAsia="黑体"/>
          <w:b/>
          <w:bCs/>
          <w:sz w:val="30"/>
          <w:szCs w:val="30"/>
        </w:rPr>
      </w:pPr>
      <w:r w:rsidRPr="0000314E">
        <w:rPr>
          <w:rFonts w:eastAsia="黑体"/>
          <w:b/>
          <w:bCs/>
          <w:sz w:val="30"/>
          <w:szCs w:val="30"/>
        </w:rPr>
        <w:t>摘</w:t>
      </w:r>
      <w:r w:rsidR="003713B8" w:rsidRPr="0000314E">
        <w:rPr>
          <w:rFonts w:eastAsia="黑体" w:hint="eastAsia"/>
          <w:b/>
          <w:bCs/>
          <w:sz w:val="30"/>
          <w:szCs w:val="30"/>
        </w:rPr>
        <w:t xml:space="preserve">   </w:t>
      </w:r>
      <w:r w:rsidRPr="0000314E">
        <w:rPr>
          <w:rFonts w:eastAsia="黑体"/>
          <w:b/>
          <w:bCs/>
          <w:sz w:val="30"/>
          <w:szCs w:val="30"/>
        </w:rPr>
        <w:t>要</w:t>
      </w:r>
    </w:p>
    <w:p w14:paraId="7ADE64F7" w14:textId="77777777" w:rsidR="00061AAB" w:rsidRPr="008C371E" w:rsidRDefault="00061AAB" w:rsidP="006F4DF9">
      <w:pPr>
        <w:spacing w:line="430" w:lineRule="exact"/>
        <w:jc w:val="center"/>
        <w:rPr>
          <w:rFonts w:eastAsia="仿宋_GB2312"/>
          <w:bCs/>
          <w:sz w:val="28"/>
          <w:szCs w:val="28"/>
        </w:rPr>
      </w:pPr>
      <w:r w:rsidRPr="0000314E">
        <w:rPr>
          <w:rFonts w:eastAsia="仿宋_GB2312"/>
          <w:bCs/>
          <w:sz w:val="28"/>
          <w:szCs w:val="28"/>
        </w:rPr>
        <w:t>豫诚信</w:t>
      </w:r>
      <w:proofErr w:type="gramStart"/>
      <w:r w:rsidRPr="0000314E">
        <w:rPr>
          <w:rFonts w:eastAsia="仿宋_GB2312"/>
          <w:bCs/>
          <w:sz w:val="28"/>
          <w:szCs w:val="28"/>
        </w:rPr>
        <w:t>矿权评字</w:t>
      </w:r>
      <w:proofErr w:type="gramEnd"/>
      <w:r w:rsidRPr="0000314E">
        <w:rPr>
          <w:rFonts w:eastAsia="仿宋_GB2312"/>
          <w:bCs/>
          <w:sz w:val="28"/>
          <w:szCs w:val="28"/>
        </w:rPr>
        <w:t>〔</w:t>
      </w:r>
      <w:r w:rsidRPr="0000314E">
        <w:rPr>
          <w:rFonts w:eastAsia="仿宋_GB2312"/>
          <w:bCs/>
          <w:sz w:val="28"/>
          <w:szCs w:val="28"/>
        </w:rPr>
        <w:t>20</w:t>
      </w:r>
      <w:r w:rsidR="006B02AB" w:rsidRPr="0000314E">
        <w:rPr>
          <w:rFonts w:eastAsia="仿宋_GB2312" w:hint="eastAsia"/>
          <w:bCs/>
          <w:sz w:val="28"/>
          <w:szCs w:val="28"/>
        </w:rPr>
        <w:t>2</w:t>
      </w:r>
      <w:r w:rsidR="00460BEC">
        <w:rPr>
          <w:rFonts w:eastAsia="仿宋_GB2312"/>
          <w:bCs/>
          <w:sz w:val="28"/>
          <w:szCs w:val="28"/>
        </w:rPr>
        <w:t>2</w:t>
      </w:r>
      <w:r w:rsidRPr="0000314E">
        <w:rPr>
          <w:rFonts w:eastAsia="仿宋_GB2312"/>
          <w:bCs/>
          <w:sz w:val="28"/>
          <w:szCs w:val="28"/>
        </w:rPr>
        <w:t>〕</w:t>
      </w:r>
      <w:r w:rsidRPr="008C371E">
        <w:rPr>
          <w:rFonts w:eastAsia="仿宋_GB2312"/>
          <w:bCs/>
          <w:sz w:val="28"/>
          <w:szCs w:val="28"/>
        </w:rPr>
        <w:t>第</w:t>
      </w:r>
      <w:r w:rsidR="002D436F">
        <w:rPr>
          <w:rFonts w:eastAsia="仿宋_GB2312" w:hint="eastAsia"/>
          <w:bCs/>
          <w:sz w:val="28"/>
          <w:szCs w:val="28"/>
        </w:rPr>
        <w:t>056</w:t>
      </w:r>
      <w:r w:rsidRPr="008C371E">
        <w:rPr>
          <w:rFonts w:eastAsia="仿宋_GB2312"/>
          <w:bCs/>
          <w:sz w:val="28"/>
          <w:szCs w:val="28"/>
        </w:rPr>
        <w:t>号</w:t>
      </w:r>
    </w:p>
    <w:p w14:paraId="40D461E6" w14:textId="77777777" w:rsidR="00093EA2" w:rsidRPr="008C371E" w:rsidRDefault="00093EA2" w:rsidP="006F4DF9">
      <w:pPr>
        <w:spacing w:line="430" w:lineRule="exact"/>
        <w:ind w:firstLine="567"/>
        <w:rPr>
          <w:rFonts w:eastAsia="仿宋_GB2312"/>
          <w:sz w:val="28"/>
          <w:szCs w:val="28"/>
        </w:rPr>
      </w:pPr>
      <w:r w:rsidRPr="008C371E">
        <w:rPr>
          <w:rFonts w:eastAsia="仿宋_GB2312"/>
          <w:b/>
          <w:bCs/>
          <w:sz w:val="28"/>
          <w:szCs w:val="28"/>
        </w:rPr>
        <w:t>评估机构：</w:t>
      </w:r>
      <w:r w:rsidR="00C2351F" w:rsidRPr="008C371E">
        <w:rPr>
          <w:rFonts w:eastAsia="仿宋_GB2312" w:hint="eastAsia"/>
          <w:sz w:val="28"/>
          <w:szCs w:val="28"/>
        </w:rPr>
        <w:t>河南省诚信矿业服务有限公司</w:t>
      </w:r>
      <w:r w:rsidRPr="008C371E">
        <w:rPr>
          <w:rFonts w:eastAsia="仿宋_GB2312"/>
          <w:sz w:val="28"/>
          <w:szCs w:val="28"/>
        </w:rPr>
        <w:t>。</w:t>
      </w:r>
    </w:p>
    <w:p w14:paraId="2EBC8C4C" w14:textId="77777777" w:rsidR="00093EA2" w:rsidRPr="0000314E" w:rsidRDefault="00093EA2" w:rsidP="006F4DF9">
      <w:pPr>
        <w:spacing w:line="430" w:lineRule="exact"/>
        <w:ind w:firstLine="567"/>
        <w:rPr>
          <w:rFonts w:eastAsia="仿宋_GB2312"/>
          <w:b/>
          <w:sz w:val="28"/>
          <w:szCs w:val="28"/>
        </w:rPr>
      </w:pPr>
      <w:r w:rsidRPr="0000314E">
        <w:rPr>
          <w:rFonts w:eastAsia="仿宋_GB2312"/>
          <w:b/>
          <w:sz w:val="28"/>
          <w:szCs w:val="28"/>
        </w:rPr>
        <w:t>评估委托人：</w:t>
      </w:r>
      <w:r w:rsidR="000E7200">
        <w:rPr>
          <w:rFonts w:eastAsia="仿宋_GB2312" w:hint="eastAsia"/>
          <w:sz w:val="28"/>
          <w:szCs w:val="28"/>
        </w:rPr>
        <w:t>宜阳县自然资源局</w:t>
      </w:r>
      <w:r w:rsidRPr="0000314E">
        <w:rPr>
          <w:rFonts w:eastAsia="仿宋_GB2312"/>
          <w:sz w:val="28"/>
          <w:szCs w:val="28"/>
        </w:rPr>
        <w:t>。</w:t>
      </w:r>
    </w:p>
    <w:p w14:paraId="125F0DFD" w14:textId="6454903A" w:rsidR="00093EA2" w:rsidRPr="00656A16" w:rsidRDefault="00093EA2" w:rsidP="006F4DF9">
      <w:pPr>
        <w:spacing w:line="430" w:lineRule="exact"/>
        <w:ind w:firstLine="567"/>
        <w:rPr>
          <w:rFonts w:eastAsia="仿宋_GB2312"/>
          <w:spacing w:val="-2"/>
          <w:sz w:val="28"/>
          <w:szCs w:val="28"/>
        </w:rPr>
      </w:pPr>
      <w:r w:rsidRPr="00656A16">
        <w:rPr>
          <w:rFonts w:eastAsia="仿宋_GB2312"/>
          <w:b/>
          <w:spacing w:val="-2"/>
          <w:sz w:val="28"/>
          <w:szCs w:val="28"/>
        </w:rPr>
        <w:t>评估对象：</w:t>
      </w:r>
      <w:r w:rsidR="00257F32">
        <w:rPr>
          <w:rFonts w:eastAsia="仿宋_GB2312" w:hint="eastAsia"/>
          <w:spacing w:val="-2"/>
          <w:sz w:val="28"/>
          <w:szCs w:val="28"/>
        </w:rPr>
        <w:t>洛阳黄河同力水泥有限责任公司宜阳矿</w:t>
      </w:r>
      <w:r w:rsidR="00324B3C">
        <w:rPr>
          <w:rFonts w:eastAsia="仿宋_GB2312" w:hint="eastAsia"/>
          <w:spacing w:val="-2"/>
          <w:sz w:val="28"/>
          <w:szCs w:val="28"/>
        </w:rPr>
        <w:t>（</w:t>
      </w:r>
      <w:r w:rsidR="006C1C39">
        <w:rPr>
          <w:rFonts w:eastAsia="仿宋_GB2312" w:hint="eastAsia"/>
          <w:spacing w:val="-2"/>
          <w:sz w:val="28"/>
          <w:szCs w:val="28"/>
        </w:rPr>
        <w:t>合并</w:t>
      </w:r>
      <w:r w:rsidR="00324B3C">
        <w:rPr>
          <w:rFonts w:eastAsia="仿宋_GB2312" w:hint="eastAsia"/>
          <w:spacing w:val="-2"/>
          <w:sz w:val="28"/>
          <w:szCs w:val="28"/>
        </w:rPr>
        <w:t>）新增资源储量</w:t>
      </w:r>
      <w:r w:rsidR="00CA7CA4" w:rsidRPr="00656A16">
        <w:rPr>
          <w:rFonts w:eastAsia="仿宋_GB2312" w:hint="eastAsia"/>
          <w:spacing w:val="-2"/>
          <w:sz w:val="28"/>
          <w:szCs w:val="28"/>
        </w:rPr>
        <w:t>采矿权</w:t>
      </w:r>
      <w:r w:rsidRPr="00656A16">
        <w:rPr>
          <w:rFonts w:eastAsia="仿宋_GB2312"/>
          <w:spacing w:val="-2"/>
          <w:sz w:val="28"/>
          <w:szCs w:val="28"/>
        </w:rPr>
        <w:t>。</w:t>
      </w:r>
    </w:p>
    <w:p w14:paraId="63A8563C" w14:textId="6321AC3B" w:rsidR="00093EA2" w:rsidRPr="008F1A0E" w:rsidRDefault="00093EA2" w:rsidP="006F4DF9">
      <w:pPr>
        <w:spacing w:line="430" w:lineRule="exact"/>
        <w:ind w:firstLine="567"/>
        <w:rPr>
          <w:rFonts w:eastAsia="仿宋_GB2312"/>
          <w:sz w:val="28"/>
          <w:szCs w:val="28"/>
        </w:rPr>
      </w:pPr>
      <w:r w:rsidRPr="0000314E">
        <w:rPr>
          <w:rFonts w:eastAsia="仿宋_GB2312"/>
          <w:b/>
          <w:bCs/>
          <w:sz w:val="28"/>
          <w:szCs w:val="28"/>
        </w:rPr>
        <w:t>评估目的：</w:t>
      </w:r>
      <w:r w:rsidR="00044D64" w:rsidRPr="00044D64">
        <w:rPr>
          <w:rFonts w:eastAsia="仿宋_GB2312" w:hint="eastAsia"/>
          <w:sz w:val="28"/>
          <w:szCs w:val="28"/>
        </w:rPr>
        <w:t>河南省</w:t>
      </w:r>
      <w:r w:rsidR="00BC2973">
        <w:rPr>
          <w:rFonts w:eastAsia="仿宋_GB2312" w:hint="eastAsia"/>
          <w:sz w:val="28"/>
          <w:szCs w:val="28"/>
        </w:rPr>
        <w:t>洛阳黄河同力水泥有限责任公司</w:t>
      </w:r>
      <w:r w:rsidR="00044D64" w:rsidRPr="00044D64">
        <w:rPr>
          <w:rFonts w:eastAsia="仿宋_GB2312" w:hint="eastAsia"/>
          <w:sz w:val="28"/>
          <w:szCs w:val="28"/>
        </w:rPr>
        <w:t>拟申请</w:t>
      </w:r>
      <w:r w:rsidR="00D148D4">
        <w:rPr>
          <w:rFonts w:eastAsia="仿宋_GB2312" w:hint="eastAsia"/>
          <w:sz w:val="28"/>
          <w:szCs w:val="28"/>
        </w:rPr>
        <w:t>洛阳黄河同力水泥有限责任公司</w:t>
      </w:r>
      <w:r w:rsidR="00257F32">
        <w:rPr>
          <w:rFonts w:eastAsia="仿宋_GB2312" w:hint="eastAsia"/>
          <w:sz w:val="28"/>
          <w:szCs w:val="28"/>
        </w:rPr>
        <w:t>宜阳矿</w:t>
      </w:r>
      <w:r w:rsidR="00044D64">
        <w:rPr>
          <w:rFonts w:eastAsia="仿宋_GB2312" w:hint="eastAsia"/>
          <w:sz w:val="28"/>
          <w:szCs w:val="28"/>
        </w:rPr>
        <w:t>采矿权</w:t>
      </w:r>
      <w:r w:rsidR="006C1C39">
        <w:rPr>
          <w:rFonts w:eastAsia="仿宋_GB2312" w:hint="eastAsia"/>
          <w:sz w:val="28"/>
          <w:szCs w:val="28"/>
        </w:rPr>
        <w:t>合并</w:t>
      </w:r>
      <w:r w:rsidR="00044D64" w:rsidRPr="00044D64">
        <w:rPr>
          <w:rFonts w:eastAsia="仿宋_GB2312" w:hint="eastAsia"/>
          <w:sz w:val="28"/>
          <w:szCs w:val="28"/>
        </w:rPr>
        <w:t>深部详查探矿权</w:t>
      </w:r>
      <w:r w:rsidR="00044D64">
        <w:rPr>
          <w:rFonts w:eastAsia="仿宋_GB2312" w:hint="eastAsia"/>
          <w:sz w:val="28"/>
          <w:szCs w:val="28"/>
        </w:rPr>
        <w:t>，变更</w:t>
      </w:r>
      <w:r w:rsidR="00044D64" w:rsidRPr="00044D64">
        <w:rPr>
          <w:rFonts w:eastAsia="仿宋_GB2312" w:hint="eastAsia"/>
          <w:sz w:val="28"/>
          <w:szCs w:val="28"/>
        </w:rPr>
        <w:t>生产规模</w:t>
      </w:r>
      <w:r w:rsidR="00044D64">
        <w:rPr>
          <w:rFonts w:eastAsia="仿宋_GB2312" w:hint="eastAsia"/>
          <w:sz w:val="28"/>
          <w:szCs w:val="28"/>
        </w:rPr>
        <w:t>及矿区范围。</w:t>
      </w:r>
      <w:r w:rsidR="000E631C" w:rsidRPr="00044D64">
        <w:rPr>
          <w:rFonts w:eastAsia="仿宋_GB2312" w:hint="eastAsia"/>
          <w:sz w:val="28"/>
          <w:szCs w:val="28"/>
        </w:rPr>
        <w:t>按照国家现行相关法律法规规定，</w:t>
      </w:r>
      <w:r w:rsidR="008F1A0E" w:rsidRPr="00044D64">
        <w:rPr>
          <w:rFonts w:eastAsia="仿宋_GB2312" w:hint="eastAsia"/>
          <w:sz w:val="28"/>
          <w:szCs w:val="28"/>
        </w:rPr>
        <w:t>需要对</w:t>
      </w:r>
      <w:r w:rsidR="00F45040">
        <w:rPr>
          <w:rFonts w:eastAsia="仿宋_GB2312" w:hint="eastAsia"/>
          <w:sz w:val="28"/>
          <w:szCs w:val="28"/>
        </w:rPr>
        <w:t>该矿未有偿处置的新增资源储量</w:t>
      </w:r>
      <w:r w:rsidR="00173EA7">
        <w:rPr>
          <w:rFonts w:eastAsia="仿宋_GB2312" w:hint="eastAsia"/>
          <w:sz w:val="28"/>
          <w:szCs w:val="28"/>
        </w:rPr>
        <w:t>采矿权</w:t>
      </w:r>
      <w:r w:rsidR="008F1A0E" w:rsidRPr="00044D64">
        <w:rPr>
          <w:rFonts w:eastAsia="仿宋_GB2312" w:hint="eastAsia"/>
          <w:sz w:val="28"/>
          <w:szCs w:val="28"/>
        </w:rPr>
        <w:t>出让收益进行评估。</w:t>
      </w:r>
      <w:r w:rsidR="000E631C" w:rsidRPr="00044D64">
        <w:rPr>
          <w:rFonts w:eastAsia="仿宋_GB2312" w:hint="eastAsia"/>
          <w:sz w:val="28"/>
          <w:szCs w:val="28"/>
        </w:rPr>
        <w:t>本次评估即是为确定</w:t>
      </w:r>
      <w:r w:rsidR="00D148D4">
        <w:rPr>
          <w:rFonts w:eastAsia="仿宋_GB2312" w:hint="eastAsia"/>
          <w:sz w:val="28"/>
          <w:szCs w:val="28"/>
        </w:rPr>
        <w:t>洛阳黄河同力水泥有限责任公司</w:t>
      </w:r>
      <w:r w:rsidR="00257F32">
        <w:rPr>
          <w:rFonts w:eastAsia="仿宋_GB2312" w:hint="eastAsia"/>
          <w:sz w:val="28"/>
          <w:szCs w:val="28"/>
        </w:rPr>
        <w:t>宜阳矿</w:t>
      </w:r>
      <w:r w:rsidR="00044D64">
        <w:rPr>
          <w:rFonts w:eastAsia="仿宋_GB2312" w:hint="eastAsia"/>
          <w:sz w:val="28"/>
          <w:szCs w:val="28"/>
        </w:rPr>
        <w:t>（</w:t>
      </w:r>
      <w:r w:rsidR="006C1C39">
        <w:rPr>
          <w:rFonts w:eastAsia="仿宋_GB2312" w:hint="eastAsia"/>
          <w:sz w:val="28"/>
          <w:szCs w:val="28"/>
        </w:rPr>
        <w:t>合并</w:t>
      </w:r>
      <w:r w:rsidR="00044D64">
        <w:rPr>
          <w:rFonts w:eastAsia="仿宋_GB2312" w:hint="eastAsia"/>
          <w:sz w:val="28"/>
          <w:szCs w:val="28"/>
        </w:rPr>
        <w:t>）</w:t>
      </w:r>
      <w:r w:rsidR="000E631C" w:rsidRPr="00044D64">
        <w:rPr>
          <w:rFonts w:eastAsia="仿宋_GB2312" w:hint="eastAsia"/>
          <w:sz w:val="28"/>
          <w:szCs w:val="28"/>
        </w:rPr>
        <w:t>新增资源储量采矿权出让收益提供公平、合理的参考意见。</w:t>
      </w:r>
    </w:p>
    <w:p w14:paraId="4C0125E5" w14:textId="77777777" w:rsidR="00093EA2" w:rsidRPr="0000314E" w:rsidRDefault="00093EA2" w:rsidP="006F4DF9">
      <w:pPr>
        <w:spacing w:line="430" w:lineRule="exact"/>
        <w:ind w:firstLine="567"/>
        <w:rPr>
          <w:rFonts w:eastAsia="仿宋_GB2312"/>
          <w:sz w:val="28"/>
          <w:szCs w:val="28"/>
        </w:rPr>
      </w:pPr>
      <w:r w:rsidRPr="0000314E">
        <w:rPr>
          <w:rFonts w:eastAsia="仿宋_GB2312"/>
          <w:b/>
          <w:bCs/>
          <w:sz w:val="28"/>
          <w:szCs w:val="28"/>
        </w:rPr>
        <w:t>评估基准日：</w:t>
      </w:r>
      <w:r w:rsidR="003140C7">
        <w:rPr>
          <w:rFonts w:eastAsia="仿宋_GB2312"/>
          <w:sz w:val="28"/>
          <w:szCs w:val="28"/>
        </w:rPr>
        <w:t>2022</w:t>
      </w:r>
      <w:r w:rsidR="003140C7">
        <w:rPr>
          <w:rFonts w:eastAsia="仿宋_GB2312"/>
          <w:sz w:val="28"/>
          <w:szCs w:val="28"/>
        </w:rPr>
        <w:t>年</w:t>
      </w:r>
      <w:r w:rsidR="003140C7">
        <w:rPr>
          <w:rFonts w:eastAsia="仿宋_GB2312"/>
          <w:sz w:val="28"/>
          <w:szCs w:val="28"/>
        </w:rPr>
        <w:t>08</w:t>
      </w:r>
      <w:r w:rsidR="003140C7">
        <w:rPr>
          <w:rFonts w:eastAsia="仿宋_GB2312"/>
          <w:sz w:val="28"/>
          <w:szCs w:val="28"/>
        </w:rPr>
        <w:t>月</w:t>
      </w:r>
      <w:r w:rsidR="003140C7">
        <w:rPr>
          <w:rFonts w:eastAsia="仿宋_GB2312"/>
          <w:sz w:val="28"/>
          <w:szCs w:val="28"/>
        </w:rPr>
        <w:t>31</w:t>
      </w:r>
      <w:r w:rsidR="003140C7">
        <w:rPr>
          <w:rFonts w:eastAsia="仿宋_GB2312"/>
          <w:sz w:val="28"/>
          <w:szCs w:val="28"/>
        </w:rPr>
        <w:t>日</w:t>
      </w:r>
      <w:r w:rsidRPr="0000314E">
        <w:rPr>
          <w:rFonts w:eastAsia="仿宋_GB2312"/>
          <w:sz w:val="28"/>
          <w:szCs w:val="28"/>
        </w:rPr>
        <w:t>。</w:t>
      </w:r>
    </w:p>
    <w:p w14:paraId="6317A3D2" w14:textId="08938FD9" w:rsidR="00093EA2" w:rsidRPr="0000314E" w:rsidRDefault="00093EA2" w:rsidP="006F4DF9">
      <w:pPr>
        <w:spacing w:line="430" w:lineRule="exact"/>
        <w:ind w:firstLine="567"/>
        <w:rPr>
          <w:rFonts w:eastAsia="仿宋_GB2312"/>
          <w:sz w:val="28"/>
          <w:szCs w:val="28"/>
        </w:rPr>
      </w:pPr>
      <w:r w:rsidRPr="0000314E">
        <w:rPr>
          <w:rFonts w:eastAsia="仿宋_GB2312"/>
          <w:b/>
          <w:bCs/>
          <w:sz w:val="28"/>
          <w:szCs w:val="28"/>
        </w:rPr>
        <w:t>评估日期：</w:t>
      </w:r>
      <w:r w:rsidRPr="0000314E">
        <w:rPr>
          <w:rFonts w:eastAsia="仿宋_GB2312"/>
          <w:sz w:val="28"/>
          <w:szCs w:val="28"/>
        </w:rPr>
        <w:t>本评估报告</w:t>
      </w:r>
      <w:r w:rsidR="00B336BC">
        <w:rPr>
          <w:rFonts w:eastAsia="仿宋_GB2312" w:hint="eastAsia"/>
          <w:sz w:val="28"/>
          <w:szCs w:val="28"/>
        </w:rPr>
        <w:t>工作</w:t>
      </w:r>
      <w:r w:rsidRPr="0000314E">
        <w:rPr>
          <w:rFonts w:eastAsia="仿宋_GB2312"/>
          <w:sz w:val="28"/>
          <w:szCs w:val="28"/>
        </w:rPr>
        <w:t>起止日期</w:t>
      </w:r>
      <w:r w:rsidRPr="002A4E8E">
        <w:rPr>
          <w:rFonts w:eastAsia="仿宋_GB2312"/>
          <w:sz w:val="28"/>
          <w:szCs w:val="28"/>
        </w:rPr>
        <w:t>为</w:t>
      </w:r>
      <w:r w:rsidR="006F4DF9">
        <w:rPr>
          <w:rFonts w:eastAsia="仿宋_GB2312"/>
          <w:sz w:val="28"/>
          <w:szCs w:val="28"/>
        </w:rPr>
        <w:t>2022</w:t>
      </w:r>
      <w:r w:rsidR="006F4DF9">
        <w:rPr>
          <w:rFonts w:eastAsia="仿宋_GB2312"/>
          <w:sz w:val="28"/>
          <w:szCs w:val="28"/>
        </w:rPr>
        <w:t>年</w:t>
      </w:r>
      <w:r w:rsidR="006F4DF9">
        <w:rPr>
          <w:rFonts w:eastAsia="仿宋_GB2312"/>
          <w:sz w:val="28"/>
          <w:szCs w:val="28"/>
        </w:rPr>
        <w:t>09</w:t>
      </w:r>
      <w:r w:rsidR="006F4DF9">
        <w:rPr>
          <w:rFonts w:eastAsia="仿宋_GB2312"/>
          <w:sz w:val="28"/>
          <w:szCs w:val="28"/>
        </w:rPr>
        <w:t>月</w:t>
      </w:r>
      <w:r w:rsidR="006F4DF9">
        <w:rPr>
          <w:rFonts w:eastAsia="仿宋_GB2312"/>
          <w:sz w:val="28"/>
          <w:szCs w:val="28"/>
        </w:rPr>
        <w:t>22</w:t>
      </w:r>
      <w:r w:rsidR="006F4DF9">
        <w:rPr>
          <w:rFonts w:eastAsia="仿宋_GB2312"/>
          <w:sz w:val="28"/>
          <w:szCs w:val="28"/>
        </w:rPr>
        <w:t>日</w:t>
      </w:r>
      <w:r w:rsidRPr="002A4E8E">
        <w:rPr>
          <w:rFonts w:eastAsia="仿宋_GB2312"/>
          <w:sz w:val="28"/>
          <w:szCs w:val="28"/>
        </w:rPr>
        <w:t>至</w:t>
      </w:r>
      <w:r w:rsidR="009D3778" w:rsidRPr="002A4E8E">
        <w:rPr>
          <w:rFonts w:eastAsia="仿宋_GB2312"/>
          <w:sz w:val="28"/>
          <w:szCs w:val="28"/>
        </w:rPr>
        <w:t>2022</w:t>
      </w:r>
      <w:r w:rsidR="009D3778" w:rsidRPr="002A4E8E">
        <w:rPr>
          <w:rFonts w:eastAsia="仿宋_GB2312"/>
          <w:sz w:val="28"/>
          <w:szCs w:val="28"/>
        </w:rPr>
        <w:t>年</w:t>
      </w:r>
      <w:r w:rsidR="009D3778" w:rsidRPr="002A4E8E">
        <w:rPr>
          <w:rFonts w:eastAsia="仿宋_GB2312"/>
          <w:sz w:val="28"/>
          <w:szCs w:val="28"/>
        </w:rPr>
        <w:t>09</w:t>
      </w:r>
      <w:r w:rsidR="009D3778" w:rsidRPr="002A4E8E">
        <w:rPr>
          <w:rFonts w:eastAsia="仿宋_GB2312"/>
          <w:sz w:val="28"/>
          <w:szCs w:val="28"/>
        </w:rPr>
        <w:t>月</w:t>
      </w:r>
      <w:r w:rsidR="009D3778" w:rsidRPr="002A4E8E">
        <w:rPr>
          <w:rFonts w:eastAsia="仿宋_GB2312"/>
          <w:sz w:val="28"/>
          <w:szCs w:val="28"/>
        </w:rPr>
        <w:t>28</w:t>
      </w:r>
      <w:r w:rsidR="009D3778" w:rsidRPr="002A4E8E">
        <w:rPr>
          <w:rFonts w:eastAsia="仿宋_GB2312"/>
          <w:sz w:val="28"/>
          <w:szCs w:val="28"/>
        </w:rPr>
        <w:t>日</w:t>
      </w:r>
      <w:r w:rsidR="00C2351F" w:rsidRPr="002A4E8E">
        <w:rPr>
          <w:rFonts w:eastAsia="仿宋_GB2312" w:hint="eastAsia"/>
          <w:sz w:val="28"/>
          <w:szCs w:val="28"/>
        </w:rPr>
        <w:t>；</w:t>
      </w:r>
      <w:r w:rsidRPr="002A4E8E">
        <w:rPr>
          <w:rFonts w:eastAsia="仿宋_GB2312"/>
          <w:sz w:val="28"/>
          <w:szCs w:val="28"/>
        </w:rPr>
        <w:t>本评估报告提交日期：</w:t>
      </w:r>
      <w:r w:rsidR="009D3778" w:rsidRPr="002A4E8E">
        <w:rPr>
          <w:rFonts w:eastAsia="仿宋_GB2312"/>
          <w:sz w:val="28"/>
          <w:szCs w:val="28"/>
        </w:rPr>
        <w:t>2022</w:t>
      </w:r>
      <w:r w:rsidR="009D3778" w:rsidRPr="002A4E8E">
        <w:rPr>
          <w:rFonts w:eastAsia="仿宋_GB2312"/>
          <w:sz w:val="28"/>
          <w:szCs w:val="28"/>
        </w:rPr>
        <w:t>年</w:t>
      </w:r>
      <w:r w:rsidR="009D3778" w:rsidRPr="002A4E8E">
        <w:rPr>
          <w:rFonts w:eastAsia="仿宋_GB2312"/>
          <w:sz w:val="28"/>
          <w:szCs w:val="28"/>
        </w:rPr>
        <w:t>09</w:t>
      </w:r>
      <w:r w:rsidR="009D3778" w:rsidRPr="002A4E8E">
        <w:rPr>
          <w:rFonts w:eastAsia="仿宋_GB2312"/>
          <w:sz w:val="28"/>
          <w:szCs w:val="28"/>
        </w:rPr>
        <w:t>月</w:t>
      </w:r>
      <w:r w:rsidR="009D3778" w:rsidRPr="002A4E8E">
        <w:rPr>
          <w:rFonts w:eastAsia="仿宋_GB2312"/>
          <w:sz w:val="28"/>
          <w:szCs w:val="28"/>
        </w:rPr>
        <w:t>28</w:t>
      </w:r>
      <w:r w:rsidR="009D3778" w:rsidRPr="002A4E8E">
        <w:rPr>
          <w:rFonts w:eastAsia="仿宋_GB2312"/>
          <w:sz w:val="28"/>
          <w:szCs w:val="28"/>
        </w:rPr>
        <w:t>日</w:t>
      </w:r>
      <w:r w:rsidRPr="002A4E8E">
        <w:rPr>
          <w:rFonts w:eastAsia="仿宋_GB2312"/>
          <w:sz w:val="28"/>
          <w:szCs w:val="28"/>
        </w:rPr>
        <w:t>。</w:t>
      </w:r>
    </w:p>
    <w:p w14:paraId="1CF4A321" w14:textId="77777777" w:rsidR="00093EA2" w:rsidRPr="00122166" w:rsidRDefault="00093EA2" w:rsidP="006F4DF9">
      <w:pPr>
        <w:spacing w:line="430" w:lineRule="exact"/>
        <w:ind w:firstLine="567"/>
        <w:rPr>
          <w:rFonts w:eastAsia="仿宋_GB2312"/>
          <w:sz w:val="28"/>
          <w:szCs w:val="28"/>
        </w:rPr>
      </w:pPr>
      <w:r w:rsidRPr="0000314E">
        <w:rPr>
          <w:rFonts w:eastAsia="仿宋_GB2312"/>
          <w:b/>
          <w:bCs/>
          <w:sz w:val="28"/>
          <w:szCs w:val="28"/>
        </w:rPr>
        <w:t>评估方</w:t>
      </w:r>
      <w:r w:rsidRPr="00122166">
        <w:rPr>
          <w:rFonts w:eastAsia="仿宋_GB2312"/>
          <w:b/>
          <w:bCs/>
          <w:sz w:val="28"/>
          <w:szCs w:val="28"/>
        </w:rPr>
        <w:t>法：</w:t>
      </w:r>
      <w:r w:rsidR="00D70FAF" w:rsidRPr="00122166">
        <w:rPr>
          <w:rFonts w:eastAsia="仿宋_GB2312" w:hint="eastAsia"/>
          <w:sz w:val="28"/>
          <w:szCs w:val="28"/>
        </w:rPr>
        <w:t>折现现金流量法</w:t>
      </w:r>
      <w:r w:rsidRPr="00122166">
        <w:rPr>
          <w:rFonts w:eastAsia="仿宋_GB2312"/>
          <w:sz w:val="28"/>
          <w:szCs w:val="28"/>
        </w:rPr>
        <w:t>。</w:t>
      </w:r>
    </w:p>
    <w:p w14:paraId="7022FBC8" w14:textId="135C07CD" w:rsidR="009B42ED" w:rsidRDefault="00093EA2" w:rsidP="006F4DF9">
      <w:pPr>
        <w:spacing w:line="430" w:lineRule="exact"/>
        <w:ind w:firstLineChars="200" w:firstLine="554"/>
        <w:rPr>
          <w:rFonts w:eastAsia="仿宋_GB2312"/>
          <w:b/>
          <w:bCs/>
          <w:sz w:val="28"/>
          <w:szCs w:val="28"/>
        </w:rPr>
      </w:pPr>
      <w:r w:rsidRPr="00122166">
        <w:rPr>
          <w:rFonts w:eastAsia="仿宋_GB2312"/>
          <w:b/>
          <w:bCs/>
          <w:spacing w:val="-2"/>
          <w:sz w:val="28"/>
          <w:szCs w:val="28"/>
        </w:rPr>
        <w:t>评估</w:t>
      </w:r>
      <w:r w:rsidR="00FC4C73" w:rsidRPr="00122166">
        <w:rPr>
          <w:rFonts w:eastAsia="仿宋_GB2312" w:hint="eastAsia"/>
          <w:b/>
          <w:bCs/>
          <w:spacing w:val="-2"/>
          <w:sz w:val="28"/>
          <w:szCs w:val="28"/>
        </w:rPr>
        <w:t>参数</w:t>
      </w:r>
      <w:r w:rsidRPr="00122166">
        <w:rPr>
          <w:rFonts w:eastAsia="仿宋_GB2312"/>
          <w:b/>
          <w:bCs/>
          <w:spacing w:val="-2"/>
          <w:sz w:val="28"/>
          <w:szCs w:val="28"/>
        </w:rPr>
        <w:t>：</w:t>
      </w:r>
      <w:r w:rsidR="00B76607" w:rsidRPr="00122166">
        <w:rPr>
          <w:rFonts w:eastAsia="仿宋_GB2312" w:hint="eastAsia"/>
          <w:spacing w:val="-2"/>
          <w:sz w:val="28"/>
          <w:szCs w:val="28"/>
        </w:rPr>
        <w:t>依据</w:t>
      </w:r>
      <w:r w:rsidR="00EE7B36" w:rsidRPr="00122166">
        <w:rPr>
          <w:rFonts w:eastAsia="仿宋_GB2312" w:hint="eastAsia"/>
          <w:spacing w:val="-2"/>
          <w:sz w:val="28"/>
          <w:szCs w:val="28"/>
        </w:rPr>
        <w:t>2022</w:t>
      </w:r>
      <w:r w:rsidR="00EE7B36" w:rsidRPr="00122166">
        <w:rPr>
          <w:rFonts w:eastAsia="仿宋_GB2312" w:hint="eastAsia"/>
          <w:spacing w:val="-2"/>
          <w:sz w:val="28"/>
          <w:szCs w:val="28"/>
        </w:rPr>
        <w:t>年</w:t>
      </w:r>
      <w:r w:rsidR="00EE7B36" w:rsidRPr="00122166">
        <w:rPr>
          <w:rFonts w:eastAsia="仿宋_GB2312" w:hint="eastAsia"/>
          <w:spacing w:val="-2"/>
          <w:sz w:val="28"/>
          <w:szCs w:val="28"/>
        </w:rPr>
        <w:t>5</w:t>
      </w:r>
      <w:r w:rsidR="00EE7B36" w:rsidRPr="00122166">
        <w:rPr>
          <w:rFonts w:eastAsia="仿宋_GB2312" w:hint="eastAsia"/>
          <w:spacing w:val="-2"/>
          <w:sz w:val="28"/>
          <w:szCs w:val="28"/>
        </w:rPr>
        <w:t>月河南省地质矿产勘查开发局第一地质矿产调查院</w:t>
      </w:r>
      <w:r w:rsidR="006437D2" w:rsidRPr="00122166">
        <w:rPr>
          <w:rFonts w:eastAsia="仿宋_GB2312" w:hint="eastAsia"/>
          <w:spacing w:val="-2"/>
          <w:sz w:val="28"/>
          <w:szCs w:val="28"/>
        </w:rPr>
        <w:t>编制的</w:t>
      </w:r>
      <w:r w:rsidR="00B76607" w:rsidRPr="00122166">
        <w:rPr>
          <w:rFonts w:eastAsia="仿宋_GB2312"/>
          <w:spacing w:val="-2"/>
          <w:sz w:val="28"/>
          <w:szCs w:val="28"/>
        </w:rPr>
        <w:t>《</w:t>
      </w:r>
      <w:r w:rsidR="00224E0E" w:rsidRPr="00122166">
        <w:rPr>
          <w:rFonts w:eastAsia="仿宋_GB2312"/>
          <w:spacing w:val="-2"/>
          <w:sz w:val="28"/>
          <w:szCs w:val="28"/>
        </w:rPr>
        <w:t>河南省洛阳黄河同力水泥有限责任公司宜阳矿水泥用灰岩深部详查及资源储量（合并）核实报告</w:t>
      </w:r>
      <w:r w:rsidR="00B76607" w:rsidRPr="00122166">
        <w:rPr>
          <w:rFonts w:eastAsia="仿宋_GB2312"/>
          <w:spacing w:val="-2"/>
          <w:sz w:val="28"/>
          <w:szCs w:val="28"/>
        </w:rPr>
        <w:t>》</w:t>
      </w:r>
      <w:r w:rsidR="000D6AA2" w:rsidRPr="00122166">
        <w:rPr>
          <w:rFonts w:eastAsia="仿宋_GB2312" w:hint="eastAsia"/>
          <w:spacing w:val="-2"/>
          <w:sz w:val="28"/>
          <w:szCs w:val="28"/>
        </w:rPr>
        <w:t>（以下简称《</w:t>
      </w:r>
      <w:r w:rsidR="00051211" w:rsidRPr="00122166">
        <w:rPr>
          <w:rFonts w:eastAsia="仿宋_GB2312"/>
          <w:spacing w:val="-2"/>
          <w:sz w:val="28"/>
          <w:szCs w:val="28"/>
        </w:rPr>
        <w:t>资源储量（合并）核实报告</w:t>
      </w:r>
      <w:r w:rsidR="000D6AA2" w:rsidRPr="00122166">
        <w:rPr>
          <w:rFonts w:eastAsia="仿宋_GB2312" w:hint="eastAsia"/>
          <w:spacing w:val="-2"/>
          <w:sz w:val="28"/>
          <w:szCs w:val="28"/>
        </w:rPr>
        <w:t>》</w:t>
      </w:r>
      <w:r w:rsidR="00051211" w:rsidRPr="00122166">
        <w:rPr>
          <w:rFonts w:eastAsia="仿宋_GB2312" w:hint="eastAsia"/>
          <w:spacing w:val="-2"/>
          <w:sz w:val="28"/>
          <w:szCs w:val="28"/>
        </w:rPr>
        <w:t>，</w:t>
      </w:r>
      <w:proofErr w:type="gramStart"/>
      <w:r w:rsidR="00287A02" w:rsidRPr="00122166">
        <w:rPr>
          <w:rFonts w:eastAsia="仿宋_GB2312" w:hint="eastAsia"/>
          <w:sz w:val="28"/>
          <w:szCs w:val="28"/>
        </w:rPr>
        <w:t>洛</w:t>
      </w:r>
      <w:proofErr w:type="gramEnd"/>
      <w:r w:rsidR="00287A02" w:rsidRPr="00122166">
        <w:rPr>
          <w:rFonts w:eastAsia="仿宋_GB2312" w:hint="eastAsia"/>
          <w:sz w:val="28"/>
          <w:szCs w:val="28"/>
        </w:rPr>
        <w:t>自然资储备字〔</w:t>
      </w:r>
      <w:r w:rsidR="00287A02" w:rsidRPr="00122166">
        <w:rPr>
          <w:rFonts w:eastAsia="仿宋_GB2312" w:hint="eastAsia"/>
          <w:sz w:val="28"/>
          <w:szCs w:val="28"/>
        </w:rPr>
        <w:t>2022</w:t>
      </w:r>
      <w:r w:rsidR="00287A02" w:rsidRPr="00122166">
        <w:rPr>
          <w:rFonts w:eastAsia="仿宋_GB2312" w:hint="eastAsia"/>
          <w:sz w:val="28"/>
          <w:szCs w:val="28"/>
        </w:rPr>
        <w:t>〕</w:t>
      </w:r>
      <w:r w:rsidR="00287A02" w:rsidRPr="00122166">
        <w:rPr>
          <w:rFonts w:eastAsia="仿宋_GB2312" w:hint="eastAsia"/>
          <w:sz w:val="28"/>
          <w:szCs w:val="28"/>
        </w:rPr>
        <w:t>11</w:t>
      </w:r>
      <w:r w:rsidR="00287A02" w:rsidRPr="00122166">
        <w:rPr>
          <w:rFonts w:eastAsia="仿宋_GB2312" w:hint="eastAsia"/>
          <w:sz w:val="28"/>
          <w:szCs w:val="28"/>
        </w:rPr>
        <w:t>号</w:t>
      </w:r>
      <w:r w:rsidR="006437D2" w:rsidRPr="00122166">
        <w:rPr>
          <w:rFonts w:eastAsia="仿宋_GB2312"/>
          <w:spacing w:val="-2"/>
          <w:sz w:val="28"/>
          <w:szCs w:val="28"/>
        </w:rPr>
        <w:t>）</w:t>
      </w:r>
      <w:r w:rsidR="006437D2" w:rsidRPr="00122166">
        <w:rPr>
          <w:rFonts w:eastAsia="仿宋_GB2312" w:hAnsi="Calibri"/>
          <w:spacing w:val="-2"/>
          <w:sz w:val="28"/>
          <w:szCs w:val="28"/>
        </w:rPr>
        <w:t>，</w:t>
      </w:r>
      <w:r w:rsidR="006437D2" w:rsidRPr="00122166">
        <w:rPr>
          <w:rFonts w:eastAsia="仿宋_GB2312" w:hAnsi="Calibri" w:hint="eastAsia"/>
          <w:spacing w:val="-2"/>
          <w:sz w:val="28"/>
          <w:szCs w:val="28"/>
        </w:rPr>
        <w:t>“</w:t>
      </w:r>
      <w:r w:rsidR="00D148D4" w:rsidRPr="00122166">
        <w:rPr>
          <w:rFonts w:eastAsia="仿宋_GB2312" w:hint="eastAsia"/>
          <w:spacing w:val="-2"/>
          <w:sz w:val="28"/>
          <w:szCs w:val="28"/>
        </w:rPr>
        <w:t>洛阳黄河同力水泥有限责任公司</w:t>
      </w:r>
      <w:r w:rsidR="00257F32" w:rsidRPr="00122166">
        <w:rPr>
          <w:rFonts w:eastAsia="仿宋_GB2312" w:hint="eastAsia"/>
          <w:spacing w:val="-2"/>
          <w:sz w:val="28"/>
          <w:szCs w:val="28"/>
        </w:rPr>
        <w:t>宜阳矿</w:t>
      </w:r>
      <w:r w:rsidR="006437D2" w:rsidRPr="00122166">
        <w:rPr>
          <w:rFonts w:eastAsia="仿宋_GB2312" w:hint="eastAsia"/>
          <w:spacing w:val="-2"/>
          <w:sz w:val="28"/>
          <w:szCs w:val="28"/>
        </w:rPr>
        <w:t>”</w:t>
      </w:r>
      <w:r w:rsidR="00B50025" w:rsidRPr="00122166">
        <w:rPr>
          <w:rFonts w:eastAsia="仿宋_GB2312"/>
          <w:spacing w:val="-2"/>
          <w:sz w:val="28"/>
          <w:szCs w:val="28"/>
        </w:rPr>
        <w:t>截</w:t>
      </w:r>
      <w:r w:rsidR="00B50025" w:rsidRPr="00122166">
        <w:rPr>
          <w:rFonts w:eastAsia="仿宋_GB2312" w:hint="eastAsia"/>
          <w:spacing w:val="-2"/>
          <w:sz w:val="28"/>
          <w:szCs w:val="28"/>
        </w:rPr>
        <w:t>至</w:t>
      </w:r>
      <w:r w:rsidR="009C3289" w:rsidRPr="00122166">
        <w:rPr>
          <w:rFonts w:eastAsia="仿宋_GB2312"/>
          <w:spacing w:val="-2"/>
          <w:sz w:val="28"/>
          <w:szCs w:val="28"/>
        </w:rPr>
        <w:t>202</w:t>
      </w:r>
      <w:r w:rsidR="00880AEE" w:rsidRPr="00122166">
        <w:rPr>
          <w:rFonts w:eastAsia="仿宋_GB2312"/>
          <w:spacing w:val="-2"/>
          <w:sz w:val="28"/>
          <w:szCs w:val="28"/>
        </w:rPr>
        <w:t>2</w:t>
      </w:r>
      <w:r w:rsidR="009C3289" w:rsidRPr="00122166">
        <w:rPr>
          <w:rFonts w:eastAsia="仿宋_GB2312"/>
          <w:spacing w:val="-2"/>
          <w:sz w:val="28"/>
          <w:szCs w:val="28"/>
        </w:rPr>
        <w:t>年</w:t>
      </w:r>
      <w:r w:rsidR="00880AEE" w:rsidRPr="00122166">
        <w:rPr>
          <w:rFonts w:eastAsia="仿宋_GB2312"/>
          <w:spacing w:val="-2"/>
          <w:sz w:val="28"/>
          <w:szCs w:val="28"/>
        </w:rPr>
        <w:t>4</w:t>
      </w:r>
      <w:r w:rsidR="009C3289" w:rsidRPr="00122166">
        <w:rPr>
          <w:rFonts w:eastAsia="仿宋_GB2312"/>
          <w:spacing w:val="-2"/>
          <w:sz w:val="28"/>
          <w:szCs w:val="28"/>
        </w:rPr>
        <w:t>月</w:t>
      </w:r>
      <w:r w:rsidR="007501AE" w:rsidRPr="00122166">
        <w:rPr>
          <w:rFonts w:eastAsia="仿宋_GB2312"/>
          <w:spacing w:val="-2"/>
          <w:sz w:val="28"/>
          <w:szCs w:val="28"/>
        </w:rPr>
        <w:t>3</w:t>
      </w:r>
      <w:r w:rsidR="00880AEE" w:rsidRPr="00122166">
        <w:rPr>
          <w:rFonts w:eastAsia="仿宋_GB2312"/>
          <w:spacing w:val="-2"/>
          <w:sz w:val="28"/>
          <w:szCs w:val="28"/>
        </w:rPr>
        <w:t>0</w:t>
      </w:r>
      <w:r w:rsidR="00B50025" w:rsidRPr="00122166">
        <w:rPr>
          <w:rFonts w:eastAsia="仿宋_GB2312"/>
          <w:spacing w:val="-2"/>
          <w:sz w:val="28"/>
          <w:szCs w:val="28"/>
        </w:rPr>
        <w:t>日</w:t>
      </w:r>
      <w:r w:rsidR="00B50025" w:rsidRPr="00122166">
        <w:rPr>
          <w:rFonts w:eastAsia="仿宋_GB2312" w:hint="eastAsia"/>
          <w:spacing w:val="-2"/>
          <w:sz w:val="28"/>
          <w:szCs w:val="28"/>
        </w:rPr>
        <w:t>储量评审</w:t>
      </w:r>
      <w:r w:rsidR="00B50025" w:rsidRPr="00122166">
        <w:rPr>
          <w:rFonts w:eastAsia="仿宋_GB2312"/>
          <w:spacing w:val="-2"/>
          <w:sz w:val="28"/>
          <w:szCs w:val="28"/>
        </w:rPr>
        <w:t>基准日时点</w:t>
      </w:r>
      <w:r w:rsidR="008F7F86" w:rsidRPr="00122166">
        <w:rPr>
          <w:rFonts w:eastAsia="仿宋_GB2312" w:hint="eastAsia"/>
          <w:spacing w:val="-2"/>
          <w:sz w:val="28"/>
          <w:szCs w:val="28"/>
        </w:rPr>
        <w:t>评估</w:t>
      </w:r>
      <w:r w:rsidR="00620CAA" w:rsidRPr="00122166">
        <w:rPr>
          <w:rFonts w:eastAsia="仿宋_GB2312" w:hint="eastAsia"/>
          <w:spacing w:val="-2"/>
          <w:sz w:val="28"/>
          <w:szCs w:val="28"/>
        </w:rPr>
        <w:t>范围内</w:t>
      </w:r>
      <w:r w:rsidR="00880AEE" w:rsidRPr="00122166">
        <w:rPr>
          <w:rFonts w:eastAsia="仿宋_GB2312" w:hint="eastAsia"/>
          <w:sz w:val="28"/>
          <w:szCs w:val="28"/>
        </w:rPr>
        <w:t>保有水泥用灰岩矿资源量</w:t>
      </w:r>
      <w:r w:rsidR="00880AEE" w:rsidRPr="00122166">
        <w:rPr>
          <w:rFonts w:eastAsia="仿宋_GB2312"/>
          <w:sz w:val="28"/>
          <w:szCs w:val="28"/>
        </w:rPr>
        <w:t>4621.7</w:t>
      </w:r>
      <w:r w:rsidR="00880AEE" w:rsidRPr="00122166">
        <w:rPr>
          <w:rFonts w:eastAsia="仿宋_GB2312" w:hint="eastAsia"/>
          <w:sz w:val="28"/>
          <w:szCs w:val="28"/>
        </w:rPr>
        <w:t>万吨，其中探明资源量</w:t>
      </w:r>
      <w:r w:rsidR="00880AEE" w:rsidRPr="00122166">
        <w:rPr>
          <w:rFonts w:eastAsia="仿宋_GB2312"/>
          <w:sz w:val="28"/>
          <w:szCs w:val="28"/>
        </w:rPr>
        <w:t>510.2</w:t>
      </w:r>
      <w:r w:rsidR="00880AEE" w:rsidRPr="00122166">
        <w:rPr>
          <w:rFonts w:eastAsia="仿宋_GB2312" w:hint="eastAsia"/>
          <w:sz w:val="28"/>
          <w:szCs w:val="28"/>
        </w:rPr>
        <w:t>万吨，控制资源量</w:t>
      </w:r>
      <w:r w:rsidR="00880AEE" w:rsidRPr="00122166">
        <w:rPr>
          <w:rFonts w:eastAsia="仿宋_GB2312"/>
          <w:sz w:val="28"/>
          <w:szCs w:val="28"/>
        </w:rPr>
        <w:t>2492.7</w:t>
      </w:r>
      <w:r w:rsidR="00880AEE" w:rsidRPr="00122166">
        <w:rPr>
          <w:rFonts w:eastAsia="仿宋_GB2312" w:hint="eastAsia"/>
          <w:sz w:val="28"/>
          <w:szCs w:val="28"/>
        </w:rPr>
        <w:t>万吨，推断资源量</w:t>
      </w:r>
      <w:r w:rsidR="00880AEE" w:rsidRPr="00122166">
        <w:rPr>
          <w:rFonts w:eastAsia="仿宋_GB2312"/>
          <w:sz w:val="28"/>
          <w:szCs w:val="28"/>
        </w:rPr>
        <w:t>1618.8</w:t>
      </w:r>
      <w:r w:rsidR="00880AEE" w:rsidRPr="00122166">
        <w:rPr>
          <w:rFonts w:eastAsia="仿宋_GB2312" w:hint="eastAsia"/>
          <w:sz w:val="28"/>
          <w:szCs w:val="28"/>
        </w:rPr>
        <w:t>万吨；</w:t>
      </w:r>
      <w:proofErr w:type="gramStart"/>
      <w:r w:rsidR="00880AEE" w:rsidRPr="00122166">
        <w:rPr>
          <w:rFonts w:eastAsia="仿宋_GB2312" w:hint="eastAsia"/>
          <w:sz w:val="28"/>
          <w:szCs w:val="28"/>
        </w:rPr>
        <w:t>冶镁用</w:t>
      </w:r>
      <w:proofErr w:type="gramEnd"/>
      <w:r w:rsidR="00880AEE" w:rsidRPr="00122166">
        <w:rPr>
          <w:rFonts w:eastAsia="仿宋_GB2312" w:hint="eastAsia"/>
          <w:sz w:val="28"/>
          <w:szCs w:val="28"/>
        </w:rPr>
        <w:t>白云岩</w:t>
      </w:r>
      <w:r w:rsidR="003C5CE8" w:rsidRPr="00122166">
        <w:rPr>
          <w:rFonts w:eastAsia="仿宋_GB2312" w:hint="eastAsia"/>
          <w:sz w:val="28"/>
          <w:szCs w:val="28"/>
        </w:rPr>
        <w:t>（建筑石料用）</w:t>
      </w:r>
      <w:r w:rsidR="00880AEE" w:rsidRPr="00122166">
        <w:rPr>
          <w:rFonts w:eastAsia="仿宋_GB2312" w:hint="eastAsia"/>
          <w:sz w:val="28"/>
          <w:szCs w:val="28"/>
        </w:rPr>
        <w:t>推断资源量</w:t>
      </w:r>
      <w:r w:rsidR="00880AEE" w:rsidRPr="00122166">
        <w:rPr>
          <w:rFonts w:eastAsia="仿宋_GB2312"/>
          <w:sz w:val="28"/>
          <w:szCs w:val="28"/>
        </w:rPr>
        <w:t>664.0</w:t>
      </w:r>
      <w:r w:rsidR="002C1F81" w:rsidRPr="00122166">
        <w:rPr>
          <w:rFonts w:eastAsia="仿宋_GB2312"/>
          <w:sz w:val="28"/>
          <w:szCs w:val="28"/>
        </w:rPr>
        <w:t>0</w:t>
      </w:r>
      <w:r w:rsidR="00880AEE" w:rsidRPr="00122166">
        <w:rPr>
          <w:rFonts w:eastAsia="仿宋_GB2312" w:hint="eastAsia"/>
          <w:sz w:val="28"/>
          <w:szCs w:val="28"/>
        </w:rPr>
        <w:t>万吨；建筑石料用灰岩</w:t>
      </w:r>
      <w:proofErr w:type="gramStart"/>
      <w:r w:rsidR="00880AEE" w:rsidRPr="00122166">
        <w:rPr>
          <w:rFonts w:eastAsia="仿宋_GB2312" w:hint="eastAsia"/>
          <w:sz w:val="28"/>
          <w:szCs w:val="28"/>
        </w:rPr>
        <w:t>矿控制</w:t>
      </w:r>
      <w:proofErr w:type="gramEnd"/>
      <w:r w:rsidR="00880AEE" w:rsidRPr="00122166">
        <w:rPr>
          <w:rFonts w:eastAsia="仿宋_GB2312" w:hint="eastAsia"/>
          <w:sz w:val="28"/>
          <w:szCs w:val="28"/>
        </w:rPr>
        <w:t>资源量</w:t>
      </w:r>
      <w:r w:rsidR="00880AEE" w:rsidRPr="00122166">
        <w:rPr>
          <w:rFonts w:eastAsia="仿宋_GB2312"/>
          <w:sz w:val="28"/>
          <w:szCs w:val="28"/>
        </w:rPr>
        <w:t>2233</w:t>
      </w:r>
      <w:r w:rsidR="002C1F81" w:rsidRPr="00122166">
        <w:rPr>
          <w:rFonts w:eastAsia="仿宋_GB2312"/>
          <w:sz w:val="28"/>
          <w:szCs w:val="28"/>
        </w:rPr>
        <w:t>.00</w:t>
      </w:r>
      <w:r w:rsidR="00880AEE" w:rsidRPr="00122166">
        <w:rPr>
          <w:rFonts w:eastAsia="仿宋_GB2312" w:hint="eastAsia"/>
          <w:sz w:val="28"/>
          <w:szCs w:val="28"/>
        </w:rPr>
        <w:t>万吨。</w:t>
      </w:r>
      <w:r w:rsidR="005726A8" w:rsidRPr="00122166">
        <w:rPr>
          <w:rFonts w:eastAsia="仿宋_GB2312" w:hint="eastAsia"/>
          <w:spacing w:val="-2"/>
          <w:sz w:val="28"/>
          <w:szCs w:val="28"/>
        </w:rPr>
        <w:t>依据</w:t>
      </w:r>
      <w:r w:rsidR="0048648E" w:rsidRPr="00122166">
        <w:rPr>
          <w:rFonts w:eastAsia="仿宋_GB2312" w:hint="eastAsia"/>
          <w:spacing w:val="-2"/>
          <w:sz w:val="28"/>
          <w:szCs w:val="28"/>
        </w:rPr>
        <w:t>2022</w:t>
      </w:r>
      <w:r w:rsidR="0048648E" w:rsidRPr="00122166">
        <w:rPr>
          <w:rFonts w:eastAsia="仿宋_GB2312" w:hint="eastAsia"/>
          <w:spacing w:val="-2"/>
          <w:sz w:val="28"/>
          <w:szCs w:val="28"/>
        </w:rPr>
        <w:t>年</w:t>
      </w:r>
      <w:r w:rsidR="0048648E" w:rsidRPr="00122166">
        <w:rPr>
          <w:rFonts w:eastAsia="仿宋_GB2312" w:hint="eastAsia"/>
          <w:spacing w:val="-2"/>
          <w:sz w:val="28"/>
          <w:szCs w:val="28"/>
        </w:rPr>
        <w:t>7</w:t>
      </w:r>
      <w:r w:rsidR="0048648E" w:rsidRPr="00122166">
        <w:rPr>
          <w:rFonts w:eastAsia="仿宋_GB2312" w:hint="eastAsia"/>
          <w:spacing w:val="-2"/>
          <w:sz w:val="28"/>
          <w:szCs w:val="28"/>
        </w:rPr>
        <w:t>月</w:t>
      </w:r>
      <w:r w:rsidR="00140C1A" w:rsidRPr="00122166">
        <w:rPr>
          <w:rFonts w:eastAsia="仿宋_GB2312" w:hint="eastAsia"/>
          <w:spacing w:val="-2"/>
          <w:sz w:val="28"/>
          <w:szCs w:val="28"/>
        </w:rPr>
        <w:t>河南省地质矿产勘查开发局第一地质矿产调查院</w:t>
      </w:r>
      <w:r w:rsidR="003F19C8" w:rsidRPr="00122166">
        <w:rPr>
          <w:rFonts w:eastAsia="仿宋_GB2312"/>
          <w:spacing w:val="-2"/>
          <w:sz w:val="28"/>
          <w:szCs w:val="28"/>
        </w:rPr>
        <w:t>编制的《</w:t>
      </w:r>
      <w:r w:rsidR="0048648E" w:rsidRPr="00122166">
        <w:rPr>
          <w:rFonts w:eastAsia="仿宋_GB2312"/>
          <w:spacing w:val="-2"/>
          <w:sz w:val="28"/>
          <w:szCs w:val="28"/>
        </w:rPr>
        <w:t>洛阳黄河同力水泥有限责任公司宜阳矿水泥用灰岩矿矿产资源开采与生态修复方案</w:t>
      </w:r>
      <w:r w:rsidR="003F19C8" w:rsidRPr="00122166">
        <w:rPr>
          <w:rFonts w:eastAsia="仿宋_GB2312"/>
          <w:spacing w:val="-2"/>
          <w:sz w:val="28"/>
          <w:szCs w:val="28"/>
        </w:rPr>
        <w:t>》</w:t>
      </w:r>
      <w:r w:rsidR="000D6AA2" w:rsidRPr="00122166">
        <w:rPr>
          <w:rFonts w:eastAsia="仿宋_GB2312" w:hint="eastAsia"/>
          <w:spacing w:val="-2"/>
          <w:sz w:val="28"/>
          <w:szCs w:val="28"/>
        </w:rPr>
        <w:t>（以下简称《</w:t>
      </w:r>
      <w:r w:rsidR="00051211" w:rsidRPr="00122166">
        <w:rPr>
          <w:rFonts w:eastAsia="仿宋_GB2312"/>
          <w:spacing w:val="-2"/>
          <w:sz w:val="28"/>
          <w:szCs w:val="28"/>
        </w:rPr>
        <w:t>矿产资源开采与生态修复方案</w:t>
      </w:r>
      <w:r w:rsidR="000D6AA2" w:rsidRPr="00122166">
        <w:rPr>
          <w:rFonts w:eastAsia="仿宋_GB2312" w:hint="eastAsia"/>
          <w:spacing w:val="-2"/>
          <w:sz w:val="28"/>
          <w:szCs w:val="28"/>
        </w:rPr>
        <w:t>》</w:t>
      </w:r>
      <w:r w:rsidR="00051211" w:rsidRPr="00122166">
        <w:rPr>
          <w:rFonts w:eastAsia="仿宋_GB2312" w:hint="eastAsia"/>
          <w:spacing w:val="-2"/>
          <w:sz w:val="28"/>
          <w:szCs w:val="28"/>
        </w:rPr>
        <w:t>）</w:t>
      </w:r>
      <w:r w:rsidR="005726A8" w:rsidRPr="00122166">
        <w:rPr>
          <w:rFonts w:eastAsia="仿宋_GB2312" w:hint="eastAsia"/>
          <w:spacing w:val="-2"/>
          <w:sz w:val="28"/>
          <w:szCs w:val="28"/>
        </w:rPr>
        <w:t>，该矿</w:t>
      </w:r>
      <w:r w:rsidR="009B42ED" w:rsidRPr="00122166">
        <w:rPr>
          <w:rFonts w:eastAsia="仿宋_GB2312"/>
          <w:spacing w:val="-2"/>
          <w:sz w:val="28"/>
          <w:szCs w:val="28"/>
        </w:rPr>
        <w:t>可采储量</w:t>
      </w:r>
      <w:r w:rsidR="00BD1DF7" w:rsidRPr="00122166">
        <w:rPr>
          <w:rFonts w:eastAsia="仿宋_GB2312" w:hint="eastAsia"/>
          <w:spacing w:val="-2"/>
          <w:sz w:val="28"/>
          <w:szCs w:val="28"/>
        </w:rPr>
        <w:t>5</w:t>
      </w:r>
      <w:r w:rsidR="00BD1DF7" w:rsidRPr="00122166">
        <w:rPr>
          <w:rFonts w:eastAsia="仿宋_GB2312"/>
          <w:spacing w:val="-2"/>
          <w:sz w:val="28"/>
          <w:szCs w:val="28"/>
        </w:rPr>
        <w:t>756</w:t>
      </w:r>
      <w:r w:rsidR="00BD1DF7" w:rsidRPr="00122166">
        <w:rPr>
          <w:rFonts w:eastAsia="仿宋_GB2312" w:hint="eastAsia"/>
          <w:spacing w:val="-2"/>
          <w:sz w:val="28"/>
          <w:szCs w:val="28"/>
        </w:rPr>
        <w:t>万吨，其中</w:t>
      </w:r>
      <w:r w:rsidR="009B42ED" w:rsidRPr="00122166">
        <w:rPr>
          <w:rFonts w:eastAsia="仿宋_GB2312" w:hint="eastAsia"/>
          <w:spacing w:val="-2"/>
          <w:sz w:val="28"/>
          <w:szCs w:val="28"/>
        </w:rPr>
        <w:t>水泥灰岩</w:t>
      </w:r>
      <w:r w:rsidR="00BD1DF7" w:rsidRPr="00122166">
        <w:rPr>
          <w:rFonts w:eastAsia="仿宋_GB2312"/>
          <w:spacing w:val="-2"/>
          <w:sz w:val="28"/>
          <w:szCs w:val="28"/>
        </w:rPr>
        <w:t>3716.50</w:t>
      </w:r>
      <w:r w:rsidR="009B42ED" w:rsidRPr="00122166">
        <w:rPr>
          <w:rFonts w:eastAsia="仿宋_GB2312" w:hint="eastAsia"/>
          <w:spacing w:val="-2"/>
          <w:sz w:val="28"/>
          <w:szCs w:val="28"/>
        </w:rPr>
        <w:t>万吨，建筑石料灰岩</w:t>
      </w:r>
      <w:r w:rsidR="00BD1DF7" w:rsidRPr="00122166">
        <w:rPr>
          <w:rFonts w:eastAsia="仿宋_GB2312"/>
          <w:spacing w:val="-2"/>
          <w:sz w:val="28"/>
          <w:szCs w:val="28"/>
        </w:rPr>
        <w:t>1606.70</w:t>
      </w:r>
      <w:r w:rsidR="009B42ED" w:rsidRPr="00122166">
        <w:rPr>
          <w:rFonts w:eastAsia="仿宋_GB2312" w:hint="eastAsia"/>
          <w:spacing w:val="-2"/>
          <w:sz w:val="28"/>
          <w:szCs w:val="28"/>
        </w:rPr>
        <w:t>万吨</w:t>
      </w:r>
      <w:r w:rsidR="00BD1DF7" w:rsidRPr="00122166">
        <w:rPr>
          <w:rFonts w:eastAsia="仿宋_GB2312" w:hint="eastAsia"/>
          <w:spacing w:val="-2"/>
          <w:sz w:val="28"/>
          <w:szCs w:val="28"/>
        </w:rPr>
        <w:t>，冶镁白云岩</w:t>
      </w:r>
      <w:r w:rsidR="00BD1DF7" w:rsidRPr="00122166">
        <w:rPr>
          <w:rFonts w:eastAsia="仿宋_GB2312" w:hint="eastAsia"/>
          <w:spacing w:val="-2"/>
          <w:sz w:val="28"/>
          <w:szCs w:val="28"/>
        </w:rPr>
        <w:t>4</w:t>
      </w:r>
      <w:r w:rsidR="00BD1DF7" w:rsidRPr="00122166">
        <w:rPr>
          <w:rFonts w:eastAsia="仿宋_GB2312"/>
          <w:spacing w:val="-2"/>
          <w:sz w:val="28"/>
          <w:szCs w:val="28"/>
        </w:rPr>
        <w:t>32.80</w:t>
      </w:r>
      <w:r w:rsidR="00BD1DF7" w:rsidRPr="00122166">
        <w:rPr>
          <w:rFonts w:eastAsia="仿宋_GB2312" w:hint="eastAsia"/>
          <w:spacing w:val="-2"/>
          <w:sz w:val="28"/>
          <w:szCs w:val="28"/>
        </w:rPr>
        <w:t>万吨。</w:t>
      </w:r>
      <w:r w:rsidR="009B42ED" w:rsidRPr="00122166">
        <w:rPr>
          <w:rFonts w:eastAsia="仿宋_GB2312"/>
          <w:spacing w:val="-2"/>
          <w:sz w:val="28"/>
          <w:szCs w:val="28"/>
        </w:rPr>
        <w:t>生产能力</w:t>
      </w:r>
      <w:r w:rsidR="00DC1632" w:rsidRPr="00122166">
        <w:rPr>
          <w:rFonts w:eastAsia="仿宋_GB2312" w:hint="eastAsia"/>
          <w:spacing w:val="-2"/>
          <w:sz w:val="28"/>
          <w:szCs w:val="28"/>
        </w:rPr>
        <w:t>为</w:t>
      </w:r>
      <w:r w:rsidR="00BD1DF7" w:rsidRPr="00122166">
        <w:rPr>
          <w:rFonts w:eastAsia="仿宋_GB2312" w:hint="eastAsia"/>
          <w:spacing w:val="-2"/>
          <w:sz w:val="28"/>
          <w:szCs w:val="28"/>
        </w:rPr>
        <w:t>水泥灰岩</w:t>
      </w:r>
      <w:r w:rsidR="00BD1DF7" w:rsidRPr="00122166">
        <w:rPr>
          <w:rFonts w:eastAsia="仿宋_GB2312"/>
          <w:spacing w:val="-2"/>
          <w:sz w:val="28"/>
          <w:szCs w:val="28"/>
        </w:rPr>
        <w:t>300</w:t>
      </w:r>
      <w:r w:rsidR="009B42ED" w:rsidRPr="00122166">
        <w:rPr>
          <w:rFonts w:eastAsia="仿宋_GB2312" w:hint="eastAsia"/>
          <w:spacing w:val="-2"/>
          <w:sz w:val="28"/>
          <w:szCs w:val="28"/>
        </w:rPr>
        <w:t>万吨</w:t>
      </w:r>
      <w:r w:rsidR="009B42ED" w:rsidRPr="00122166">
        <w:rPr>
          <w:rFonts w:eastAsia="仿宋_GB2312" w:hint="eastAsia"/>
          <w:spacing w:val="-2"/>
          <w:sz w:val="28"/>
          <w:szCs w:val="28"/>
        </w:rPr>
        <w:t>/</w:t>
      </w:r>
      <w:r w:rsidR="009B42ED" w:rsidRPr="00122166">
        <w:rPr>
          <w:rFonts w:eastAsia="仿宋_GB2312" w:hint="eastAsia"/>
          <w:spacing w:val="-2"/>
          <w:sz w:val="28"/>
          <w:szCs w:val="28"/>
        </w:rPr>
        <w:t>年</w:t>
      </w:r>
      <w:r w:rsidR="00396B44" w:rsidRPr="00122166">
        <w:rPr>
          <w:rFonts w:eastAsia="仿宋_GB2312" w:hint="eastAsia"/>
          <w:spacing w:val="-2"/>
          <w:sz w:val="28"/>
          <w:szCs w:val="28"/>
        </w:rPr>
        <w:t>，</w:t>
      </w:r>
      <w:r w:rsidR="00DC1632" w:rsidRPr="00122166">
        <w:rPr>
          <w:rFonts w:eastAsia="仿宋_GB2312" w:hint="eastAsia"/>
          <w:spacing w:val="-2"/>
          <w:sz w:val="28"/>
          <w:szCs w:val="28"/>
        </w:rPr>
        <w:t>综合利用</w:t>
      </w:r>
      <w:r w:rsidR="00BD1DF7" w:rsidRPr="00122166">
        <w:rPr>
          <w:rFonts w:eastAsia="仿宋_GB2312" w:hint="eastAsia"/>
          <w:spacing w:val="-2"/>
          <w:sz w:val="28"/>
          <w:szCs w:val="28"/>
        </w:rPr>
        <w:t>建筑石料灰岩</w:t>
      </w:r>
      <w:proofErr w:type="gramStart"/>
      <w:r w:rsidR="00DC1632" w:rsidRPr="00122166">
        <w:rPr>
          <w:rFonts w:eastAsia="仿宋_GB2312" w:hint="eastAsia"/>
          <w:spacing w:val="-2"/>
          <w:sz w:val="28"/>
          <w:szCs w:val="28"/>
        </w:rPr>
        <w:t>及</w:t>
      </w:r>
      <w:r w:rsidR="00BD1DF7" w:rsidRPr="00122166">
        <w:rPr>
          <w:rFonts w:eastAsia="仿宋_GB2312" w:hint="eastAsia"/>
          <w:spacing w:val="-2"/>
          <w:sz w:val="28"/>
          <w:szCs w:val="28"/>
        </w:rPr>
        <w:t>冶镁</w:t>
      </w:r>
      <w:proofErr w:type="gramEnd"/>
      <w:r w:rsidR="00BD1DF7" w:rsidRPr="00122166">
        <w:rPr>
          <w:rFonts w:eastAsia="仿宋_GB2312" w:hint="eastAsia"/>
          <w:spacing w:val="-2"/>
          <w:sz w:val="28"/>
          <w:szCs w:val="28"/>
        </w:rPr>
        <w:t>白云岩</w:t>
      </w:r>
      <w:r w:rsidR="00DC1632">
        <w:rPr>
          <w:rFonts w:eastAsia="仿宋_GB2312"/>
          <w:spacing w:val="-2"/>
          <w:sz w:val="28"/>
          <w:szCs w:val="28"/>
        </w:rPr>
        <w:lastRenderedPageBreak/>
        <w:t>159.69</w:t>
      </w:r>
      <w:r w:rsidR="00BD1DF7">
        <w:rPr>
          <w:rFonts w:eastAsia="仿宋_GB2312" w:hint="eastAsia"/>
          <w:spacing w:val="-2"/>
          <w:sz w:val="28"/>
          <w:szCs w:val="28"/>
        </w:rPr>
        <w:t>万吨</w:t>
      </w:r>
      <w:r w:rsidR="00BD1DF7" w:rsidRPr="003F19C8">
        <w:rPr>
          <w:rFonts w:eastAsia="仿宋_GB2312" w:hint="eastAsia"/>
          <w:spacing w:val="-2"/>
          <w:sz w:val="28"/>
          <w:szCs w:val="28"/>
        </w:rPr>
        <w:t>/</w:t>
      </w:r>
      <w:r w:rsidR="00BD1DF7" w:rsidRPr="003F19C8">
        <w:rPr>
          <w:rFonts w:eastAsia="仿宋_GB2312" w:hint="eastAsia"/>
          <w:spacing w:val="-2"/>
          <w:sz w:val="28"/>
          <w:szCs w:val="28"/>
        </w:rPr>
        <w:t>年</w:t>
      </w:r>
      <w:r w:rsidR="00BD1DF7">
        <w:rPr>
          <w:rFonts w:eastAsia="仿宋_GB2312" w:hint="eastAsia"/>
          <w:spacing w:val="-2"/>
          <w:sz w:val="28"/>
          <w:szCs w:val="28"/>
        </w:rPr>
        <w:t>，</w:t>
      </w:r>
      <w:r w:rsidR="009B42ED" w:rsidRPr="003F19C8">
        <w:rPr>
          <w:rFonts w:eastAsia="仿宋_GB2312"/>
          <w:spacing w:val="-2"/>
          <w:sz w:val="28"/>
          <w:szCs w:val="28"/>
        </w:rPr>
        <w:t>矿山服务年限</w:t>
      </w:r>
      <w:r w:rsidR="00BD1DF7">
        <w:rPr>
          <w:rFonts w:eastAsia="仿宋_GB2312"/>
          <w:spacing w:val="-2"/>
          <w:sz w:val="28"/>
          <w:szCs w:val="28"/>
        </w:rPr>
        <w:t>13.27</w:t>
      </w:r>
      <w:r w:rsidR="009B42ED" w:rsidRPr="003F19C8">
        <w:rPr>
          <w:rFonts w:eastAsia="仿宋_GB2312" w:hint="eastAsia"/>
          <w:spacing w:val="-2"/>
          <w:sz w:val="28"/>
          <w:szCs w:val="28"/>
        </w:rPr>
        <w:t>年（含基建期</w:t>
      </w:r>
      <w:r w:rsidR="009B42ED" w:rsidRPr="003F19C8">
        <w:rPr>
          <w:rFonts w:eastAsia="仿宋_GB2312" w:hint="eastAsia"/>
          <w:spacing w:val="-2"/>
          <w:sz w:val="28"/>
          <w:szCs w:val="28"/>
        </w:rPr>
        <w:t>0</w:t>
      </w:r>
      <w:r w:rsidR="009B42ED" w:rsidRPr="003F19C8">
        <w:rPr>
          <w:rFonts w:eastAsia="仿宋_GB2312"/>
          <w:spacing w:val="-2"/>
          <w:sz w:val="28"/>
          <w:szCs w:val="28"/>
        </w:rPr>
        <w:t>.5</w:t>
      </w:r>
      <w:r w:rsidR="009B42ED" w:rsidRPr="003F19C8">
        <w:rPr>
          <w:rFonts w:eastAsia="仿宋_GB2312" w:hint="eastAsia"/>
          <w:spacing w:val="-2"/>
          <w:sz w:val="28"/>
          <w:szCs w:val="28"/>
        </w:rPr>
        <w:t>年）</w:t>
      </w:r>
      <w:r w:rsidR="00216A99" w:rsidRPr="003F19C8">
        <w:rPr>
          <w:rFonts w:eastAsia="仿宋_GB2312" w:hint="eastAsia"/>
          <w:spacing w:val="-2"/>
          <w:sz w:val="28"/>
          <w:szCs w:val="28"/>
        </w:rPr>
        <w:t>。</w:t>
      </w:r>
      <w:r w:rsidR="00396B44" w:rsidRPr="003F19C8">
        <w:rPr>
          <w:rFonts w:eastAsia="仿宋_GB2312" w:hint="eastAsia"/>
          <w:spacing w:val="-2"/>
          <w:sz w:val="28"/>
          <w:szCs w:val="28"/>
        </w:rPr>
        <w:t>采矿回采率</w:t>
      </w:r>
      <w:r w:rsidR="00396B44" w:rsidRPr="003F19C8">
        <w:rPr>
          <w:rFonts w:eastAsia="仿宋_GB2312" w:hint="eastAsia"/>
          <w:spacing w:val="-2"/>
          <w:sz w:val="28"/>
          <w:szCs w:val="28"/>
        </w:rPr>
        <w:t>9</w:t>
      </w:r>
      <w:r w:rsidR="00BD1DF7">
        <w:rPr>
          <w:rFonts w:eastAsia="仿宋_GB2312"/>
          <w:spacing w:val="-2"/>
          <w:sz w:val="28"/>
          <w:szCs w:val="28"/>
        </w:rPr>
        <w:t>7</w:t>
      </w:r>
      <w:r w:rsidR="00396B44" w:rsidRPr="003F19C8">
        <w:rPr>
          <w:rFonts w:eastAsia="仿宋_GB2312" w:hint="eastAsia"/>
          <w:spacing w:val="-2"/>
          <w:sz w:val="28"/>
          <w:szCs w:val="28"/>
        </w:rPr>
        <w:t>%</w:t>
      </w:r>
      <w:r w:rsidR="00396B44" w:rsidRPr="003F19C8">
        <w:rPr>
          <w:rFonts w:eastAsia="仿宋_GB2312" w:hint="eastAsia"/>
          <w:spacing w:val="-2"/>
          <w:sz w:val="28"/>
          <w:szCs w:val="28"/>
        </w:rPr>
        <w:t>，水泥灰岩矿贫化率</w:t>
      </w:r>
      <w:r w:rsidR="00BD1DF7">
        <w:rPr>
          <w:rFonts w:eastAsia="仿宋_GB2312"/>
          <w:spacing w:val="-2"/>
          <w:sz w:val="28"/>
          <w:szCs w:val="28"/>
        </w:rPr>
        <w:t>3</w:t>
      </w:r>
      <w:r w:rsidR="00396B44" w:rsidRPr="003F19C8">
        <w:rPr>
          <w:rFonts w:eastAsia="仿宋_GB2312" w:hint="eastAsia"/>
          <w:spacing w:val="-2"/>
          <w:sz w:val="28"/>
          <w:szCs w:val="28"/>
        </w:rPr>
        <w:t>%</w:t>
      </w:r>
      <w:r w:rsidR="00396B44">
        <w:rPr>
          <w:rFonts w:eastAsia="仿宋_GB2312" w:hint="eastAsia"/>
          <w:spacing w:val="-2"/>
          <w:sz w:val="28"/>
          <w:szCs w:val="28"/>
        </w:rPr>
        <w:t>。</w:t>
      </w:r>
      <w:r w:rsidR="009B42ED" w:rsidRPr="003F19C8">
        <w:rPr>
          <w:rFonts w:eastAsia="仿宋_GB2312" w:hint="eastAsia"/>
          <w:spacing w:val="-2"/>
          <w:sz w:val="28"/>
          <w:szCs w:val="28"/>
        </w:rPr>
        <w:t>固定资产投资</w:t>
      </w:r>
      <w:r w:rsidR="008B582E">
        <w:rPr>
          <w:rFonts w:eastAsia="仿宋_GB2312"/>
          <w:spacing w:val="-2"/>
          <w:sz w:val="28"/>
          <w:szCs w:val="28"/>
        </w:rPr>
        <w:t>4152.54</w:t>
      </w:r>
      <w:r w:rsidR="009B42ED" w:rsidRPr="003F19C8">
        <w:rPr>
          <w:rFonts w:eastAsia="仿宋_GB2312" w:hint="eastAsia"/>
          <w:spacing w:val="-2"/>
          <w:sz w:val="28"/>
          <w:szCs w:val="28"/>
        </w:rPr>
        <w:t>万元</w:t>
      </w:r>
      <w:r w:rsidR="00216A99" w:rsidRPr="003F19C8">
        <w:rPr>
          <w:rFonts w:eastAsia="仿宋_GB2312" w:hint="eastAsia"/>
          <w:spacing w:val="-2"/>
          <w:sz w:val="28"/>
          <w:szCs w:val="28"/>
        </w:rPr>
        <w:t>；</w:t>
      </w:r>
      <w:r w:rsidR="009B42ED" w:rsidRPr="003F19C8">
        <w:rPr>
          <w:rFonts w:eastAsia="仿宋_GB2312" w:hint="eastAsia"/>
          <w:spacing w:val="-2"/>
          <w:sz w:val="28"/>
          <w:szCs w:val="28"/>
        </w:rPr>
        <w:t>评估产品方案为水泥灰岩</w:t>
      </w:r>
      <w:r w:rsidR="00C31DDA">
        <w:rPr>
          <w:rFonts w:eastAsia="仿宋_GB2312" w:hint="eastAsia"/>
          <w:spacing w:val="-2"/>
          <w:sz w:val="28"/>
          <w:szCs w:val="28"/>
        </w:rPr>
        <w:t>、</w:t>
      </w:r>
      <w:r w:rsidR="00361EB5">
        <w:rPr>
          <w:rFonts w:eastAsia="仿宋_GB2312" w:hint="eastAsia"/>
          <w:spacing w:val="-2"/>
          <w:sz w:val="28"/>
          <w:szCs w:val="28"/>
        </w:rPr>
        <w:t>建筑石料灰岩、冶镁白云岩</w:t>
      </w:r>
      <w:r w:rsidR="00805355" w:rsidRPr="003F19C8">
        <w:rPr>
          <w:rFonts w:eastAsia="仿宋_GB2312" w:hint="eastAsia"/>
          <w:spacing w:val="-2"/>
          <w:sz w:val="28"/>
          <w:szCs w:val="28"/>
        </w:rPr>
        <w:t>原矿</w:t>
      </w:r>
      <w:r w:rsidR="009B42ED" w:rsidRPr="003F19C8">
        <w:rPr>
          <w:rFonts w:eastAsia="仿宋_GB2312"/>
          <w:spacing w:val="-2"/>
          <w:sz w:val="28"/>
          <w:szCs w:val="28"/>
        </w:rPr>
        <w:t>，</w:t>
      </w:r>
      <w:r w:rsidR="009B42ED" w:rsidRPr="003F19C8">
        <w:rPr>
          <w:rFonts w:eastAsia="仿宋_GB2312" w:hint="eastAsia"/>
          <w:spacing w:val="-2"/>
          <w:sz w:val="28"/>
          <w:szCs w:val="28"/>
        </w:rPr>
        <w:t>产品不含税销售价格：水泥用灰岩</w:t>
      </w:r>
      <w:r w:rsidR="00216A99" w:rsidRPr="003F19C8">
        <w:rPr>
          <w:rFonts w:eastAsia="仿宋_GB2312" w:hint="eastAsia"/>
          <w:spacing w:val="-2"/>
          <w:sz w:val="28"/>
          <w:szCs w:val="28"/>
        </w:rPr>
        <w:t>原矿</w:t>
      </w:r>
      <w:r w:rsidR="00361EB5">
        <w:rPr>
          <w:rFonts w:eastAsia="仿宋_GB2312"/>
          <w:spacing w:val="-2"/>
          <w:sz w:val="28"/>
          <w:szCs w:val="28"/>
        </w:rPr>
        <w:t>30.00</w:t>
      </w:r>
      <w:r w:rsidR="009B42ED" w:rsidRPr="003F19C8">
        <w:rPr>
          <w:rFonts w:eastAsia="仿宋_GB2312" w:hint="eastAsia"/>
          <w:spacing w:val="-2"/>
          <w:sz w:val="28"/>
          <w:szCs w:val="28"/>
        </w:rPr>
        <w:t>元</w:t>
      </w:r>
      <w:r w:rsidR="009B42ED" w:rsidRPr="003F19C8">
        <w:rPr>
          <w:rFonts w:eastAsia="仿宋_GB2312" w:hint="eastAsia"/>
          <w:spacing w:val="-2"/>
          <w:sz w:val="28"/>
          <w:szCs w:val="28"/>
        </w:rPr>
        <w:t>/</w:t>
      </w:r>
      <w:r w:rsidR="009B42ED" w:rsidRPr="003F19C8">
        <w:rPr>
          <w:rFonts w:eastAsia="仿宋_GB2312" w:hint="eastAsia"/>
          <w:spacing w:val="-2"/>
          <w:sz w:val="28"/>
          <w:szCs w:val="28"/>
        </w:rPr>
        <w:t>吨</w:t>
      </w:r>
      <w:r w:rsidR="00C31DDA">
        <w:rPr>
          <w:rFonts w:eastAsia="仿宋_GB2312" w:hint="eastAsia"/>
          <w:spacing w:val="-2"/>
          <w:sz w:val="28"/>
          <w:szCs w:val="28"/>
        </w:rPr>
        <w:t>、</w:t>
      </w:r>
      <w:r w:rsidR="009B42ED" w:rsidRPr="003F19C8">
        <w:rPr>
          <w:rFonts w:eastAsia="仿宋_GB2312" w:hint="eastAsia"/>
          <w:spacing w:val="-2"/>
          <w:sz w:val="28"/>
          <w:szCs w:val="28"/>
        </w:rPr>
        <w:t>建筑石料</w:t>
      </w:r>
      <w:r w:rsidR="00C31DDA">
        <w:rPr>
          <w:rFonts w:eastAsia="仿宋_GB2312" w:hint="eastAsia"/>
          <w:spacing w:val="-2"/>
          <w:sz w:val="28"/>
          <w:szCs w:val="28"/>
        </w:rPr>
        <w:t>灰岩</w:t>
      </w:r>
      <w:r w:rsidR="00C31DDA">
        <w:rPr>
          <w:rFonts w:eastAsia="仿宋_GB2312"/>
          <w:spacing w:val="-2"/>
          <w:sz w:val="28"/>
          <w:szCs w:val="28"/>
        </w:rPr>
        <w:t>30</w:t>
      </w:r>
      <w:r w:rsidR="00361EB5">
        <w:rPr>
          <w:rFonts w:eastAsia="仿宋_GB2312"/>
          <w:spacing w:val="-2"/>
          <w:sz w:val="28"/>
          <w:szCs w:val="28"/>
        </w:rPr>
        <w:t>.00</w:t>
      </w:r>
      <w:r w:rsidR="009B42ED" w:rsidRPr="003F19C8">
        <w:rPr>
          <w:rFonts w:eastAsia="仿宋_GB2312" w:hint="eastAsia"/>
          <w:spacing w:val="-2"/>
          <w:sz w:val="28"/>
          <w:szCs w:val="28"/>
        </w:rPr>
        <w:t>元</w:t>
      </w:r>
      <w:r w:rsidR="009B42ED" w:rsidRPr="003F19C8">
        <w:rPr>
          <w:rFonts w:eastAsia="仿宋_GB2312" w:hint="eastAsia"/>
          <w:spacing w:val="-2"/>
          <w:sz w:val="28"/>
          <w:szCs w:val="28"/>
        </w:rPr>
        <w:t>/</w:t>
      </w:r>
      <w:r w:rsidR="009B42ED" w:rsidRPr="003F19C8">
        <w:rPr>
          <w:rFonts w:eastAsia="仿宋_GB2312" w:hint="eastAsia"/>
          <w:spacing w:val="-2"/>
          <w:sz w:val="28"/>
          <w:szCs w:val="28"/>
        </w:rPr>
        <w:t>吨</w:t>
      </w:r>
      <w:r w:rsidR="00C31DDA">
        <w:rPr>
          <w:rFonts w:eastAsia="仿宋_GB2312" w:hint="eastAsia"/>
          <w:spacing w:val="-2"/>
          <w:sz w:val="28"/>
          <w:szCs w:val="28"/>
        </w:rPr>
        <w:t>，冶镁白云岩</w:t>
      </w:r>
      <w:r w:rsidR="00C31DDA">
        <w:rPr>
          <w:rFonts w:eastAsia="仿宋_GB2312"/>
          <w:spacing w:val="-2"/>
          <w:sz w:val="28"/>
          <w:szCs w:val="28"/>
        </w:rPr>
        <w:t>30.00</w:t>
      </w:r>
      <w:r w:rsidR="00C31DDA" w:rsidRPr="003F19C8">
        <w:rPr>
          <w:rFonts w:eastAsia="仿宋_GB2312" w:hint="eastAsia"/>
          <w:spacing w:val="-2"/>
          <w:sz w:val="28"/>
          <w:szCs w:val="28"/>
        </w:rPr>
        <w:t>元</w:t>
      </w:r>
      <w:r w:rsidR="00C31DDA" w:rsidRPr="003F19C8">
        <w:rPr>
          <w:rFonts w:eastAsia="仿宋_GB2312" w:hint="eastAsia"/>
          <w:spacing w:val="-2"/>
          <w:sz w:val="28"/>
          <w:szCs w:val="28"/>
        </w:rPr>
        <w:t>/</w:t>
      </w:r>
      <w:r w:rsidR="00C31DDA" w:rsidRPr="003F19C8">
        <w:rPr>
          <w:rFonts w:eastAsia="仿宋_GB2312" w:hint="eastAsia"/>
          <w:spacing w:val="-2"/>
          <w:sz w:val="28"/>
          <w:szCs w:val="28"/>
        </w:rPr>
        <w:t>吨</w:t>
      </w:r>
      <w:r w:rsidR="00216A99" w:rsidRPr="003F19C8">
        <w:rPr>
          <w:rFonts w:eastAsia="仿宋_GB2312" w:hint="eastAsia"/>
          <w:spacing w:val="-2"/>
          <w:sz w:val="28"/>
          <w:szCs w:val="28"/>
        </w:rPr>
        <w:t>；</w:t>
      </w:r>
      <w:r w:rsidR="009B42ED" w:rsidRPr="003F19C8">
        <w:rPr>
          <w:rFonts w:eastAsia="仿宋_GB2312" w:hint="eastAsia"/>
          <w:spacing w:val="-2"/>
          <w:sz w:val="28"/>
          <w:szCs w:val="28"/>
        </w:rPr>
        <w:t>总成本费用</w:t>
      </w:r>
      <w:r w:rsidR="0092686A">
        <w:rPr>
          <w:rFonts w:eastAsia="仿宋_GB2312" w:hint="eastAsia"/>
          <w:spacing w:val="-2"/>
          <w:sz w:val="28"/>
          <w:szCs w:val="28"/>
        </w:rPr>
        <w:t>18.97</w:t>
      </w:r>
      <w:r w:rsidR="009B42ED" w:rsidRPr="003F19C8">
        <w:rPr>
          <w:rFonts w:eastAsia="仿宋_GB2312" w:hint="eastAsia"/>
          <w:spacing w:val="-2"/>
          <w:sz w:val="28"/>
          <w:szCs w:val="28"/>
        </w:rPr>
        <w:t>元</w:t>
      </w:r>
      <w:r w:rsidR="009B42ED" w:rsidRPr="003F19C8">
        <w:rPr>
          <w:rFonts w:eastAsia="仿宋_GB2312" w:hint="eastAsia"/>
          <w:spacing w:val="-2"/>
          <w:sz w:val="28"/>
          <w:szCs w:val="28"/>
        </w:rPr>
        <w:t>/</w:t>
      </w:r>
      <w:r w:rsidR="009B42ED" w:rsidRPr="003F19C8">
        <w:rPr>
          <w:rFonts w:eastAsia="仿宋_GB2312" w:hint="eastAsia"/>
          <w:spacing w:val="-2"/>
          <w:sz w:val="28"/>
          <w:szCs w:val="28"/>
        </w:rPr>
        <w:t>吨，经营成本</w:t>
      </w:r>
      <w:r w:rsidR="0092686A">
        <w:rPr>
          <w:rFonts w:eastAsia="仿宋_GB2312" w:hint="eastAsia"/>
          <w:spacing w:val="-2"/>
          <w:sz w:val="28"/>
          <w:szCs w:val="28"/>
        </w:rPr>
        <w:t>18.34</w:t>
      </w:r>
      <w:r w:rsidR="009B42ED" w:rsidRPr="003F19C8">
        <w:rPr>
          <w:rFonts w:eastAsia="仿宋_GB2312" w:hint="eastAsia"/>
          <w:spacing w:val="-2"/>
          <w:sz w:val="28"/>
          <w:szCs w:val="28"/>
        </w:rPr>
        <w:t>元</w:t>
      </w:r>
      <w:r w:rsidR="009B42ED" w:rsidRPr="003F19C8">
        <w:rPr>
          <w:rFonts w:eastAsia="仿宋_GB2312" w:hint="eastAsia"/>
          <w:spacing w:val="-2"/>
          <w:sz w:val="28"/>
          <w:szCs w:val="28"/>
        </w:rPr>
        <w:t>/</w:t>
      </w:r>
      <w:r w:rsidR="009B42ED" w:rsidRPr="003F19C8">
        <w:rPr>
          <w:rFonts w:eastAsia="仿宋_GB2312" w:hint="eastAsia"/>
          <w:spacing w:val="-2"/>
          <w:sz w:val="28"/>
          <w:szCs w:val="28"/>
        </w:rPr>
        <w:t>吨，折现率</w:t>
      </w:r>
      <w:r w:rsidR="009B42ED" w:rsidRPr="003F19C8">
        <w:rPr>
          <w:rFonts w:eastAsia="仿宋_GB2312" w:hint="eastAsia"/>
          <w:spacing w:val="-2"/>
          <w:sz w:val="28"/>
          <w:szCs w:val="28"/>
        </w:rPr>
        <w:t>8</w:t>
      </w:r>
      <w:r w:rsidR="002D04E8">
        <w:rPr>
          <w:rFonts w:eastAsia="仿宋_GB2312"/>
          <w:spacing w:val="-2"/>
          <w:sz w:val="28"/>
          <w:szCs w:val="28"/>
        </w:rPr>
        <w:t>.00</w:t>
      </w:r>
      <w:r w:rsidR="009B42ED" w:rsidRPr="003F19C8">
        <w:rPr>
          <w:rFonts w:eastAsia="仿宋_GB2312" w:hint="eastAsia"/>
          <w:spacing w:val="-2"/>
          <w:sz w:val="28"/>
          <w:szCs w:val="28"/>
        </w:rPr>
        <w:t>%</w:t>
      </w:r>
      <w:r w:rsidR="009B42ED" w:rsidRPr="003F19C8">
        <w:rPr>
          <w:rFonts w:eastAsia="仿宋_GB2312" w:hint="eastAsia"/>
          <w:spacing w:val="-2"/>
          <w:sz w:val="28"/>
          <w:szCs w:val="28"/>
        </w:rPr>
        <w:t>。</w:t>
      </w:r>
      <w:r w:rsidR="009F13AE" w:rsidRPr="008C1577">
        <w:rPr>
          <w:rFonts w:eastAsia="仿宋_GB2312" w:hint="eastAsia"/>
          <w:b/>
          <w:bCs/>
          <w:spacing w:val="-2"/>
          <w:sz w:val="28"/>
          <w:szCs w:val="28"/>
        </w:rPr>
        <w:t>采矿权</w:t>
      </w:r>
      <w:r w:rsidR="00383AB5" w:rsidRPr="008C1577">
        <w:rPr>
          <w:rFonts w:eastAsia="仿宋_GB2312" w:hint="eastAsia"/>
          <w:b/>
          <w:bCs/>
          <w:spacing w:val="-2"/>
          <w:sz w:val="28"/>
          <w:szCs w:val="28"/>
        </w:rPr>
        <w:t>出让收益</w:t>
      </w:r>
      <w:r w:rsidR="009F13AE" w:rsidRPr="008C1577">
        <w:rPr>
          <w:rFonts w:eastAsia="仿宋_GB2312" w:hint="eastAsia"/>
          <w:b/>
          <w:bCs/>
          <w:spacing w:val="-2"/>
          <w:sz w:val="28"/>
          <w:szCs w:val="28"/>
        </w:rPr>
        <w:t>评估值为人民币</w:t>
      </w:r>
      <w:r w:rsidR="008B582E">
        <w:rPr>
          <w:rFonts w:eastAsia="仿宋_GB2312"/>
          <w:b/>
          <w:sz w:val="28"/>
          <w:szCs w:val="28"/>
        </w:rPr>
        <w:t>17621.66</w:t>
      </w:r>
      <w:r w:rsidR="00361EB5" w:rsidRPr="00695D08">
        <w:rPr>
          <w:rFonts w:eastAsia="仿宋_GB2312"/>
          <w:b/>
          <w:bCs/>
          <w:sz w:val="28"/>
          <w:szCs w:val="28"/>
        </w:rPr>
        <w:t>万元</w:t>
      </w:r>
      <w:r w:rsidR="00361EB5" w:rsidRPr="00695D08">
        <w:rPr>
          <w:rFonts w:eastAsia="仿宋_GB2312" w:hint="eastAsia"/>
          <w:b/>
          <w:bCs/>
          <w:sz w:val="28"/>
          <w:szCs w:val="28"/>
        </w:rPr>
        <w:t>，其中水泥用灰岩</w:t>
      </w:r>
      <w:r w:rsidR="00EF12D9">
        <w:rPr>
          <w:rFonts w:eastAsia="仿宋_GB2312"/>
          <w:b/>
          <w:sz w:val="28"/>
          <w:szCs w:val="28"/>
        </w:rPr>
        <w:t>11499.89</w:t>
      </w:r>
      <w:r w:rsidR="00361EB5" w:rsidRPr="00695D08">
        <w:rPr>
          <w:rFonts w:eastAsia="仿宋_GB2312"/>
          <w:b/>
          <w:bCs/>
          <w:sz w:val="28"/>
          <w:szCs w:val="28"/>
        </w:rPr>
        <w:t>万元</w:t>
      </w:r>
      <w:r w:rsidR="00361EB5" w:rsidRPr="00695D08">
        <w:rPr>
          <w:rFonts w:eastAsia="仿宋_GB2312" w:hint="eastAsia"/>
          <w:b/>
          <w:bCs/>
          <w:sz w:val="28"/>
          <w:szCs w:val="28"/>
        </w:rPr>
        <w:t>，建筑石料用灰岩</w:t>
      </w:r>
      <w:r w:rsidR="00EF12D9">
        <w:rPr>
          <w:rFonts w:eastAsia="仿宋_GB2312"/>
          <w:b/>
          <w:sz w:val="28"/>
          <w:szCs w:val="28"/>
        </w:rPr>
        <w:t>4823.05</w:t>
      </w:r>
      <w:r w:rsidR="00361EB5" w:rsidRPr="00695D08">
        <w:rPr>
          <w:rFonts w:eastAsia="仿宋_GB2312"/>
          <w:b/>
          <w:bCs/>
          <w:sz w:val="28"/>
          <w:szCs w:val="28"/>
        </w:rPr>
        <w:t>万元</w:t>
      </w:r>
      <w:r w:rsidR="00361EB5">
        <w:rPr>
          <w:rFonts w:eastAsia="仿宋_GB2312" w:hint="eastAsia"/>
          <w:b/>
          <w:bCs/>
          <w:sz w:val="28"/>
          <w:szCs w:val="28"/>
        </w:rPr>
        <w:t>，冶镁白云岩</w:t>
      </w:r>
      <w:r w:rsidR="001C017B">
        <w:rPr>
          <w:rFonts w:eastAsia="仿宋_GB2312" w:hint="eastAsia"/>
          <w:b/>
          <w:bCs/>
          <w:sz w:val="28"/>
          <w:szCs w:val="28"/>
        </w:rPr>
        <w:t>1298.72</w:t>
      </w:r>
      <w:r w:rsidR="00361EB5">
        <w:rPr>
          <w:rFonts w:eastAsia="仿宋_GB2312" w:hint="eastAsia"/>
          <w:b/>
          <w:bCs/>
          <w:sz w:val="28"/>
          <w:szCs w:val="28"/>
        </w:rPr>
        <w:t>万元</w:t>
      </w:r>
      <w:r w:rsidR="00361EB5" w:rsidRPr="00695D08">
        <w:rPr>
          <w:rFonts w:eastAsia="仿宋_GB2312" w:hint="eastAsia"/>
          <w:b/>
          <w:bCs/>
          <w:sz w:val="28"/>
          <w:szCs w:val="28"/>
        </w:rPr>
        <w:t>。</w:t>
      </w:r>
    </w:p>
    <w:p w14:paraId="09221CD9" w14:textId="6763F39D" w:rsidR="009F13AE" w:rsidRDefault="009F13AE" w:rsidP="00B65B18">
      <w:pPr>
        <w:spacing w:line="440" w:lineRule="exact"/>
        <w:ind w:firstLineChars="200" w:firstLine="554"/>
        <w:rPr>
          <w:rFonts w:eastAsia="仿宋_GB2312" w:hAnsi="Calibri"/>
          <w:b/>
          <w:spacing w:val="-2"/>
          <w:sz w:val="28"/>
          <w:szCs w:val="28"/>
        </w:rPr>
      </w:pPr>
      <w:r w:rsidRPr="0000314E">
        <w:rPr>
          <w:rFonts w:eastAsia="仿宋_GB2312" w:hAnsi="Calibri" w:hint="eastAsia"/>
          <w:b/>
          <w:spacing w:val="-2"/>
          <w:sz w:val="28"/>
          <w:szCs w:val="28"/>
        </w:rPr>
        <w:t>以往出让收益</w:t>
      </w:r>
      <w:r w:rsidR="00361EB5" w:rsidRPr="0000314E">
        <w:rPr>
          <w:rFonts w:eastAsia="仿宋_GB2312" w:hAnsi="Calibri" w:hint="eastAsia"/>
          <w:b/>
          <w:spacing w:val="-2"/>
          <w:sz w:val="28"/>
          <w:szCs w:val="28"/>
        </w:rPr>
        <w:t>（价款）</w:t>
      </w:r>
      <w:r w:rsidRPr="0000314E">
        <w:rPr>
          <w:rFonts w:eastAsia="仿宋_GB2312" w:hAnsi="Calibri" w:hint="eastAsia"/>
          <w:b/>
          <w:spacing w:val="-2"/>
          <w:sz w:val="28"/>
          <w:szCs w:val="28"/>
        </w:rPr>
        <w:t>缴纳情况有关内容：</w:t>
      </w:r>
    </w:p>
    <w:p w14:paraId="27D5B0E1" w14:textId="53CA00F4" w:rsidR="00361EB5" w:rsidRPr="007D32E1" w:rsidRDefault="00361EB5" w:rsidP="00B65B18">
      <w:pPr>
        <w:pStyle w:val="af1"/>
        <w:snapToGrid w:val="0"/>
        <w:spacing w:after="0" w:line="440" w:lineRule="exact"/>
        <w:ind w:firstLineChars="200" w:firstLine="560"/>
        <w:contextualSpacing/>
        <w:rPr>
          <w:rFonts w:eastAsia="仿宋_GB2312"/>
          <w:bCs/>
          <w:sz w:val="28"/>
          <w:szCs w:val="28"/>
        </w:rPr>
      </w:pPr>
      <w:r w:rsidRPr="007D32E1">
        <w:rPr>
          <w:rFonts w:eastAsia="仿宋_GB2312"/>
          <w:bCs/>
          <w:sz w:val="28"/>
          <w:szCs w:val="28"/>
        </w:rPr>
        <w:t xml:space="preserve">2006 </w:t>
      </w:r>
      <w:r w:rsidRPr="007D32E1">
        <w:rPr>
          <w:rFonts w:eastAsia="仿宋_GB2312" w:hint="eastAsia"/>
          <w:bCs/>
          <w:sz w:val="28"/>
          <w:szCs w:val="28"/>
        </w:rPr>
        <w:t>年河南金石资产评估事务所</w:t>
      </w:r>
      <w:r>
        <w:rPr>
          <w:rFonts w:eastAsia="仿宋_GB2312" w:hint="eastAsia"/>
          <w:bCs/>
          <w:sz w:val="28"/>
          <w:szCs w:val="28"/>
        </w:rPr>
        <w:t>对该矿</w:t>
      </w:r>
      <w:r w:rsidRPr="007D32E1">
        <w:rPr>
          <w:rFonts w:eastAsia="仿宋_GB2312" w:hint="eastAsia"/>
          <w:bCs/>
          <w:sz w:val="28"/>
          <w:szCs w:val="28"/>
        </w:rPr>
        <w:t>进行了采矿权价款评估（</w:t>
      </w:r>
      <w:proofErr w:type="gramStart"/>
      <w:r w:rsidRPr="007D32E1">
        <w:rPr>
          <w:rFonts w:eastAsia="仿宋_GB2312" w:hint="eastAsia"/>
          <w:bCs/>
          <w:sz w:val="28"/>
          <w:szCs w:val="28"/>
        </w:rPr>
        <w:t>豫金资评采字</w:t>
      </w:r>
      <w:proofErr w:type="gramEnd"/>
      <w:r w:rsidRPr="007D32E1">
        <w:rPr>
          <w:rFonts w:eastAsia="仿宋_GB2312"/>
          <w:bCs/>
          <w:sz w:val="28"/>
          <w:szCs w:val="28"/>
        </w:rPr>
        <w:t xml:space="preserve">[2006]014 </w:t>
      </w:r>
      <w:r w:rsidRPr="007D32E1">
        <w:rPr>
          <w:rFonts w:eastAsia="仿宋_GB2312" w:hint="eastAsia"/>
          <w:bCs/>
          <w:sz w:val="28"/>
          <w:szCs w:val="28"/>
        </w:rPr>
        <w:t>号），并经洛阳市国土资源局备案（采矿</w:t>
      </w:r>
      <w:proofErr w:type="gramStart"/>
      <w:r w:rsidRPr="007D32E1">
        <w:rPr>
          <w:rFonts w:eastAsia="仿宋_GB2312" w:hint="eastAsia"/>
          <w:bCs/>
          <w:sz w:val="28"/>
          <w:szCs w:val="28"/>
        </w:rPr>
        <w:t>权评备</w:t>
      </w:r>
      <w:proofErr w:type="gramEnd"/>
      <w:r w:rsidRPr="007D32E1">
        <w:rPr>
          <w:rFonts w:eastAsia="仿宋_GB2312"/>
          <w:bCs/>
          <w:sz w:val="28"/>
          <w:szCs w:val="28"/>
        </w:rPr>
        <w:t xml:space="preserve">[2006]03A </w:t>
      </w:r>
      <w:r w:rsidRPr="007D32E1">
        <w:rPr>
          <w:rFonts w:eastAsia="仿宋_GB2312" w:hint="eastAsia"/>
          <w:bCs/>
          <w:sz w:val="28"/>
          <w:szCs w:val="28"/>
        </w:rPr>
        <w:t>号）。评估范围为中国长城铝业公司矿山宜阳矿（首采地段），评估利用可采储量</w:t>
      </w:r>
      <w:r w:rsidRPr="007D32E1">
        <w:rPr>
          <w:rFonts w:eastAsia="仿宋_GB2312"/>
          <w:bCs/>
          <w:sz w:val="28"/>
          <w:szCs w:val="28"/>
        </w:rPr>
        <w:t xml:space="preserve">714.17 </w:t>
      </w:r>
      <w:r w:rsidRPr="007D32E1">
        <w:rPr>
          <w:rFonts w:eastAsia="仿宋_GB2312" w:hint="eastAsia"/>
          <w:bCs/>
          <w:sz w:val="28"/>
          <w:szCs w:val="28"/>
        </w:rPr>
        <w:t>万吨，生产能力</w:t>
      </w:r>
      <w:r w:rsidRPr="007D32E1">
        <w:rPr>
          <w:rFonts w:eastAsia="仿宋_GB2312"/>
          <w:bCs/>
          <w:sz w:val="28"/>
          <w:szCs w:val="28"/>
        </w:rPr>
        <w:t xml:space="preserve">30 </w:t>
      </w:r>
      <w:r w:rsidRPr="007D32E1">
        <w:rPr>
          <w:rFonts w:eastAsia="仿宋_GB2312" w:hint="eastAsia"/>
          <w:bCs/>
          <w:sz w:val="28"/>
          <w:szCs w:val="28"/>
        </w:rPr>
        <w:t>万吨</w:t>
      </w:r>
      <w:r w:rsidRPr="007D32E1">
        <w:rPr>
          <w:rFonts w:eastAsia="仿宋_GB2312"/>
          <w:bCs/>
          <w:sz w:val="28"/>
          <w:szCs w:val="28"/>
        </w:rPr>
        <w:t>/</w:t>
      </w:r>
      <w:r w:rsidRPr="007D32E1">
        <w:rPr>
          <w:rFonts w:eastAsia="仿宋_GB2312" w:hint="eastAsia"/>
          <w:bCs/>
          <w:sz w:val="28"/>
          <w:szCs w:val="28"/>
        </w:rPr>
        <w:t>年，服务年限</w:t>
      </w:r>
      <w:r w:rsidRPr="007D32E1">
        <w:rPr>
          <w:rFonts w:eastAsia="仿宋_GB2312"/>
          <w:bCs/>
          <w:sz w:val="28"/>
          <w:szCs w:val="28"/>
        </w:rPr>
        <w:t xml:space="preserve">23.81 </w:t>
      </w:r>
      <w:r w:rsidRPr="007D32E1">
        <w:rPr>
          <w:rFonts w:eastAsia="仿宋_GB2312" w:hint="eastAsia"/>
          <w:bCs/>
          <w:sz w:val="28"/>
          <w:szCs w:val="28"/>
        </w:rPr>
        <w:t>年，评估价值</w:t>
      </w:r>
      <w:r w:rsidRPr="007D32E1">
        <w:rPr>
          <w:rFonts w:eastAsia="仿宋_GB2312"/>
          <w:bCs/>
          <w:sz w:val="28"/>
          <w:szCs w:val="28"/>
        </w:rPr>
        <w:t xml:space="preserve">170.91 </w:t>
      </w:r>
      <w:r w:rsidRPr="007D32E1">
        <w:rPr>
          <w:rFonts w:eastAsia="仿宋_GB2312" w:hint="eastAsia"/>
          <w:bCs/>
          <w:sz w:val="28"/>
          <w:szCs w:val="28"/>
        </w:rPr>
        <w:t>万元。该矿依据发证年限，按照上述价款评估报告十年期评估值，缴纳了十年期采矿权价款</w:t>
      </w:r>
      <w:r w:rsidRPr="007D32E1">
        <w:rPr>
          <w:rFonts w:eastAsia="仿宋_GB2312"/>
          <w:bCs/>
          <w:sz w:val="28"/>
          <w:szCs w:val="28"/>
        </w:rPr>
        <w:t xml:space="preserve">108.23 </w:t>
      </w:r>
      <w:r w:rsidRPr="007D32E1">
        <w:rPr>
          <w:rFonts w:eastAsia="仿宋_GB2312" w:hint="eastAsia"/>
          <w:bCs/>
          <w:sz w:val="28"/>
          <w:szCs w:val="28"/>
        </w:rPr>
        <w:t>万元</w:t>
      </w:r>
      <w:r w:rsidR="002C1F81">
        <w:rPr>
          <w:rFonts w:eastAsia="仿宋_GB2312" w:hint="eastAsia"/>
          <w:bCs/>
          <w:sz w:val="28"/>
          <w:szCs w:val="28"/>
        </w:rPr>
        <w:t>。</w:t>
      </w:r>
      <w:r w:rsidRPr="007D32E1">
        <w:rPr>
          <w:rFonts w:eastAsia="仿宋_GB2312" w:hint="eastAsia"/>
          <w:bCs/>
          <w:sz w:val="28"/>
          <w:szCs w:val="28"/>
        </w:rPr>
        <w:t>完成有偿处置</w:t>
      </w:r>
      <w:r>
        <w:rPr>
          <w:rFonts w:eastAsia="仿宋_GB2312" w:hint="eastAsia"/>
          <w:bCs/>
          <w:sz w:val="28"/>
          <w:szCs w:val="28"/>
        </w:rPr>
        <w:t>的</w:t>
      </w:r>
      <w:r w:rsidRPr="007D32E1">
        <w:rPr>
          <w:rFonts w:eastAsia="仿宋_GB2312" w:hint="eastAsia"/>
          <w:bCs/>
          <w:sz w:val="28"/>
          <w:szCs w:val="28"/>
        </w:rPr>
        <w:t>水泥灰岩可采储量</w:t>
      </w:r>
      <w:r w:rsidRPr="007D32E1">
        <w:rPr>
          <w:rFonts w:eastAsia="仿宋_GB2312"/>
          <w:bCs/>
          <w:sz w:val="28"/>
          <w:szCs w:val="28"/>
        </w:rPr>
        <w:t xml:space="preserve">300 </w:t>
      </w:r>
      <w:r w:rsidRPr="007D32E1">
        <w:rPr>
          <w:rFonts w:eastAsia="仿宋_GB2312" w:hint="eastAsia"/>
          <w:bCs/>
          <w:sz w:val="28"/>
          <w:szCs w:val="28"/>
        </w:rPr>
        <w:t>万吨。</w:t>
      </w:r>
    </w:p>
    <w:p w14:paraId="6FC876AE" w14:textId="11AA7ADB" w:rsidR="008C1577" w:rsidRDefault="00361EB5" w:rsidP="00B65B18">
      <w:pPr>
        <w:pStyle w:val="af1"/>
        <w:adjustRightInd w:val="0"/>
        <w:snapToGrid w:val="0"/>
        <w:spacing w:after="0" w:line="440" w:lineRule="exact"/>
        <w:ind w:firstLineChars="200" w:firstLine="560"/>
        <w:contextualSpacing/>
        <w:rPr>
          <w:rFonts w:eastAsia="仿宋_GB2312"/>
          <w:bCs/>
          <w:sz w:val="28"/>
          <w:szCs w:val="28"/>
        </w:rPr>
      </w:pPr>
      <w:r w:rsidRPr="007D32E1">
        <w:rPr>
          <w:rFonts w:eastAsia="仿宋_GB2312" w:hint="eastAsia"/>
          <w:bCs/>
          <w:sz w:val="28"/>
          <w:szCs w:val="28"/>
        </w:rPr>
        <w:t>2</w:t>
      </w:r>
      <w:r w:rsidRPr="007D32E1">
        <w:rPr>
          <w:rFonts w:eastAsia="仿宋_GB2312"/>
          <w:bCs/>
          <w:sz w:val="28"/>
          <w:szCs w:val="28"/>
        </w:rPr>
        <w:t>0</w:t>
      </w:r>
      <w:r w:rsidRPr="007D32E1">
        <w:rPr>
          <w:rFonts w:eastAsia="仿宋_GB2312" w:hint="eastAsia"/>
          <w:bCs/>
          <w:sz w:val="28"/>
          <w:szCs w:val="28"/>
        </w:rPr>
        <w:t>20</w:t>
      </w:r>
      <w:r w:rsidRPr="007D32E1">
        <w:rPr>
          <w:rFonts w:eastAsia="仿宋_GB2312" w:hint="eastAsia"/>
          <w:bCs/>
          <w:sz w:val="28"/>
          <w:szCs w:val="28"/>
        </w:rPr>
        <w:t>年</w:t>
      </w:r>
      <w:r>
        <w:rPr>
          <w:rFonts w:eastAsia="仿宋_GB2312" w:hint="eastAsia"/>
          <w:bCs/>
          <w:sz w:val="28"/>
          <w:szCs w:val="28"/>
        </w:rPr>
        <w:t>4</w:t>
      </w:r>
      <w:r>
        <w:rPr>
          <w:rFonts w:eastAsia="仿宋_GB2312" w:hint="eastAsia"/>
          <w:bCs/>
          <w:sz w:val="28"/>
          <w:szCs w:val="28"/>
        </w:rPr>
        <w:t>月，</w:t>
      </w:r>
      <w:r w:rsidRPr="007D32E1">
        <w:rPr>
          <w:rFonts w:eastAsia="仿宋_GB2312" w:hint="eastAsia"/>
          <w:bCs/>
          <w:sz w:val="28"/>
          <w:szCs w:val="28"/>
        </w:rPr>
        <w:t>河南省诚信矿业服务有限公司受洛阳市自然资源和规划局委托，对河南省宜阳县洛阳黄河同力水泥有限责任公司宜阳矿水泥用石灰岩矿（首采区新增资源储量）采矿权出让收益进行了评估，提交了</w:t>
      </w:r>
      <w:r w:rsidRPr="007D32E1">
        <w:rPr>
          <w:rFonts w:eastAsia="仿宋_GB2312" w:hint="eastAsia"/>
          <w:sz w:val="28"/>
          <w:szCs w:val="28"/>
        </w:rPr>
        <w:t>《河南省</w:t>
      </w:r>
      <w:r>
        <w:rPr>
          <w:rFonts w:eastAsia="仿宋_GB2312" w:hint="eastAsia"/>
          <w:sz w:val="28"/>
          <w:szCs w:val="28"/>
        </w:rPr>
        <w:t>宜阳县洛阳黄河同力</w:t>
      </w:r>
      <w:r w:rsidRPr="007D32E1">
        <w:rPr>
          <w:rFonts w:eastAsia="仿宋_GB2312" w:hint="eastAsia"/>
          <w:sz w:val="28"/>
          <w:szCs w:val="28"/>
        </w:rPr>
        <w:t>水泥有限责任公司宜阳矿水泥用石灰岩矿（首采区新增资源储量）采矿权出让收益评估报告》（豫诚信</w:t>
      </w:r>
      <w:proofErr w:type="gramStart"/>
      <w:r w:rsidRPr="007D32E1">
        <w:rPr>
          <w:rFonts w:eastAsia="仿宋_GB2312" w:hint="eastAsia"/>
          <w:sz w:val="28"/>
          <w:szCs w:val="28"/>
        </w:rPr>
        <w:t>矿权评字</w:t>
      </w:r>
      <w:proofErr w:type="gramEnd"/>
      <w:r w:rsidRPr="007D32E1">
        <w:rPr>
          <w:rFonts w:eastAsia="仿宋_GB2312" w:hint="eastAsia"/>
          <w:sz w:val="28"/>
          <w:szCs w:val="28"/>
        </w:rPr>
        <w:t>〔</w:t>
      </w:r>
      <w:r w:rsidRPr="007D32E1">
        <w:rPr>
          <w:rFonts w:eastAsia="仿宋_GB2312" w:hint="eastAsia"/>
          <w:sz w:val="28"/>
          <w:szCs w:val="28"/>
        </w:rPr>
        <w:t>202</w:t>
      </w:r>
      <w:r>
        <w:rPr>
          <w:rFonts w:eastAsia="仿宋_GB2312"/>
          <w:sz w:val="28"/>
          <w:szCs w:val="28"/>
        </w:rPr>
        <w:t>0</w:t>
      </w:r>
      <w:r w:rsidRPr="007D32E1">
        <w:rPr>
          <w:rFonts w:eastAsia="仿宋_GB2312" w:hint="eastAsia"/>
          <w:sz w:val="28"/>
          <w:szCs w:val="28"/>
        </w:rPr>
        <w:t>〕第</w:t>
      </w:r>
      <w:r w:rsidRPr="007D32E1">
        <w:rPr>
          <w:rFonts w:eastAsia="仿宋_GB2312" w:hint="eastAsia"/>
          <w:sz w:val="28"/>
          <w:szCs w:val="28"/>
        </w:rPr>
        <w:t>020</w:t>
      </w:r>
      <w:r w:rsidRPr="007D32E1">
        <w:rPr>
          <w:rFonts w:eastAsia="仿宋_GB2312" w:hint="eastAsia"/>
          <w:sz w:val="28"/>
          <w:szCs w:val="28"/>
        </w:rPr>
        <w:t>号）</w:t>
      </w:r>
      <w:r w:rsidRPr="007D32E1">
        <w:rPr>
          <w:rFonts w:eastAsia="仿宋_GB2312" w:hint="eastAsia"/>
          <w:bCs/>
          <w:sz w:val="28"/>
          <w:szCs w:val="28"/>
        </w:rPr>
        <w:t>，评估方法为收入权益法。评估利用水泥用灰岩矿可采储量为</w:t>
      </w:r>
      <w:r w:rsidRPr="007D32E1">
        <w:rPr>
          <w:rFonts w:eastAsia="仿宋_GB2312" w:hint="eastAsia"/>
          <w:bCs/>
          <w:sz w:val="28"/>
          <w:szCs w:val="28"/>
        </w:rPr>
        <w:t xml:space="preserve">975.76 </w:t>
      </w:r>
      <w:r w:rsidRPr="007D32E1">
        <w:rPr>
          <w:rFonts w:eastAsia="仿宋_GB2312" w:hint="eastAsia"/>
          <w:bCs/>
          <w:sz w:val="28"/>
          <w:szCs w:val="28"/>
        </w:rPr>
        <w:t>万吨，建筑用灰岩矿可采储量</w:t>
      </w:r>
      <w:r w:rsidRPr="007D32E1">
        <w:rPr>
          <w:rFonts w:eastAsia="仿宋_GB2312" w:hint="eastAsia"/>
          <w:bCs/>
          <w:sz w:val="28"/>
          <w:szCs w:val="28"/>
        </w:rPr>
        <w:t xml:space="preserve">244.55 </w:t>
      </w:r>
      <w:r w:rsidRPr="007D32E1">
        <w:rPr>
          <w:rFonts w:eastAsia="仿宋_GB2312" w:hint="eastAsia"/>
          <w:bCs/>
          <w:sz w:val="28"/>
          <w:szCs w:val="28"/>
        </w:rPr>
        <w:t>万吨</w:t>
      </w:r>
      <w:r>
        <w:rPr>
          <w:rFonts w:eastAsia="仿宋_GB2312" w:hint="eastAsia"/>
          <w:bCs/>
          <w:sz w:val="28"/>
          <w:szCs w:val="28"/>
        </w:rPr>
        <w:t>；</w:t>
      </w:r>
      <w:r w:rsidRPr="007D32E1">
        <w:rPr>
          <w:rFonts w:eastAsia="仿宋_GB2312" w:hint="eastAsia"/>
          <w:bCs/>
          <w:sz w:val="28"/>
          <w:szCs w:val="28"/>
        </w:rPr>
        <w:t>需</w:t>
      </w:r>
      <w:r w:rsidR="00E971D5">
        <w:rPr>
          <w:rFonts w:eastAsia="仿宋_GB2312" w:hint="eastAsia"/>
          <w:bCs/>
          <w:sz w:val="28"/>
          <w:szCs w:val="28"/>
        </w:rPr>
        <w:t>征收</w:t>
      </w:r>
      <w:r w:rsidRPr="007D32E1">
        <w:rPr>
          <w:rFonts w:eastAsia="仿宋_GB2312" w:hint="eastAsia"/>
          <w:bCs/>
          <w:sz w:val="28"/>
          <w:szCs w:val="28"/>
        </w:rPr>
        <w:t>出让收益的</w:t>
      </w:r>
      <w:r>
        <w:rPr>
          <w:rFonts w:eastAsia="仿宋_GB2312" w:hint="eastAsia"/>
          <w:bCs/>
          <w:sz w:val="28"/>
          <w:szCs w:val="28"/>
        </w:rPr>
        <w:t>新增</w:t>
      </w:r>
      <w:r w:rsidRPr="007D32E1">
        <w:rPr>
          <w:rFonts w:eastAsia="仿宋_GB2312" w:hint="eastAsia"/>
          <w:bCs/>
          <w:sz w:val="28"/>
          <w:szCs w:val="28"/>
        </w:rPr>
        <w:t>可采储量为</w:t>
      </w:r>
      <w:r>
        <w:rPr>
          <w:rFonts w:eastAsia="仿宋_GB2312" w:hint="eastAsia"/>
          <w:bCs/>
          <w:sz w:val="28"/>
          <w:szCs w:val="28"/>
        </w:rPr>
        <w:t>：</w:t>
      </w:r>
      <w:r w:rsidRPr="007D32E1">
        <w:rPr>
          <w:rFonts w:eastAsia="仿宋_GB2312" w:hint="eastAsia"/>
          <w:bCs/>
          <w:sz w:val="28"/>
          <w:szCs w:val="28"/>
        </w:rPr>
        <w:t>水泥用灰岩矿</w:t>
      </w:r>
      <w:r w:rsidRPr="007D32E1">
        <w:rPr>
          <w:rFonts w:eastAsia="仿宋_GB2312" w:hint="eastAsia"/>
          <w:bCs/>
          <w:sz w:val="28"/>
          <w:szCs w:val="28"/>
        </w:rPr>
        <w:t xml:space="preserve">675.76 </w:t>
      </w:r>
      <w:r w:rsidRPr="007D32E1">
        <w:rPr>
          <w:rFonts w:eastAsia="仿宋_GB2312" w:hint="eastAsia"/>
          <w:bCs/>
          <w:sz w:val="28"/>
          <w:szCs w:val="28"/>
        </w:rPr>
        <w:t>万吨（</w:t>
      </w:r>
      <w:r w:rsidRPr="007D32E1">
        <w:rPr>
          <w:rFonts w:eastAsia="仿宋_GB2312" w:hint="eastAsia"/>
          <w:bCs/>
          <w:sz w:val="28"/>
          <w:szCs w:val="28"/>
        </w:rPr>
        <w:t>975.76-300</w:t>
      </w:r>
      <w:r w:rsidRPr="007D32E1">
        <w:rPr>
          <w:rFonts w:eastAsia="仿宋_GB2312" w:hint="eastAsia"/>
          <w:bCs/>
          <w:sz w:val="28"/>
          <w:szCs w:val="28"/>
        </w:rPr>
        <w:t>），建筑用灰岩矿</w:t>
      </w:r>
      <w:r w:rsidRPr="007D32E1">
        <w:rPr>
          <w:rFonts w:eastAsia="仿宋_GB2312" w:hint="eastAsia"/>
          <w:bCs/>
          <w:sz w:val="28"/>
          <w:szCs w:val="28"/>
        </w:rPr>
        <w:t xml:space="preserve">244.55 </w:t>
      </w:r>
      <w:r w:rsidRPr="007D32E1">
        <w:rPr>
          <w:rFonts w:eastAsia="仿宋_GB2312" w:hint="eastAsia"/>
          <w:bCs/>
          <w:sz w:val="28"/>
          <w:szCs w:val="28"/>
        </w:rPr>
        <w:t>万吨</w:t>
      </w:r>
      <w:r>
        <w:rPr>
          <w:rFonts w:eastAsia="仿宋_GB2312" w:hint="eastAsia"/>
          <w:bCs/>
          <w:sz w:val="28"/>
          <w:szCs w:val="28"/>
        </w:rPr>
        <w:t>，新增资源储量出让收益评估值为</w:t>
      </w:r>
      <w:r>
        <w:rPr>
          <w:rFonts w:eastAsia="仿宋_GB2312" w:hint="eastAsia"/>
          <w:bCs/>
          <w:sz w:val="28"/>
          <w:szCs w:val="28"/>
        </w:rPr>
        <w:t>1</w:t>
      </w:r>
      <w:r>
        <w:rPr>
          <w:rFonts w:eastAsia="仿宋_GB2312"/>
          <w:bCs/>
          <w:sz w:val="28"/>
          <w:szCs w:val="28"/>
        </w:rPr>
        <w:t>305.32</w:t>
      </w:r>
      <w:r>
        <w:rPr>
          <w:rFonts w:eastAsia="仿宋_GB2312" w:hint="eastAsia"/>
          <w:bCs/>
          <w:sz w:val="28"/>
          <w:szCs w:val="28"/>
        </w:rPr>
        <w:t>万元。</w:t>
      </w:r>
      <w:r w:rsidRPr="007D32E1">
        <w:rPr>
          <w:rFonts w:eastAsia="仿宋_GB2312" w:hint="eastAsia"/>
          <w:bCs/>
          <w:sz w:val="28"/>
          <w:szCs w:val="28"/>
        </w:rPr>
        <w:t>采矿权</w:t>
      </w:r>
      <w:r>
        <w:rPr>
          <w:rFonts w:eastAsia="仿宋_GB2312" w:hint="eastAsia"/>
          <w:bCs/>
          <w:sz w:val="28"/>
          <w:szCs w:val="28"/>
        </w:rPr>
        <w:t>人于</w:t>
      </w:r>
      <w:r>
        <w:rPr>
          <w:rFonts w:eastAsia="仿宋_GB2312" w:hint="eastAsia"/>
          <w:bCs/>
          <w:sz w:val="28"/>
          <w:szCs w:val="28"/>
        </w:rPr>
        <w:t>2020</w:t>
      </w:r>
      <w:r>
        <w:rPr>
          <w:rFonts w:eastAsia="仿宋_GB2312" w:hint="eastAsia"/>
          <w:bCs/>
          <w:sz w:val="28"/>
          <w:szCs w:val="28"/>
        </w:rPr>
        <w:t>年</w:t>
      </w:r>
      <w:r>
        <w:rPr>
          <w:rFonts w:eastAsia="仿宋_GB2312" w:hint="eastAsia"/>
          <w:bCs/>
          <w:sz w:val="28"/>
          <w:szCs w:val="28"/>
        </w:rPr>
        <w:t>12</w:t>
      </w:r>
      <w:r>
        <w:rPr>
          <w:rFonts w:eastAsia="仿宋_GB2312" w:hint="eastAsia"/>
          <w:bCs/>
          <w:sz w:val="28"/>
          <w:szCs w:val="28"/>
        </w:rPr>
        <w:t>月</w:t>
      </w:r>
      <w:r>
        <w:rPr>
          <w:rFonts w:eastAsia="仿宋_GB2312" w:hint="eastAsia"/>
          <w:bCs/>
          <w:sz w:val="28"/>
          <w:szCs w:val="28"/>
        </w:rPr>
        <w:t>23</w:t>
      </w:r>
      <w:r>
        <w:rPr>
          <w:rFonts w:eastAsia="仿宋_GB2312" w:hint="eastAsia"/>
          <w:bCs/>
          <w:sz w:val="28"/>
          <w:szCs w:val="28"/>
        </w:rPr>
        <w:t>日缴纳</w:t>
      </w:r>
      <w:r w:rsidRPr="007D32E1">
        <w:rPr>
          <w:rFonts w:eastAsia="仿宋_GB2312" w:hint="eastAsia"/>
          <w:bCs/>
          <w:sz w:val="28"/>
          <w:szCs w:val="28"/>
        </w:rPr>
        <w:t>出让收益为</w:t>
      </w:r>
      <w:r>
        <w:rPr>
          <w:rFonts w:eastAsia="仿宋_GB2312" w:hint="eastAsia"/>
          <w:bCs/>
          <w:sz w:val="28"/>
          <w:szCs w:val="28"/>
        </w:rPr>
        <w:t>1305.32</w:t>
      </w:r>
      <w:r w:rsidRPr="007D32E1">
        <w:rPr>
          <w:rFonts w:eastAsia="仿宋_GB2312" w:hint="eastAsia"/>
          <w:bCs/>
          <w:sz w:val="28"/>
          <w:szCs w:val="28"/>
        </w:rPr>
        <w:t>万元。</w:t>
      </w:r>
    </w:p>
    <w:p w14:paraId="787DD53D" w14:textId="77777777" w:rsidR="00B034B2" w:rsidRDefault="00B034B2" w:rsidP="00B65B18">
      <w:pPr>
        <w:pStyle w:val="af1"/>
        <w:adjustRightInd w:val="0"/>
        <w:snapToGrid w:val="0"/>
        <w:spacing w:after="0" w:line="440" w:lineRule="exact"/>
        <w:ind w:firstLineChars="200" w:firstLine="562"/>
        <w:contextualSpacing/>
        <w:rPr>
          <w:rFonts w:eastAsia="仿宋_GB2312"/>
          <w:b/>
          <w:sz w:val="28"/>
          <w:szCs w:val="28"/>
        </w:rPr>
      </w:pPr>
      <w:r w:rsidRPr="0000314E">
        <w:rPr>
          <w:rFonts w:eastAsia="仿宋_GB2312" w:hint="eastAsia"/>
          <w:b/>
          <w:sz w:val="28"/>
          <w:szCs w:val="28"/>
        </w:rPr>
        <w:t>本次评估需征收出让收益有关内容：</w:t>
      </w:r>
    </w:p>
    <w:p w14:paraId="0E6A71E2" w14:textId="0BF58A55" w:rsidR="005F776E" w:rsidRDefault="005F776E" w:rsidP="00B65B18">
      <w:pPr>
        <w:pStyle w:val="af1"/>
        <w:adjustRightInd w:val="0"/>
        <w:snapToGrid w:val="0"/>
        <w:spacing w:after="0" w:line="440" w:lineRule="exact"/>
        <w:ind w:firstLineChars="200" w:firstLine="560"/>
        <w:contextualSpacing/>
        <w:rPr>
          <w:rFonts w:eastAsia="仿宋_GB2312"/>
          <w:sz w:val="28"/>
          <w:szCs w:val="28"/>
        </w:rPr>
      </w:pPr>
      <w:r w:rsidRPr="005F776E">
        <w:rPr>
          <w:rFonts w:eastAsia="仿宋_GB2312" w:hint="eastAsia"/>
          <w:bCs/>
          <w:sz w:val="28"/>
          <w:szCs w:val="28"/>
        </w:rPr>
        <w:t>需征收出让收益</w:t>
      </w:r>
      <w:r>
        <w:rPr>
          <w:rFonts w:eastAsia="仿宋_GB2312" w:hint="eastAsia"/>
          <w:bCs/>
          <w:sz w:val="28"/>
          <w:szCs w:val="28"/>
        </w:rPr>
        <w:t>的新增可采储量</w:t>
      </w:r>
      <w:r>
        <w:rPr>
          <w:rFonts w:eastAsia="仿宋_GB2312" w:hint="eastAsia"/>
          <w:sz w:val="28"/>
          <w:szCs w:val="28"/>
        </w:rPr>
        <w:t>=</w:t>
      </w:r>
      <w:r>
        <w:rPr>
          <w:rFonts w:eastAsia="仿宋_GB2312" w:hint="eastAsia"/>
          <w:sz w:val="28"/>
          <w:szCs w:val="28"/>
        </w:rPr>
        <w:t>评估利用可采储量</w:t>
      </w:r>
      <w:r w:rsidR="00361EB5">
        <w:rPr>
          <w:rFonts w:eastAsia="仿宋_GB2312" w:hint="eastAsia"/>
          <w:sz w:val="28"/>
          <w:szCs w:val="28"/>
        </w:rPr>
        <w:t>+</w:t>
      </w:r>
      <w:r w:rsidR="00361EB5">
        <w:rPr>
          <w:rFonts w:eastAsia="仿宋_GB2312" w:hint="eastAsia"/>
          <w:sz w:val="28"/>
          <w:szCs w:val="28"/>
        </w:rPr>
        <w:t>动用可采储量</w:t>
      </w:r>
      <w:r w:rsidR="00376FF7">
        <w:rPr>
          <w:rFonts w:eastAsia="仿宋_GB2312" w:hint="eastAsia"/>
          <w:sz w:val="28"/>
          <w:szCs w:val="28"/>
        </w:rPr>
        <w:t>－</w:t>
      </w:r>
      <w:r>
        <w:rPr>
          <w:rFonts w:eastAsia="仿宋_GB2312" w:hint="eastAsia"/>
          <w:sz w:val="28"/>
          <w:szCs w:val="28"/>
        </w:rPr>
        <w:t>已有偿处置的可采储量</w:t>
      </w:r>
    </w:p>
    <w:p w14:paraId="53820DE2" w14:textId="7BA078B1" w:rsidR="001D0C5F" w:rsidRDefault="00361EB5" w:rsidP="00B65B18">
      <w:pPr>
        <w:spacing w:line="440" w:lineRule="exact"/>
        <w:ind w:firstLineChars="200" w:firstLine="560"/>
        <w:rPr>
          <w:rFonts w:eastAsia="仿宋_GB2312"/>
          <w:bCs/>
          <w:spacing w:val="-2"/>
          <w:sz w:val="28"/>
          <w:szCs w:val="28"/>
        </w:rPr>
      </w:pPr>
      <w:r w:rsidRPr="00BA6C58">
        <w:rPr>
          <w:rFonts w:eastAsia="仿宋_GB2312"/>
          <w:sz w:val="28"/>
          <w:szCs w:val="28"/>
        </w:rPr>
        <w:t>水泥用石灰岩矿</w:t>
      </w:r>
      <w:r>
        <w:rPr>
          <w:rFonts w:eastAsia="仿宋_GB2312" w:hint="eastAsia"/>
          <w:bCs/>
          <w:spacing w:val="-2"/>
          <w:sz w:val="28"/>
          <w:szCs w:val="28"/>
        </w:rPr>
        <w:t>已进行有偿处置的可采储量为</w:t>
      </w:r>
      <w:r w:rsidRPr="007D32E1">
        <w:rPr>
          <w:rFonts w:eastAsia="仿宋_GB2312" w:hint="eastAsia"/>
          <w:bCs/>
          <w:sz w:val="28"/>
          <w:szCs w:val="28"/>
        </w:rPr>
        <w:t>975.76</w:t>
      </w:r>
      <w:r>
        <w:rPr>
          <w:rFonts w:eastAsia="仿宋_GB2312" w:hint="eastAsia"/>
          <w:bCs/>
          <w:spacing w:val="-2"/>
          <w:sz w:val="28"/>
          <w:szCs w:val="28"/>
        </w:rPr>
        <w:t>万吨，建筑石料灰岩矿已进行有偿处置的可采储量为</w:t>
      </w:r>
      <w:r w:rsidRPr="007D32E1">
        <w:rPr>
          <w:rFonts w:eastAsia="仿宋_GB2312" w:hint="eastAsia"/>
          <w:bCs/>
          <w:sz w:val="28"/>
          <w:szCs w:val="28"/>
        </w:rPr>
        <w:t>244.55</w:t>
      </w:r>
      <w:r>
        <w:rPr>
          <w:rFonts w:eastAsia="仿宋_GB2312" w:hint="eastAsia"/>
          <w:bCs/>
          <w:spacing w:val="-2"/>
          <w:sz w:val="28"/>
          <w:szCs w:val="28"/>
        </w:rPr>
        <w:t>万吨，冶镁白云岩未进行有偿</w:t>
      </w:r>
      <w:r>
        <w:rPr>
          <w:rFonts w:eastAsia="仿宋_GB2312" w:hint="eastAsia"/>
          <w:bCs/>
          <w:spacing w:val="-2"/>
          <w:sz w:val="28"/>
          <w:szCs w:val="28"/>
        </w:rPr>
        <w:lastRenderedPageBreak/>
        <w:t>处置。</w:t>
      </w:r>
      <w:r w:rsidR="00E14930">
        <w:rPr>
          <w:rFonts w:eastAsia="仿宋_GB2312" w:hint="eastAsia"/>
          <w:sz w:val="28"/>
          <w:szCs w:val="28"/>
        </w:rPr>
        <w:t>根据</w:t>
      </w:r>
      <w:r w:rsidR="00E14930">
        <w:rPr>
          <w:rFonts w:eastAsia="仿宋_GB2312" w:hint="eastAsia"/>
          <w:sz w:val="28"/>
          <w:szCs w:val="28"/>
        </w:rPr>
        <w:t>2022</w:t>
      </w:r>
      <w:r w:rsidR="00E14930">
        <w:rPr>
          <w:rFonts w:eastAsia="仿宋_GB2312" w:hint="eastAsia"/>
          <w:sz w:val="28"/>
          <w:szCs w:val="28"/>
        </w:rPr>
        <w:t>年</w:t>
      </w:r>
      <w:r w:rsidR="00E14930">
        <w:rPr>
          <w:rFonts w:eastAsia="仿宋_GB2312" w:hint="eastAsia"/>
          <w:sz w:val="28"/>
          <w:szCs w:val="28"/>
        </w:rPr>
        <w:t>5</w:t>
      </w:r>
      <w:r w:rsidR="00E14930">
        <w:rPr>
          <w:rFonts w:eastAsia="仿宋_GB2312" w:hint="eastAsia"/>
          <w:sz w:val="28"/>
          <w:szCs w:val="28"/>
        </w:rPr>
        <w:t>月《</w:t>
      </w:r>
      <w:r w:rsidR="00E14930" w:rsidRPr="004B52BD">
        <w:rPr>
          <w:rFonts w:eastAsia="仿宋_GB2312" w:hint="eastAsia"/>
          <w:sz w:val="28"/>
          <w:szCs w:val="28"/>
        </w:rPr>
        <w:t>资源储量（合并）核实报告</w:t>
      </w:r>
      <w:r w:rsidR="00E14930">
        <w:rPr>
          <w:rFonts w:eastAsia="仿宋_GB2312" w:hint="eastAsia"/>
          <w:sz w:val="28"/>
          <w:szCs w:val="28"/>
        </w:rPr>
        <w:t>》</w:t>
      </w:r>
      <w:r w:rsidR="00E14930" w:rsidRPr="003F19C8">
        <w:rPr>
          <w:rFonts w:eastAsia="仿宋_GB2312" w:hint="eastAsia"/>
          <w:spacing w:val="-2"/>
          <w:sz w:val="28"/>
          <w:szCs w:val="28"/>
        </w:rPr>
        <w:t>（</w:t>
      </w:r>
      <w:proofErr w:type="gramStart"/>
      <w:r w:rsidR="00E14930">
        <w:rPr>
          <w:rFonts w:eastAsia="仿宋_GB2312" w:hint="eastAsia"/>
          <w:sz w:val="28"/>
          <w:szCs w:val="28"/>
        </w:rPr>
        <w:t>洛</w:t>
      </w:r>
      <w:proofErr w:type="gramEnd"/>
      <w:r w:rsidR="00E14930">
        <w:rPr>
          <w:rFonts w:eastAsia="仿宋_GB2312" w:hint="eastAsia"/>
          <w:sz w:val="28"/>
          <w:szCs w:val="28"/>
        </w:rPr>
        <w:t>自然资储备字〔</w:t>
      </w:r>
      <w:r w:rsidR="00E14930">
        <w:rPr>
          <w:rFonts w:eastAsia="仿宋_GB2312" w:hint="eastAsia"/>
          <w:sz w:val="28"/>
          <w:szCs w:val="28"/>
        </w:rPr>
        <w:t>2022</w:t>
      </w:r>
      <w:r w:rsidR="00E14930">
        <w:rPr>
          <w:rFonts w:eastAsia="仿宋_GB2312" w:hint="eastAsia"/>
          <w:sz w:val="28"/>
          <w:szCs w:val="28"/>
        </w:rPr>
        <w:t>〕</w:t>
      </w:r>
      <w:r w:rsidR="00E14930">
        <w:rPr>
          <w:rFonts w:eastAsia="仿宋_GB2312" w:hint="eastAsia"/>
          <w:sz w:val="28"/>
          <w:szCs w:val="28"/>
        </w:rPr>
        <w:t>11</w:t>
      </w:r>
      <w:r w:rsidR="00E14930">
        <w:rPr>
          <w:rFonts w:eastAsia="仿宋_GB2312" w:hint="eastAsia"/>
          <w:sz w:val="28"/>
          <w:szCs w:val="28"/>
        </w:rPr>
        <w:t>号</w:t>
      </w:r>
      <w:r w:rsidR="00E14930" w:rsidRPr="003F19C8">
        <w:rPr>
          <w:rFonts w:eastAsia="仿宋_GB2312"/>
          <w:spacing w:val="-2"/>
          <w:sz w:val="28"/>
          <w:szCs w:val="28"/>
        </w:rPr>
        <w:t>）</w:t>
      </w:r>
      <w:r w:rsidR="00E14930">
        <w:rPr>
          <w:rFonts w:eastAsia="仿宋_GB2312" w:hint="eastAsia"/>
          <w:sz w:val="28"/>
          <w:szCs w:val="28"/>
        </w:rPr>
        <w:t>，</w:t>
      </w:r>
      <w:r w:rsidR="00E14930" w:rsidRPr="00B67C62">
        <w:rPr>
          <w:rFonts w:eastAsia="仿宋_GB2312"/>
          <w:sz w:val="28"/>
          <w:szCs w:val="28"/>
        </w:rPr>
        <w:t xml:space="preserve">2005 </w:t>
      </w:r>
      <w:r w:rsidR="00E14930" w:rsidRPr="00B67C62">
        <w:rPr>
          <w:rFonts w:eastAsia="仿宋_GB2312" w:hint="eastAsia"/>
          <w:sz w:val="28"/>
          <w:szCs w:val="28"/>
        </w:rPr>
        <w:t>年</w:t>
      </w:r>
      <w:r w:rsidR="00E14930" w:rsidRPr="00B67C62">
        <w:rPr>
          <w:rFonts w:eastAsia="仿宋_GB2312"/>
          <w:sz w:val="28"/>
          <w:szCs w:val="28"/>
        </w:rPr>
        <w:t xml:space="preserve">10 </w:t>
      </w:r>
      <w:r w:rsidR="00E14930" w:rsidRPr="00B67C62">
        <w:rPr>
          <w:rFonts w:eastAsia="仿宋_GB2312" w:hint="eastAsia"/>
          <w:sz w:val="28"/>
          <w:szCs w:val="28"/>
        </w:rPr>
        <w:t>月</w:t>
      </w:r>
      <w:proofErr w:type="gramStart"/>
      <w:r w:rsidR="00E14930" w:rsidRPr="00B67C62">
        <w:rPr>
          <w:rFonts w:eastAsia="仿宋_GB2312" w:hint="eastAsia"/>
          <w:sz w:val="28"/>
          <w:szCs w:val="28"/>
        </w:rPr>
        <w:t>郑州豫源地矿</w:t>
      </w:r>
      <w:proofErr w:type="gramEnd"/>
      <w:r w:rsidR="00E14930" w:rsidRPr="00B67C62">
        <w:rPr>
          <w:rFonts w:eastAsia="仿宋_GB2312" w:hint="eastAsia"/>
          <w:sz w:val="28"/>
          <w:szCs w:val="28"/>
        </w:rPr>
        <w:t>勘察技术服务有限公司对矿区首采地段进行了资源储量核实工作后矿山</w:t>
      </w:r>
      <w:r w:rsidR="003F7AC9">
        <w:rPr>
          <w:rFonts w:eastAsia="仿宋_GB2312" w:hint="eastAsia"/>
          <w:sz w:val="28"/>
          <w:szCs w:val="28"/>
        </w:rPr>
        <w:t>至今</w:t>
      </w:r>
      <w:r w:rsidR="00E14930" w:rsidRPr="00B67C62">
        <w:rPr>
          <w:rFonts w:eastAsia="仿宋_GB2312" w:hint="eastAsia"/>
          <w:sz w:val="28"/>
          <w:szCs w:val="28"/>
        </w:rPr>
        <w:t>未</w:t>
      </w:r>
      <w:r w:rsidR="003F7AC9">
        <w:rPr>
          <w:rFonts w:eastAsia="仿宋_GB2312" w:hint="eastAsia"/>
          <w:sz w:val="28"/>
          <w:szCs w:val="28"/>
        </w:rPr>
        <w:t>再</w:t>
      </w:r>
      <w:r w:rsidR="00E14930" w:rsidRPr="00B67C62">
        <w:rPr>
          <w:rFonts w:eastAsia="仿宋_GB2312" w:hint="eastAsia"/>
          <w:sz w:val="28"/>
          <w:szCs w:val="28"/>
        </w:rPr>
        <w:t>进行开采</w:t>
      </w:r>
      <w:r w:rsidR="00E971D5">
        <w:rPr>
          <w:rFonts w:eastAsia="仿宋_GB2312" w:hint="eastAsia"/>
          <w:sz w:val="28"/>
          <w:szCs w:val="28"/>
        </w:rPr>
        <w:t>，</w:t>
      </w:r>
      <w:r w:rsidR="00E14930">
        <w:rPr>
          <w:rFonts w:eastAsia="仿宋_GB2312" w:hint="eastAsia"/>
          <w:bCs/>
          <w:spacing w:val="-2"/>
          <w:sz w:val="28"/>
          <w:szCs w:val="28"/>
        </w:rPr>
        <w:t>故</w:t>
      </w:r>
      <w:r w:rsidR="001D0C5F">
        <w:rPr>
          <w:rFonts w:eastAsia="仿宋_GB2312" w:hint="eastAsia"/>
          <w:sz w:val="28"/>
          <w:szCs w:val="28"/>
        </w:rPr>
        <w:t>上一次</w:t>
      </w:r>
      <w:r>
        <w:rPr>
          <w:rFonts w:eastAsia="仿宋_GB2312" w:hint="eastAsia"/>
          <w:bCs/>
          <w:spacing w:val="-2"/>
          <w:sz w:val="28"/>
          <w:szCs w:val="28"/>
        </w:rPr>
        <w:t>评估基准日</w:t>
      </w:r>
      <w:r>
        <w:rPr>
          <w:rFonts w:eastAsia="仿宋_GB2312" w:hint="eastAsia"/>
          <w:bCs/>
          <w:spacing w:val="-2"/>
          <w:sz w:val="28"/>
          <w:szCs w:val="28"/>
        </w:rPr>
        <w:t>2</w:t>
      </w:r>
      <w:r>
        <w:rPr>
          <w:rFonts w:eastAsia="仿宋_GB2312"/>
          <w:bCs/>
          <w:spacing w:val="-2"/>
          <w:sz w:val="28"/>
          <w:szCs w:val="28"/>
        </w:rPr>
        <w:t>020</w:t>
      </w:r>
      <w:r>
        <w:rPr>
          <w:rFonts w:eastAsia="仿宋_GB2312" w:hint="eastAsia"/>
          <w:bCs/>
          <w:spacing w:val="-2"/>
          <w:sz w:val="28"/>
          <w:szCs w:val="28"/>
        </w:rPr>
        <w:t>年</w:t>
      </w:r>
      <w:r>
        <w:rPr>
          <w:rFonts w:eastAsia="仿宋_GB2312"/>
          <w:bCs/>
          <w:spacing w:val="-2"/>
          <w:sz w:val="28"/>
          <w:szCs w:val="28"/>
        </w:rPr>
        <w:t>2</w:t>
      </w:r>
      <w:r>
        <w:rPr>
          <w:rFonts w:eastAsia="仿宋_GB2312" w:hint="eastAsia"/>
          <w:bCs/>
          <w:spacing w:val="-2"/>
          <w:sz w:val="28"/>
          <w:szCs w:val="28"/>
        </w:rPr>
        <w:t>月</w:t>
      </w:r>
      <w:r>
        <w:rPr>
          <w:rFonts w:eastAsia="仿宋_GB2312"/>
          <w:bCs/>
          <w:spacing w:val="-2"/>
          <w:sz w:val="28"/>
          <w:szCs w:val="28"/>
        </w:rPr>
        <w:t>28</w:t>
      </w:r>
      <w:r>
        <w:rPr>
          <w:rFonts w:eastAsia="仿宋_GB2312" w:hint="eastAsia"/>
          <w:bCs/>
          <w:spacing w:val="-2"/>
          <w:sz w:val="28"/>
          <w:szCs w:val="28"/>
        </w:rPr>
        <w:t>日</w:t>
      </w:r>
      <w:r>
        <w:rPr>
          <w:rFonts w:eastAsia="仿宋_GB2312" w:hint="eastAsia"/>
          <w:sz w:val="28"/>
          <w:szCs w:val="28"/>
        </w:rPr>
        <w:t>至</w:t>
      </w:r>
      <w:r>
        <w:rPr>
          <w:rFonts w:eastAsia="仿宋_GB2312" w:hint="eastAsia"/>
          <w:sz w:val="28"/>
          <w:szCs w:val="28"/>
        </w:rPr>
        <w:t>2</w:t>
      </w:r>
      <w:r>
        <w:rPr>
          <w:rFonts w:eastAsia="仿宋_GB2312"/>
          <w:sz w:val="28"/>
          <w:szCs w:val="28"/>
        </w:rPr>
        <w:t>022</w:t>
      </w:r>
      <w:r>
        <w:rPr>
          <w:rFonts w:eastAsia="仿宋_GB2312" w:hint="eastAsia"/>
          <w:sz w:val="28"/>
          <w:szCs w:val="28"/>
        </w:rPr>
        <w:t>年</w:t>
      </w:r>
      <w:r>
        <w:rPr>
          <w:rFonts w:eastAsia="仿宋_GB2312"/>
          <w:sz w:val="28"/>
          <w:szCs w:val="28"/>
        </w:rPr>
        <w:t>4</w:t>
      </w:r>
      <w:r>
        <w:rPr>
          <w:rFonts w:eastAsia="仿宋_GB2312" w:hint="eastAsia"/>
          <w:sz w:val="28"/>
          <w:szCs w:val="28"/>
        </w:rPr>
        <w:t>月</w:t>
      </w:r>
      <w:r>
        <w:rPr>
          <w:rFonts w:eastAsia="仿宋_GB2312"/>
          <w:sz w:val="28"/>
          <w:szCs w:val="28"/>
        </w:rPr>
        <w:t>30</w:t>
      </w:r>
      <w:r>
        <w:rPr>
          <w:rFonts w:eastAsia="仿宋_GB2312" w:hint="eastAsia"/>
          <w:sz w:val="28"/>
          <w:szCs w:val="28"/>
        </w:rPr>
        <w:t>日储量评审基准日期间</w:t>
      </w:r>
      <w:r>
        <w:rPr>
          <w:rFonts w:eastAsia="仿宋_GB2312" w:hint="eastAsia"/>
          <w:bCs/>
          <w:spacing w:val="-2"/>
          <w:sz w:val="28"/>
          <w:szCs w:val="28"/>
        </w:rPr>
        <w:t>动用量为</w:t>
      </w:r>
      <w:r>
        <w:rPr>
          <w:rFonts w:eastAsia="仿宋_GB2312"/>
          <w:bCs/>
          <w:sz w:val="28"/>
          <w:szCs w:val="28"/>
        </w:rPr>
        <w:t>0</w:t>
      </w:r>
      <w:r>
        <w:rPr>
          <w:rFonts w:eastAsia="仿宋_GB2312" w:hint="eastAsia"/>
          <w:bCs/>
          <w:spacing w:val="-2"/>
          <w:sz w:val="28"/>
          <w:szCs w:val="28"/>
        </w:rPr>
        <w:t>。</w:t>
      </w:r>
    </w:p>
    <w:p w14:paraId="32DE7397" w14:textId="2167EAC6" w:rsidR="00383AB5" w:rsidRPr="00D13870" w:rsidRDefault="005D4C8F" w:rsidP="00B65B18">
      <w:pPr>
        <w:spacing w:line="440" w:lineRule="exact"/>
        <w:ind w:firstLineChars="200" w:firstLine="560"/>
        <w:rPr>
          <w:rFonts w:eastAsia="仿宋_GB2312"/>
          <w:color w:val="FF0000"/>
          <w:sz w:val="28"/>
          <w:szCs w:val="28"/>
        </w:rPr>
      </w:pPr>
      <w:r w:rsidRPr="00750D65">
        <w:rPr>
          <w:rFonts w:eastAsia="仿宋_GB2312" w:hint="eastAsia"/>
          <w:bCs/>
          <w:sz w:val="28"/>
          <w:szCs w:val="28"/>
        </w:rPr>
        <w:t>需征收采矿权出让收益</w:t>
      </w:r>
      <w:r>
        <w:rPr>
          <w:rFonts w:eastAsia="仿宋_GB2312" w:hint="eastAsia"/>
          <w:bCs/>
          <w:sz w:val="28"/>
          <w:szCs w:val="28"/>
        </w:rPr>
        <w:t>的新增可采储量为：</w:t>
      </w:r>
      <w:r w:rsidRPr="00A265FB">
        <w:rPr>
          <w:rFonts w:eastAsia="仿宋_GB2312" w:hint="eastAsia"/>
          <w:bCs/>
          <w:sz w:val="28"/>
          <w:szCs w:val="28"/>
        </w:rPr>
        <w:t>水泥用灰岩矿</w:t>
      </w:r>
      <w:r w:rsidR="001D0C5F">
        <w:rPr>
          <w:rFonts w:eastAsia="仿宋_GB2312"/>
          <w:bCs/>
          <w:spacing w:val="-2"/>
          <w:sz w:val="28"/>
          <w:szCs w:val="28"/>
        </w:rPr>
        <w:t>2740.74</w:t>
      </w:r>
      <w:r w:rsidRPr="00C51EE8">
        <w:rPr>
          <w:rFonts w:eastAsia="仿宋_GB2312"/>
          <w:bCs/>
          <w:spacing w:val="-2"/>
          <w:sz w:val="28"/>
          <w:szCs w:val="28"/>
        </w:rPr>
        <w:t>万吨</w:t>
      </w:r>
      <w:r>
        <w:rPr>
          <w:rFonts w:eastAsia="仿宋_GB2312" w:hint="eastAsia"/>
          <w:bCs/>
          <w:spacing w:val="-2"/>
          <w:sz w:val="28"/>
          <w:szCs w:val="28"/>
        </w:rPr>
        <w:t>（</w:t>
      </w:r>
      <w:r w:rsidR="001D0C5F" w:rsidRPr="00206231">
        <w:rPr>
          <w:rFonts w:eastAsia="仿宋_GB2312"/>
          <w:bCs/>
          <w:sz w:val="28"/>
          <w:szCs w:val="28"/>
        </w:rPr>
        <w:t>3716.50</w:t>
      </w:r>
      <w:r w:rsidR="001D0C5F" w:rsidRPr="00C51EE8">
        <w:rPr>
          <w:rFonts w:eastAsia="仿宋_GB2312"/>
          <w:bCs/>
          <w:spacing w:val="-2"/>
          <w:sz w:val="28"/>
          <w:szCs w:val="28"/>
        </w:rPr>
        <w:t>－</w:t>
      </w:r>
      <w:r w:rsidR="001D0C5F" w:rsidRPr="007D32E1">
        <w:rPr>
          <w:rFonts w:eastAsia="仿宋_GB2312" w:hint="eastAsia"/>
          <w:bCs/>
          <w:sz w:val="28"/>
          <w:szCs w:val="28"/>
        </w:rPr>
        <w:t>975.76</w:t>
      </w:r>
      <w:r>
        <w:rPr>
          <w:rFonts w:eastAsia="仿宋_GB2312" w:hint="eastAsia"/>
          <w:bCs/>
          <w:spacing w:val="-2"/>
          <w:sz w:val="28"/>
          <w:szCs w:val="28"/>
        </w:rPr>
        <w:t>），</w:t>
      </w:r>
      <w:r>
        <w:rPr>
          <w:rFonts w:eastAsia="仿宋_GB2312" w:hint="eastAsia"/>
          <w:bCs/>
          <w:sz w:val="28"/>
          <w:szCs w:val="28"/>
        </w:rPr>
        <w:t>建筑石料</w:t>
      </w:r>
      <w:r w:rsidR="001D0C5F">
        <w:rPr>
          <w:rFonts w:eastAsia="仿宋_GB2312" w:hint="eastAsia"/>
          <w:bCs/>
          <w:sz w:val="28"/>
          <w:szCs w:val="28"/>
        </w:rPr>
        <w:t>灰岩</w:t>
      </w:r>
      <w:r w:rsidR="001D0C5F">
        <w:rPr>
          <w:rFonts w:eastAsia="仿宋_GB2312"/>
          <w:bCs/>
          <w:spacing w:val="-2"/>
          <w:sz w:val="28"/>
          <w:szCs w:val="28"/>
        </w:rPr>
        <w:t>1362.15</w:t>
      </w:r>
      <w:r w:rsidRPr="00C51EE8">
        <w:rPr>
          <w:rFonts w:eastAsia="仿宋_GB2312"/>
          <w:bCs/>
          <w:spacing w:val="-2"/>
          <w:sz w:val="28"/>
          <w:szCs w:val="28"/>
        </w:rPr>
        <w:t>万吨</w:t>
      </w:r>
      <w:r>
        <w:rPr>
          <w:rFonts w:eastAsia="仿宋_GB2312" w:hint="eastAsia"/>
          <w:bCs/>
          <w:spacing w:val="-2"/>
          <w:sz w:val="28"/>
          <w:szCs w:val="28"/>
        </w:rPr>
        <w:t>（</w:t>
      </w:r>
      <w:r w:rsidR="001D0C5F">
        <w:rPr>
          <w:rFonts w:eastAsia="仿宋_GB2312"/>
          <w:bCs/>
          <w:spacing w:val="-2"/>
          <w:sz w:val="28"/>
          <w:szCs w:val="28"/>
        </w:rPr>
        <w:t>1606.70</w:t>
      </w:r>
      <w:r w:rsidR="001D0C5F" w:rsidRPr="00C51EE8">
        <w:rPr>
          <w:rFonts w:eastAsia="仿宋_GB2312"/>
          <w:bCs/>
          <w:spacing w:val="-2"/>
          <w:sz w:val="28"/>
          <w:szCs w:val="28"/>
        </w:rPr>
        <w:t>－</w:t>
      </w:r>
      <w:r w:rsidR="001D0C5F">
        <w:rPr>
          <w:rFonts w:eastAsia="仿宋_GB2312"/>
          <w:sz w:val="28"/>
          <w:szCs w:val="28"/>
        </w:rPr>
        <w:t>244.55</w:t>
      </w:r>
      <w:r>
        <w:rPr>
          <w:rFonts w:eastAsia="仿宋_GB2312" w:hint="eastAsia"/>
          <w:bCs/>
          <w:spacing w:val="-2"/>
          <w:sz w:val="28"/>
          <w:szCs w:val="28"/>
        </w:rPr>
        <w:t>）</w:t>
      </w:r>
      <w:r w:rsidR="001D0C5F">
        <w:rPr>
          <w:rFonts w:eastAsia="仿宋_GB2312" w:hint="eastAsia"/>
          <w:bCs/>
          <w:spacing w:val="-2"/>
          <w:sz w:val="28"/>
          <w:szCs w:val="28"/>
        </w:rPr>
        <w:t>，冶镁白云岩</w:t>
      </w:r>
      <w:r w:rsidR="001D0C5F">
        <w:rPr>
          <w:rFonts w:eastAsia="仿宋_GB2312"/>
          <w:bCs/>
          <w:spacing w:val="-2"/>
          <w:sz w:val="28"/>
          <w:szCs w:val="28"/>
        </w:rPr>
        <w:t>432.80</w:t>
      </w:r>
      <w:r w:rsidR="001D0C5F" w:rsidRPr="00C51EE8">
        <w:rPr>
          <w:rFonts w:eastAsia="仿宋_GB2312"/>
          <w:bCs/>
          <w:spacing w:val="-2"/>
          <w:sz w:val="28"/>
          <w:szCs w:val="28"/>
        </w:rPr>
        <w:t>万吨</w:t>
      </w:r>
      <w:r>
        <w:rPr>
          <w:rFonts w:eastAsia="仿宋_GB2312" w:hint="eastAsia"/>
          <w:bCs/>
          <w:spacing w:val="-2"/>
          <w:sz w:val="28"/>
          <w:szCs w:val="28"/>
        </w:rPr>
        <w:t>。</w:t>
      </w:r>
      <w:r w:rsidRPr="005D4C8F">
        <w:rPr>
          <w:rFonts w:eastAsia="仿宋_GB2312" w:hint="eastAsia"/>
          <w:b/>
          <w:spacing w:val="-2"/>
          <w:sz w:val="28"/>
          <w:szCs w:val="28"/>
        </w:rPr>
        <w:t>经类比，</w:t>
      </w:r>
      <w:r w:rsidR="00E971D5" w:rsidRPr="00E971D5">
        <w:rPr>
          <w:rFonts w:eastAsia="仿宋_GB2312" w:hint="eastAsia"/>
          <w:b/>
          <w:spacing w:val="-2"/>
          <w:sz w:val="28"/>
          <w:szCs w:val="28"/>
        </w:rPr>
        <w:t>洛阳黄河同力水泥有限责任公司宜阳矿（合并）</w:t>
      </w:r>
      <w:r w:rsidR="004970BC">
        <w:rPr>
          <w:rFonts w:eastAsia="仿宋_GB2312" w:hint="eastAsia"/>
          <w:b/>
          <w:sz w:val="28"/>
          <w:szCs w:val="28"/>
        </w:rPr>
        <w:t>新增资源储量</w:t>
      </w:r>
      <w:r w:rsidR="004970BC" w:rsidRPr="00750D65">
        <w:rPr>
          <w:rFonts w:eastAsia="仿宋_GB2312" w:hint="eastAsia"/>
          <w:b/>
          <w:sz w:val="28"/>
          <w:szCs w:val="28"/>
        </w:rPr>
        <w:t>采矿权出让收益评估值</w:t>
      </w:r>
      <w:r w:rsidR="004970BC">
        <w:rPr>
          <w:rFonts w:eastAsia="仿宋_GB2312" w:hint="eastAsia"/>
          <w:b/>
          <w:sz w:val="28"/>
          <w:szCs w:val="28"/>
        </w:rPr>
        <w:t>为</w:t>
      </w:r>
      <w:r w:rsidR="00E971D5">
        <w:rPr>
          <w:rFonts w:eastAsia="仿宋_GB2312"/>
          <w:b/>
          <w:sz w:val="28"/>
          <w:szCs w:val="28"/>
        </w:rPr>
        <w:t>13868.29</w:t>
      </w:r>
      <w:r w:rsidR="001D0C5F" w:rsidRPr="006B28A6">
        <w:rPr>
          <w:rFonts w:eastAsia="仿宋_GB2312" w:hint="eastAsia"/>
          <w:b/>
          <w:sz w:val="28"/>
          <w:szCs w:val="28"/>
        </w:rPr>
        <w:t>万元，其中水泥用灰岩</w:t>
      </w:r>
      <w:r w:rsidR="00E971D5">
        <w:rPr>
          <w:rFonts w:eastAsia="仿宋_GB2312"/>
          <w:b/>
          <w:sz w:val="28"/>
          <w:szCs w:val="28"/>
        </w:rPr>
        <w:t>8480.62</w:t>
      </w:r>
      <w:r w:rsidR="001D0C5F" w:rsidRPr="006B28A6">
        <w:rPr>
          <w:rFonts w:eastAsia="仿宋_GB2312"/>
          <w:b/>
          <w:sz w:val="28"/>
          <w:szCs w:val="28"/>
        </w:rPr>
        <w:t>万元</w:t>
      </w:r>
      <w:r w:rsidR="001D0C5F" w:rsidRPr="006B28A6">
        <w:rPr>
          <w:rFonts w:eastAsia="仿宋_GB2312" w:hint="eastAsia"/>
          <w:b/>
          <w:sz w:val="28"/>
          <w:szCs w:val="28"/>
        </w:rPr>
        <w:t>，建筑石料用灰岩</w:t>
      </w:r>
      <w:r w:rsidR="001C017B">
        <w:rPr>
          <w:rFonts w:eastAsia="仿宋_GB2312"/>
          <w:b/>
          <w:sz w:val="28"/>
          <w:szCs w:val="28"/>
        </w:rPr>
        <w:t>4088.95</w:t>
      </w:r>
      <w:r w:rsidR="001D0C5F" w:rsidRPr="006B28A6">
        <w:rPr>
          <w:rFonts w:eastAsia="仿宋_GB2312" w:hint="eastAsia"/>
          <w:b/>
          <w:sz w:val="28"/>
          <w:szCs w:val="28"/>
        </w:rPr>
        <w:t>万元，冶镁白云岩</w:t>
      </w:r>
      <w:r w:rsidR="001C017B">
        <w:rPr>
          <w:rFonts w:eastAsia="仿宋_GB2312" w:hint="eastAsia"/>
          <w:b/>
          <w:sz w:val="28"/>
          <w:szCs w:val="28"/>
        </w:rPr>
        <w:t>1298.72</w:t>
      </w:r>
      <w:r w:rsidR="001D0C5F" w:rsidRPr="006B28A6">
        <w:rPr>
          <w:rFonts w:eastAsia="仿宋_GB2312" w:hint="eastAsia"/>
          <w:b/>
          <w:sz w:val="28"/>
          <w:szCs w:val="28"/>
        </w:rPr>
        <w:t>万元。</w:t>
      </w:r>
    </w:p>
    <w:p w14:paraId="0A8DC4DA" w14:textId="57961A45" w:rsidR="001D0C5F" w:rsidRPr="003F7AC9" w:rsidRDefault="00B07C77" w:rsidP="00B65B18">
      <w:pPr>
        <w:pStyle w:val="af1"/>
        <w:tabs>
          <w:tab w:val="left" w:pos="1155"/>
        </w:tabs>
        <w:spacing w:after="0" w:line="440" w:lineRule="exact"/>
        <w:ind w:firstLineChars="200" w:firstLine="554"/>
        <w:rPr>
          <w:rFonts w:eastAsia="仿宋_GB2312"/>
          <w:spacing w:val="-2"/>
          <w:sz w:val="28"/>
          <w:szCs w:val="28"/>
        </w:rPr>
      </w:pPr>
      <w:r w:rsidRPr="003F7AC9">
        <w:rPr>
          <w:rFonts w:eastAsia="仿宋_GB2312" w:hint="eastAsia"/>
          <w:b/>
          <w:spacing w:val="-2"/>
          <w:sz w:val="28"/>
          <w:szCs w:val="28"/>
        </w:rPr>
        <w:t>按出让收益市场基准价核算结果</w:t>
      </w:r>
      <w:r w:rsidR="001F52F2" w:rsidRPr="003F7AC9">
        <w:rPr>
          <w:rFonts w:eastAsia="仿宋_GB2312" w:hint="eastAsia"/>
          <w:spacing w:val="-2"/>
          <w:sz w:val="28"/>
          <w:szCs w:val="28"/>
        </w:rPr>
        <w:t>：</w:t>
      </w:r>
      <w:r w:rsidR="00BF3F11" w:rsidRPr="003F7AC9">
        <w:rPr>
          <w:rFonts w:eastAsia="仿宋_GB2312" w:hint="eastAsia"/>
          <w:bCs/>
          <w:spacing w:val="-2"/>
          <w:sz w:val="28"/>
          <w:szCs w:val="28"/>
        </w:rPr>
        <w:t>根据</w:t>
      </w:r>
      <w:r w:rsidR="00795300" w:rsidRPr="003F7AC9">
        <w:rPr>
          <w:rFonts w:eastAsia="仿宋_GB2312" w:hint="eastAsia"/>
          <w:spacing w:val="-2"/>
          <w:sz w:val="28"/>
          <w:szCs w:val="28"/>
        </w:rPr>
        <w:t>河南省自然资源厅</w:t>
      </w:r>
      <w:r w:rsidR="00BF3F11" w:rsidRPr="003F7AC9">
        <w:rPr>
          <w:rFonts w:eastAsia="仿宋_GB2312" w:hint="eastAsia"/>
          <w:spacing w:val="-2"/>
          <w:sz w:val="28"/>
          <w:szCs w:val="28"/>
        </w:rPr>
        <w:t>《关于印发</w:t>
      </w:r>
      <w:r w:rsidR="00BF3F11" w:rsidRPr="003F7AC9">
        <w:rPr>
          <w:rFonts w:eastAsia="仿宋_GB2312" w:hint="eastAsia"/>
          <w:spacing w:val="-2"/>
          <w:sz w:val="28"/>
          <w:szCs w:val="28"/>
        </w:rPr>
        <w:t>2020</w:t>
      </w:r>
      <w:r w:rsidR="00BF3F11" w:rsidRPr="003F7AC9">
        <w:rPr>
          <w:rFonts w:eastAsia="仿宋_GB2312" w:hint="eastAsia"/>
          <w:spacing w:val="-2"/>
          <w:sz w:val="28"/>
          <w:szCs w:val="28"/>
        </w:rPr>
        <w:t>年河南省矿业权出让收益市场基准价调整方案的通知》（</w:t>
      </w:r>
      <w:proofErr w:type="gramStart"/>
      <w:r w:rsidR="00BF3F11" w:rsidRPr="003F7AC9">
        <w:rPr>
          <w:rFonts w:eastAsia="仿宋_GB2312" w:hint="eastAsia"/>
          <w:spacing w:val="-2"/>
          <w:sz w:val="28"/>
          <w:szCs w:val="28"/>
        </w:rPr>
        <w:t>豫自然资发</w:t>
      </w:r>
      <w:proofErr w:type="gramEnd"/>
      <w:r w:rsidR="00BF3F11" w:rsidRPr="003F7AC9">
        <w:rPr>
          <w:rFonts w:eastAsia="仿宋_GB2312" w:hint="eastAsia"/>
          <w:spacing w:val="-2"/>
          <w:sz w:val="28"/>
          <w:szCs w:val="28"/>
        </w:rPr>
        <w:t>〔</w:t>
      </w:r>
      <w:r w:rsidR="00BF3F11" w:rsidRPr="003F7AC9">
        <w:rPr>
          <w:rFonts w:eastAsia="仿宋_GB2312" w:hint="eastAsia"/>
          <w:spacing w:val="-2"/>
          <w:sz w:val="28"/>
          <w:szCs w:val="28"/>
        </w:rPr>
        <w:t>2020</w:t>
      </w:r>
      <w:r w:rsidR="00BF3F11" w:rsidRPr="003F7AC9">
        <w:rPr>
          <w:rFonts w:eastAsia="仿宋_GB2312" w:hint="eastAsia"/>
          <w:spacing w:val="-2"/>
          <w:sz w:val="28"/>
          <w:szCs w:val="28"/>
        </w:rPr>
        <w:t>〕</w:t>
      </w:r>
      <w:r w:rsidR="00BF3F11" w:rsidRPr="003F7AC9">
        <w:rPr>
          <w:rFonts w:eastAsia="仿宋_GB2312" w:hint="eastAsia"/>
          <w:spacing w:val="-2"/>
          <w:sz w:val="28"/>
          <w:szCs w:val="28"/>
        </w:rPr>
        <w:t>54</w:t>
      </w:r>
      <w:r w:rsidR="00BF3F11" w:rsidRPr="003F7AC9">
        <w:rPr>
          <w:rFonts w:eastAsia="仿宋_GB2312" w:hint="eastAsia"/>
          <w:spacing w:val="-2"/>
          <w:sz w:val="28"/>
          <w:szCs w:val="28"/>
        </w:rPr>
        <w:t>号）</w:t>
      </w:r>
      <w:r w:rsidR="00BF3F11" w:rsidRPr="003F7AC9">
        <w:rPr>
          <w:rFonts w:eastAsia="仿宋_GB2312" w:hint="eastAsia"/>
          <w:bCs/>
          <w:spacing w:val="-2"/>
          <w:sz w:val="28"/>
          <w:szCs w:val="28"/>
        </w:rPr>
        <w:t>，</w:t>
      </w:r>
      <w:r w:rsidR="001D0C5F" w:rsidRPr="003F7AC9">
        <w:rPr>
          <w:rFonts w:eastAsia="仿宋_GB2312" w:hint="eastAsia"/>
          <w:spacing w:val="-2"/>
          <w:sz w:val="28"/>
          <w:szCs w:val="28"/>
        </w:rPr>
        <w:t>水泥用灰岩矿、建筑石料灰岩矿、建筑石料白云岩基准价为</w:t>
      </w:r>
      <w:r w:rsidR="001D0C5F" w:rsidRPr="003F7AC9">
        <w:rPr>
          <w:rFonts w:eastAsia="仿宋_GB2312" w:hint="eastAsia"/>
          <w:spacing w:val="-2"/>
          <w:sz w:val="28"/>
          <w:szCs w:val="28"/>
        </w:rPr>
        <w:t>3</w:t>
      </w:r>
      <w:r w:rsidR="001D0C5F" w:rsidRPr="003F7AC9">
        <w:rPr>
          <w:rFonts w:eastAsia="仿宋_GB2312" w:hint="eastAsia"/>
          <w:spacing w:val="-2"/>
          <w:sz w:val="28"/>
          <w:szCs w:val="28"/>
        </w:rPr>
        <w:t>元</w:t>
      </w:r>
      <w:r w:rsidR="001D0C5F" w:rsidRPr="003F7AC9">
        <w:rPr>
          <w:rFonts w:eastAsia="仿宋_GB2312" w:hint="eastAsia"/>
          <w:spacing w:val="-2"/>
          <w:sz w:val="28"/>
          <w:szCs w:val="28"/>
        </w:rPr>
        <w:t>/</w:t>
      </w:r>
      <w:r w:rsidR="001D0C5F" w:rsidRPr="003F7AC9">
        <w:rPr>
          <w:rFonts w:eastAsia="仿宋_GB2312" w:hint="eastAsia"/>
          <w:spacing w:val="-2"/>
          <w:sz w:val="28"/>
          <w:szCs w:val="28"/>
        </w:rPr>
        <w:t>吨可采储量。该矿</w:t>
      </w:r>
      <w:r w:rsidR="001D0C5F" w:rsidRPr="003F7AC9">
        <w:rPr>
          <w:rFonts w:eastAsia="仿宋_GB2312" w:hint="eastAsia"/>
          <w:bCs/>
          <w:spacing w:val="-2"/>
          <w:sz w:val="28"/>
          <w:szCs w:val="28"/>
        </w:rPr>
        <w:t>可采储量为：</w:t>
      </w:r>
      <w:r w:rsidR="001D0C5F" w:rsidRPr="003F7AC9">
        <w:rPr>
          <w:rFonts w:eastAsia="仿宋_GB2312" w:hint="eastAsia"/>
          <w:spacing w:val="-2"/>
          <w:sz w:val="28"/>
          <w:szCs w:val="28"/>
        </w:rPr>
        <w:t>水泥用灰岩</w:t>
      </w:r>
      <w:r w:rsidR="001D0C5F" w:rsidRPr="003F7AC9">
        <w:rPr>
          <w:rFonts w:eastAsia="仿宋_GB2312"/>
          <w:bCs/>
          <w:spacing w:val="-2"/>
          <w:sz w:val="28"/>
          <w:szCs w:val="28"/>
        </w:rPr>
        <w:t>3716.50</w:t>
      </w:r>
      <w:r w:rsidR="001D0C5F" w:rsidRPr="003F7AC9">
        <w:rPr>
          <w:rFonts w:eastAsia="仿宋_GB2312" w:hint="eastAsia"/>
          <w:bCs/>
          <w:spacing w:val="-2"/>
          <w:sz w:val="28"/>
          <w:szCs w:val="28"/>
        </w:rPr>
        <w:t>万吨、建筑石料用灰岩</w:t>
      </w:r>
      <w:r w:rsidR="001D0C5F" w:rsidRPr="003F7AC9">
        <w:rPr>
          <w:rFonts w:eastAsia="仿宋_GB2312"/>
          <w:bCs/>
          <w:spacing w:val="-2"/>
          <w:sz w:val="28"/>
          <w:szCs w:val="28"/>
        </w:rPr>
        <w:t>1606.70</w:t>
      </w:r>
      <w:r w:rsidR="001D0C5F" w:rsidRPr="003F7AC9">
        <w:rPr>
          <w:rFonts w:eastAsia="仿宋_GB2312" w:hint="eastAsia"/>
          <w:bCs/>
          <w:spacing w:val="-2"/>
          <w:sz w:val="28"/>
          <w:szCs w:val="28"/>
        </w:rPr>
        <w:t>万吨、冶镁白云岩</w:t>
      </w:r>
      <w:r w:rsidR="001D0C5F" w:rsidRPr="003F7AC9">
        <w:rPr>
          <w:rFonts w:eastAsia="仿宋_GB2312"/>
          <w:bCs/>
          <w:spacing w:val="-2"/>
          <w:sz w:val="28"/>
          <w:szCs w:val="28"/>
        </w:rPr>
        <w:t>432.80</w:t>
      </w:r>
      <w:r w:rsidR="001D0C5F" w:rsidRPr="003F7AC9">
        <w:rPr>
          <w:rFonts w:eastAsia="仿宋_GB2312" w:hint="eastAsia"/>
          <w:bCs/>
          <w:spacing w:val="-2"/>
          <w:sz w:val="28"/>
          <w:szCs w:val="28"/>
        </w:rPr>
        <w:t>万吨</w:t>
      </w:r>
      <w:r w:rsidR="001D0C5F" w:rsidRPr="003F7AC9">
        <w:rPr>
          <w:rFonts w:eastAsia="仿宋_GB2312" w:hint="eastAsia"/>
          <w:spacing w:val="-2"/>
          <w:sz w:val="28"/>
          <w:szCs w:val="28"/>
        </w:rPr>
        <w:t>。</w:t>
      </w:r>
      <w:r w:rsidR="001D0C5F" w:rsidRPr="003F7AC9">
        <w:rPr>
          <w:rFonts w:eastAsia="仿宋_GB2312" w:hint="eastAsia"/>
          <w:bCs/>
          <w:spacing w:val="-2"/>
          <w:sz w:val="28"/>
          <w:szCs w:val="28"/>
        </w:rPr>
        <w:t>基准价核算出让收益为人民币</w:t>
      </w:r>
      <w:r w:rsidR="001D0C5F" w:rsidRPr="003F7AC9">
        <w:rPr>
          <w:rFonts w:eastAsia="仿宋_GB2312"/>
          <w:spacing w:val="-2"/>
          <w:sz w:val="28"/>
          <w:szCs w:val="28"/>
        </w:rPr>
        <w:t>17268.00</w:t>
      </w:r>
      <w:r w:rsidR="001D0C5F" w:rsidRPr="003F7AC9">
        <w:rPr>
          <w:rFonts w:eastAsia="仿宋_GB2312" w:hint="eastAsia"/>
          <w:bCs/>
          <w:spacing w:val="-2"/>
          <w:sz w:val="28"/>
          <w:szCs w:val="28"/>
        </w:rPr>
        <w:t>万元，其中水泥灰岩</w:t>
      </w:r>
      <w:r w:rsidR="001D0C5F" w:rsidRPr="003F7AC9">
        <w:rPr>
          <w:rFonts w:eastAsia="仿宋_GB2312"/>
          <w:spacing w:val="-2"/>
          <w:sz w:val="28"/>
          <w:szCs w:val="28"/>
        </w:rPr>
        <w:t>11149.50</w:t>
      </w:r>
      <w:r w:rsidR="001D0C5F" w:rsidRPr="003F7AC9">
        <w:rPr>
          <w:rFonts w:eastAsia="仿宋_GB2312" w:hint="eastAsia"/>
          <w:bCs/>
          <w:spacing w:val="-2"/>
          <w:sz w:val="28"/>
          <w:szCs w:val="28"/>
        </w:rPr>
        <w:t>万元，建筑石料灰岩</w:t>
      </w:r>
      <w:r w:rsidR="001D0C5F" w:rsidRPr="003F7AC9">
        <w:rPr>
          <w:rFonts w:eastAsia="仿宋_GB2312"/>
          <w:spacing w:val="-2"/>
          <w:sz w:val="28"/>
          <w:szCs w:val="28"/>
        </w:rPr>
        <w:t>4820.10</w:t>
      </w:r>
      <w:r w:rsidR="001D0C5F" w:rsidRPr="003F7AC9">
        <w:rPr>
          <w:rFonts w:eastAsia="仿宋_GB2312" w:hint="eastAsia"/>
          <w:bCs/>
          <w:spacing w:val="-2"/>
          <w:sz w:val="28"/>
          <w:szCs w:val="28"/>
        </w:rPr>
        <w:t>万元，白云岩</w:t>
      </w:r>
      <w:r w:rsidR="00B65B18" w:rsidRPr="003F7AC9">
        <w:rPr>
          <w:rFonts w:eastAsia="仿宋_GB2312"/>
          <w:spacing w:val="-2"/>
          <w:sz w:val="28"/>
          <w:szCs w:val="28"/>
        </w:rPr>
        <w:t>1298.40</w:t>
      </w:r>
      <w:r w:rsidR="00B65B18" w:rsidRPr="003F7AC9">
        <w:rPr>
          <w:rFonts w:eastAsia="仿宋_GB2312" w:hint="eastAsia"/>
          <w:spacing w:val="-2"/>
          <w:sz w:val="28"/>
          <w:szCs w:val="28"/>
        </w:rPr>
        <w:t>万元。低于采矿权出让收益评估值</w:t>
      </w:r>
      <w:r w:rsidR="008B582E">
        <w:rPr>
          <w:rFonts w:eastAsia="仿宋_GB2312"/>
          <w:spacing w:val="-2"/>
          <w:sz w:val="28"/>
          <w:szCs w:val="28"/>
        </w:rPr>
        <w:t>17621.66</w:t>
      </w:r>
      <w:r w:rsidR="00B65B18" w:rsidRPr="003F7AC9">
        <w:rPr>
          <w:rFonts w:eastAsia="仿宋_GB2312" w:hint="eastAsia"/>
          <w:spacing w:val="-2"/>
          <w:sz w:val="28"/>
          <w:szCs w:val="28"/>
        </w:rPr>
        <w:t>万元。</w:t>
      </w:r>
    </w:p>
    <w:p w14:paraId="30E49BCC" w14:textId="56E457BC" w:rsidR="008C1577" w:rsidRDefault="00FC4C73" w:rsidP="00B65B18">
      <w:pPr>
        <w:spacing w:line="440" w:lineRule="exact"/>
        <w:ind w:firstLineChars="200" w:firstLine="554"/>
        <w:rPr>
          <w:rFonts w:eastAsia="仿宋_GB2312"/>
          <w:b/>
          <w:bCs/>
          <w:sz w:val="28"/>
          <w:szCs w:val="28"/>
        </w:rPr>
      </w:pPr>
      <w:r w:rsidRPr="0000314E">
        <w:rPr>
          <w:rStyle w:val="-Char"/>
          <w:rFonts w:hint="eastAsia"/>
          <w:spacing w:val="-2"/>
        </w:rPr>
        <w:t>评估</w:t>
      </w:r>
      <w:r w:rsidR="006A3482">
        <w:rPr>
          <w:rStyle w:val="-Char"/>
          <w:rFonts w:hint="eastAsia"/>
          <w:spacing w:val="-2"/>
        </w:rPr>
        <w:t>结论</w:t>
      </w:r>
      <w:r w:rsidRPr="0000314E">
        <w:rPr>
          <w:rStyle w:val="-Char"/>
          <w:rFonts w:hint="eastAsia"/>
          <w:spacing w:val="-2"/>
        </w:rPr>
        <w:t>：</w:t>
      </w:r>
      <w:r w:rsidRPr="0000314E">
        <w:rPr>
          <w:rFonts w:eastAsia="仿宋_GB2312"/>
          <w:spacing w:val="-2"/>
          <w:sz w:val="28"/>
          <w:szCs w:val="28"/>
        </w:rPr>
        <w:t>本评估机构在充分调查、了解和分析评估对象实际情况的基础上，依据科学的评估程序，选用合理的评估方法和适宜的评估参数，经过认真、详细的评定估算后确定：</w:t>
      </w:r>
      <w:r w:rsidR="00D148D4">
        <w:rPr>
          <w:rFonts w:eastAsia="仿宋_GB2312"/>
          <w:spacing w:val="-2"/>
          <w:sz w:val="28"/>
          <w:szCs w:val="28"/>
        </w:rPr>
        <w:t>洛阳黄河同力水泥有限责任公司</w:t>
      </w:r>
      <w:r w:rsidR="00257F32">
        <w:rPr>
          <w:rFonts w:eastAsia="仿宋_GB2312"/>
          <w:spacing w:val="-2"/>
          <w:sz w:val="28"/>
          <w:szCs w:val="28"/>
        </w:rPr>
        <w:t>宜阳矿</w:t>
      </w:r>
      <w:r w:rsidR="00324B3C">
        <w:rPr>
          <w:rFonts w:eastAsia="仿宋_GB2312"/>
          <w:spacing w:val="-2"/>
          <w:sz w:val="28"/>
          <w:szCs w:val="28"/>
        </w:rPr>
        <w:t>（</w:t>
      </w:r>
      <w:r w:rsidR="006C1C39">
        <w:rPr>
          <w:rFonts w:eastAsia="仿宋_GB2312"/>
          <w:spacing w:val="-2"/>
          <w:sz w:val="28"/>
          <w:szCs w:val="28"/>
        </w:rPr>
        <w:t>合并</w:t>
      </w:r>
      <w:r w:rsidR="00324B3C">
        <w:rPr>
          <w:rFonts w:eastAsia="仿宋_GB2312"/>
          <w:spacing w:val="-2"/>
          <w:sz w:val="28"/>
          <w:szCs w:val="28"/>
        </w:rPr>
        <w:t>）</w:t>
      </w:r>
      <w:r w:rsidRPr="0000314E">
        <w:rPr>
          <w:rFonts w:eastAsia="仿宋_GB2312"/>
          <w:spacing w:val="-2"/>
          <w:sz w:val="28"/>
          <w:szCs w:val="28"/>
        </w:rPr>
        <w:t>截</w:t>
      </w:r>
      <w:r w:rsidR="00BF3F11" w:rsidRPr="0000314E">
        <w:rPr>
          <w:rFonts w:eastAsia="仿宋_GB2312" w:hint="eastAsia"/>
          <w:spacing w:val="-2"/>
          <w:sz w:val="28"/>
          <w:szCs w:val="28"/>
        </w:rPr>
        <w:t>至评估基准日</w:t>
      </w:r>
      <w:r w:rsidRPr="0000314E">
        <w:rPr>
          <w:rFonts w:eastAsia="仿宋_GB2312"/>
          <w:spacing w:val="-2"/>
          <w:sz w:val="28"/>
          <w:szCs w:val="28"/>
        </w:rPr>
        <w:t>时点</w:t>
      </w:r>
      <w:r w:rsidR="008C1577" w:rsidRPr="00695D08">
        <w:rPr>
          <w:rFonts w:eastAsia="仿宋_GB2312" w:hint="eastAsia"/>
          <w:b/>
          <w:sz w:val="28"/>
          <w:szCs w:val="28"/>
        </w:rPr>
        <w:t>采矿权出让收益评估值为人民币</w:t>
      </w:r>
      <w:r w:rsidR="008B582E">
        <w:rPr>
          <w:rFonts w:eastAsia="仿宋_GB2312"/>
          <w:b/>
          <w:sz w:val="28"/>
          <w:szCs w:val="28"/>
        </w:rPr>
        <w:t>17621.66</w:t>
      </w:r>
      <w:r w:rsidR="00B65B18" w:rsidRPr="00695D08">
        <w:rPr>
          <w:rFonts w:eastAsia="仿宋_GB2312"/>
          <w:b/>
          <w:bCs/>
          <w:sz w:val="28"/>
          <w:szCs w:val="28"/>
        </w:rPr>
        <w:t>万元</w:t>
      </w:r>
      <w:r w:rsidR="00B65B18" w:rsidRPr="00695D08">
        <w:rPr>
          <w:rFonts w:eastAsia="仿宋_GB2312" w:hint="eastAsia"/>
          <w:b/>
          <w:bCs/>
          <w:sz w:val="28"/>
          <w:szCs w:val="28"/>
        </w:rPr>
        <w:t>，其中水泥用灰岩</w:t>
      </w:r>
      <w:r w:rsidR="00EF12D9">
        <w:rPr>
          <w:rFonts w:eastAsia="仿宋_GB2312"/>
          <w:b/>
          <w:sz w:val="28"/>
          <w:szCs w:val="28"/>
        </w:rPr>
        <w:t>11499.89</w:t>
      </w:r>
      <w:r w:rsidR="00B65B18" w:rsidRPr="00695D08">
        <w:rPr>
          <w:rFonts w:eastAsia="仿宋_GB2312"/>
          <w:b/>
          <w:bCs/>
          <w:sz w:val="28"/>
          <w:szCs w:val="28"/>
        </w:rPr>
        <w:t>万元</w:t>
      </w:r>
      <w:r w:rsidR="00B65B18" w:rsidRPr="00695D08">
        <w:rPr>
          <w:rFonts w:eastAsia="仿宋_GB2312" w:hint="eastAsia"/>
          <w:b/>
          <w:bCs/>
          <w:sz w:val="28"/>
          <w:szCs w:val="28"/>
        </w:rPr>
        <w:t>，建筑石料用灰岩</w:t>
      </w:r>
      <w:r w:rsidR="00EF12D9">
        <w:rPr>
          <w:rFonts w:eastAsia="仿宋_GB2312"/>
          <w:b/>
          <w:sz w:val="28"/>
          <w:szCs w:val="28"/>
        </w:rPr>
        <w:t>4823.05</w:t>
      </w:r>
      <w:r w:rsidR="00B65B18" w:rsidRPr="00695D08">
        <w:rPr>
          <w:rFonts w:eastAsia="仿宋_GB2312"/>
          <w:b/>
          <w:bCs/>
          <w:sz w:val="28"/>
          <w:szCs w:val="28"/>
        </w:rPr>
        <w:t>万元</w:t>
      </w:r>
      <w:r w:rsidR="00B65B18">
        <w:rPr>
          <w:rFonts w:eastAsia="仿宋_GB2312" w:hint="eastAsia"/>
          <w:b/>
          <w:bCs/>
          <w:sz w:val="28"/>
          <w:szCs w:val="28"/>
        </w:rPr>
        <w:t>，冶镁白云岩</w:t>
      </w:r>
      <w:r w:rsidR="001C017B">
        <w:rPr>
          <w:rFonts w:eastAsia="仿宋_GB2312" w:hint="eastAsia"/>
          <w:b/>
          <w:bCs/>
          <w:sz w:val="28"/>
          <w:szCs w:val="28"/>
        </w:rPr>
        <w:t>1298.72</w:t>
      </w:r>
      <w:r w:rsidR="00B65B18">
        <w:rPr>
          <w:rFonts w:eastAsia="仿宋_GB2312" w:hint="eastAsia"/>
          <w:b/>
          <w:bCs/>
          <w:sz w:val="28"/>
          <w:szCs w:val="28"/>
        </w:rPr>
        <w:t>万元</w:t>
      </w:r>
      <w:r w:rsidR="00B65B18" w:rsidRPr="00695D08">
        <w:rPr>
          <w:rFonts w:eastAsia="仿宋_GB2312" w:hint="eastAsia"/>
          <w:b/>
          <w:bCs/>
          <w:sz w:val="28"/>
          <w:szCs w:val="28"/>
        </w:rPr>
        <w:t>。</w:t>
      </w:r>
    </w:p>
    <w:p w14:paraId="4D39B913" w14:textId="44E6E51C" w:rsidR="003E1D43" w:rsidRPr="00122166" w:rsidRDefault="00B65B18" w:rsidP="00B65B18">
      <w:pPr>
        <w:spacing w:line="440" w:lineRule="exact"/>
        <w:ind w:firstLineChars="200" w:firstLine="562"/>
        <w:rPr>
          <w:rFonts w:eastAsia="仿宋_GB2312"/>
          <w:b/>
          <w:spacing w:val="-2"/>
          <w:sz w:val="28"/>
          <w:szCs w:val="28"/>
        </w:rPr>
      </w:pPr>
      <w:r w:rsidRPr="00122166">
        <w:rPr>
          <w:rFonts w:eastAsia="仿宋_GB2312" w:hint="eastAsia"/>
          <w:b/>
          <w:bCs/>
          <w:sz w:val="28"/>
          <w:szCs w:val="28"/>
        </w:rPr>
        <w:t>该矿</w:t>
      </w:r>
      <w:r w:rsidRPr="00122166">
        <w:rPr>
          <w:rFonts w:eastAsia="仿宋_GB2312" w:hint="eastAsia"/>
          <w:b/>
          <w:sz w:val="28"/>
          <w:szCs w:val="28"/>
        </w:rPr>
        <w:t>新增资源储量采矿权出让收益为</w:t>
      </w:r>
      <w:r w:rsidR="00E971D5" w:rsidRPr="00122166">
        <w:rPr>
          <w:rFonts w:eastAsia="仿宋_GB2312"/>
          <w:b/>
          <w:sz w:val="28"/>
          <w:szCs w:val="28"/>
        </w:rPr>
        <w:t>13868.29</w:t>
      </w:r>
      <w:r w:rsidRPr="00122166">
        <w:rPr>
          <w:rFonts w:eastAsia="仿宋_GB2312" w:hint="eastAsia"/>
          <w:b/>
          <w:sz w:val="28"/>
          <w:szCs w:val="28"/>
        </w:rPr>
        <w:t>万元，</w:t>
      </w:r>
      <w:r w:rsidRPr="00122166">
        <w:rPr>
          <w:rFonts w:eastAsia="仿宋_GB2312"/>
          <w:b/>
          <w:spacing w:val="-2"/>
          <w:sz w:val="28"/>
          <w:szCs w:val="28"/>
        </w:rPr>
        <w:t>大写金额：人民币</w:t>
      </w:r>
      <w:r w:rsidR="007929EB" w:rsidRPr="00122166">
        <w:rPr>
          <w:rFonts w:eastAsia="仿宋_GB2312" w:hint="eastAsia"/>
          <w:b/>
          <w:spacing w:val="-2"/>
          <w:sz w:val="28"/>
          <w:szCs w:val="28"/>
        </w:rPr>
        <w:t>壹亿叁仟捌佰陆拾捌万贰仟玖佰</w:t>
      </w:r>
      <w:r w:rsidRPr="00122166">
        <w:rPr>
          <w:rFonts w:eastAsia="仿宋_GB2312"/>
          <w:b/>
          <w:spacing w:val="-2"/>
          <w:sz w:val="28"/>
          <w:szCs w:val="28"/>
        </w:rPr>
        <w:t>圆整</w:t>
      </w:r>
      <w:r w:rsidRPr="00122166">
        <w:rPr>
          <w:rFonts w:eastAsia="仿宋_GB2312" w:hint="eastAsia"/>
          <w:b/>
          <w:spacing w:val="-2"/>
          <w:sz w:val="28"/>
          <w:szCs w:val="28"/>
        </w:rPr>
        <w:t>。</w:t>
      </w:r>
      <w:r w:rsidRPr="00122166">
        <w:rPr>
          <w:rFonts w:eastAsia="仿宋_GB2312" w:hint="eastAsia"/>
          <w:b/>
          <w:sz w:val="28"/>
          <w:szCs w:val="28"/>
        </w:rPr>
        <w:t>其中水泥用灰岩</w:t>
      </w:r>
      <w:r w:rsidR="00E971D5" w:rsidRPr="00122166">
        <w:rPr>
          <w:rFonts w:eastAsia="仿宋_GB2312"/>
          <w:b/>
          <w:sz w:val="28"/>
          <w:szCs w:val="28"/>
        </w:rPr>
        <w:t>8480.62</w:t>
      </w:r>
      <w:r w:rsidRPr="00122166">
        <w:rPr>
          <w:rFonts w:eastAsia="仿宋_GB2312"/>
          <w:b/>
          <w:sz w:val="28"/>
          <w:szCs w:val="28"/>
        </w:rPr>
        <w:t>万元</w:t>
      </w:r>
      <w:r w:rsidRPr="00122166">
        <w:rPr>
          <w:rFonts w:eastAsia="仿宋_GB2312" w:hint="eastAsia"/>
          <w:b/>
          <w:sz w:val="28"/>
          <w:szCs w:val="28"/>
        </w:rPr>
        <w:t>，建筑石料用灰岩</w:t>
      </w:r>
      <w:r w:rsidR="001C017B" w:rsidRPr="00122166">
        <w:rPr>
          <w:rFonts w:eastAsia="仿宋_GB2312"/>
          <w:b/>
          <w:sz w:val="28"/>
          <w:szCs w:val="28"/>
        </w:rPr>
        <w:t>4088.95</w:t>
      </w:r>
      <w:r w:rsidRPr="00122166">
        <w:rPr>
          <w:rFonts w:eastAsia="仿宋_GB2312" w:hint="eastAsia"/>
          <w:b/>
          <w:sz w:val="28"/>
          <w:szCs w:val="28"/>
        </w:rPr>
        <w:t>万元，冶镁白云岩</w:t>
      </w:r>
      <w:r w:rsidR="001C017B" w:rsidRPr="00122166">
        <w:rPr>
          <w:rFonts w:eastAsia="仿宋_GB2312" w:hint="eastAsia"/>
          <w:b/>
          <w:sz w:val="28"/>
          <w:szCs w:val="28"/>
        </w:rPr>
        <w:t>1298.72</w:t>
      </w:r>
      <w:r w:rsidRPr="00122166">
        <w:rPr>
          <w:rFonts w:eastAsia="仿宋_GB2312" w:hint="eastAsia"/>
          <w:b/>
          <w:sz w:val="28"/>
          <w:szCs w:val="28"/>
        </w:rPr>
        <w:t>万元。</w:t>
      </w:r>
    </w:p>
    <w:p w14:paraId="0C9A6567" w14:textId="77777777" w:rsidR="00093EA2" w:rsidRPr="00122166" w:rsidRDefault="00093EA2" w:rsidP="00B65B18">
      <w:pPr>
        <w:spacing w:line="440" w:lineRule="exact"/>
        <w:ind w:firstLineChars="200" w:firstLine="562"/>
        <w:rPr>
          <w:rFonts w:eastAsia="仿宋_GB2312"/>
          <w:sz w:val="28"/>
          <w:szCs w:val="28"/>
        </w:rPr>
      </w:pPr>
      <w:r w:rsidRPr="00122166">
        <w:rPr>
          <w:rFonts w:eastAsia="仿宋_GB2312"/>
          <w:b/>
          <w:sz w:val="28"/>
          <w:szCs w:val="28"/>
        </w:rPr>
        <w:t>评估有关事项说明</w:t>
      </w:r>
      <w:r w:rsidRPr="00122166">
        <w:rPr>
          <w:rFonts w:eastAsia="仿宋_GB2312"/>
          <w:sz w:val="28"/>
          <w:szCs w:val="28"/>
        </w:rPr>
        <w:t>：</w:t>
      </w:r>
    </w:p>
    <w:p w14:paraId="1A30E548" w14:textId="77777777" w:rsidR="00093EA2" w:rsidRPr="0000314E" w:rsidRDefault="00093EA2" w:rsidP="00B65B18">
      <w:pPr>
        <w:spacing w:line="440" w:lineRule="exact"/>
        <w:ind w:firstLineChars="200" w:firstLine="560"/>
        <w:rPr>
          <w:rFonts w:eastAsia="仿宋_GB2312"/>
          <w:sz w:val="28"/>
          <w:szCs w:val="28"/>
        </w:rPr>
      </w:pPr>
      <w:r w:rsidRPr="00122166">
        <w:rPr>
          <w:rFonts w:eastAsia="仿宋_GB2312"/>
          <w:sz w:val="28"/>
          <w:szCs w:val="28"/>
        </w:rPr>
        <w:t>评估结论</w:t>
      </w:r>
      <w:r w:rsidR="00ED0C84" w:rsidRPr="00122166">
        <w:rPr>
          <w:rFonts w:eastAsia="仿宋_GB2312" w:hint="eastAsia"/>
          <w:sz w:val="28"/>
          <w:szCs w:val="28"/>
        </w:rPr>
        <w:t>使用</w:t>
      </w:r>
      <w:r w:rsidRPr="00122166">
        <w:rPr>
          <w:rFonts w:eastAsia="仿宋_GB2312"/>
          <w:sz w:val="28"/>
          <w:szCs w:val="28"/>
        </w:rPr>
        <w:t>有效期为一年，即</w:t>
      </w:r>
      <w:r w:rsidR="001E299A" w:rsidRPr="00122166">
        <w:rPr>
          <w:rFonts w:eastAsia="仿宋_GB2312"/>
          <w:sz w:val="28"/>
          <w:szCs w:val="28"/>
        </w:rPr>
        <w:t>从</w:t>
      </w:r>
      <w:r w:rsidR="001E299A" w:rsidRPr="00122166">
        <w:rPr>
          <w:rFonts w:eastAsia="仿宋_GB2312" w:hint="eastAsia"/>
          <w:sz w:val="28"/>
          <w:szCs w:val="28"/>
        </w:rPr>
        <w:t>评估报告公开之日</w:t>
      </w:r>
      <w:r w:rsidR="001E299A" w:rsidRPr="00122166">
        <w:rPr>
          <w:rFonts w:eastAsia="仿宋_GB2312"/>
          <w:sz w:val="28"/>
          <w:szCs w:val="28"/>
        </w:rPr>
        <w:t>起一年内有效</w:t>
      </w:r>
      <w:r w:rsidR="001E299A" w:rsidRPr="00122166">
        <w:rPr>
          <w:rFonts w:eastAsia="仿宋_GB2312" w:hint="eastAsia"/>
          <w:sz w:val="28"/>
          <w:szCs w:val="28"/>
        </w:rPr>
        <w:t>（不</w:t>
      </w:r>
      <w:r w:rsidR="001E299A" w:rsidRPr="0000314E">
        <w:rPr>
          <w:rFonts w:eastAsia="仿宋_GB2312" w:hint="eastAsia"/>
          <w:sz w:val="28"/>
          <w:szCs w:val="28"/>
        </w:rPr>
        <w:t>公开的从评估基准日之日起一年内有效）</w:t>
      </w:r>
      <w:r w:rsidRPr="0000314E">
        <w:rPr>
          <w:rFonts w:eastAsia="仿宋_GB2312"/>
          <w:sz w:val="28"/>
          <w:szCs w:val="28"/>
        </w:rPr>
        <w:t>。超过一年</w:t>
      </w:r>
      <w:r w:rsidR="00ED0C84" w:rsidRPr="0000314E">
        <w:rPr>
          <w:rFonts w:eastAsia="仿宋_GB2312" w:hint="eastAsia"/>
          <w:sz w:val="28"/>
          <w:szCs w:val="28"/>
        </w:rPr>
        <w:t>使用</w:t>
      </w:r>
      <w:r w:rsidRPr="0000314E">
        <w:rPr>
          <w:rFonts w:eastAsia="仿宋_GB2312"/>
          <w:sz w:val="28"/>
          <w:szCs w:val="28"/>
        </w:rPr>
        <w:t>此评估</w:t>
      </w:r>
      <w:r w:rsidR="00A30AF9" w:rsidRPr="0000314E">
        <w:rPr>
          <w:rFonts w:eastAsia="仿宋_GB2312" w:hint="eastAsia"/>
          <w:sz w:val="28"/>
          <w:szCs w:val="28"/>
        </w:rPr>
        <w:t>结论</w:t>
      </w:r>
      <w:r w:rsidRPr="0000314E">
        <w:rPr>
          <w:rFonts w:eastAsia="仿宋_GB2312"/>
          <w:sz w:val="28"/>
          <w:szCs w:val="28"/>
        </w:rPr>
        <w:t>无效，需重新进行评估。</w:t>
      </w:r>
      <w:r w:rsidR="00C826FA">
        <w:rPr>
          <w:rFonts w:eastAsia="仿宋_GB2312" w:hint="eastAsia"/>
          <w:sz w:val="28"/>
          <w:szCs w:val="28"/>
        </w:rPr>
        <w:t xml:space="preserve"> </w:t>
      </w:r>
      <w:r w:rsidR="00C826FA">
        <w:rPr>
          <w:rFonts w:eastAsia="仿宋_GB2312"/>
          <w:sz w:val="28"/>
          <w:szCs w:val="28"/>
        </w:rPr>
        <w:t xml:space="preserve">   </w:t>
      </w:r>
    </w:p>
    <w:p w14:paraId="60D8ABDC" w14:textId="77777777" w:rsidR="00093EA2" w:rsidRPr="0000314E" w:rsidRDefault="00093EA2" w:rsidP="00B65B18">
      <w:pPr>
        <w:spacing w:line="440" w:lineRule="exact"/>
        <w:ind w:firstLineChars="200" w:firstLine="560"/>
        <w:rPr>
          <w:rFonts w:eastAsia="仿宋_GB2312"/>
          <w:sz w:val="28"/>
          <w:szCs w:val="28"/>
        </w:rPr>
      </w:pPr>
      <w:r w:rsidRPr="0000314E">
        <w:rPr>
          <w:rFonts w:eastAsia="仿宋_GB2312"/>
          <w:sz w:val="28"/>
          <w:szCs w:val="28"/>
        </w:rPr>
        <w:lastRenderedPageBreak/>
        <w:t>本评估报告仅</w:t>
      </w:r>
      <w:proofErr w:type="gramStart"/>
      <w:r w:rsidRPr="0000314E">
        <w:rPr>
          <w:rFonts w:eastAsia="仿宋_GB2312"/>
          <w:sz w:val="28"/>
          <w:szCs w:val="28"/>
        </w:rPr>
        <w:t>供委托</w:t>
      </w:r>
      <w:proofErr w:type="gramEnd"/>
      <w:r w:rsidRPr="0000314E">
        <w:rPr>
          <w:rFonts w:eastAsia="仿宋_GB2312"/>
          <w:sz w:val="28"/>
          <w:szCs w:val="28"/>
        </w:rPr>
        <w:t>方为本报告所列的评估目的以及报送有关主管机关审查而作。评估使用权归委托方所有，未经委托方同意，不得向他人提供或公开。除依据法律公开的情形外，报告的全部或部分内容不得发表于任何公开的媒体。</w:t>
      </w:r>
    </w:p>
    <w:p w14:paraId="7345F34E" w14:textId="77777777" w:rsidR="00093EA2" w:rsidRPr="0000314E" w:rsidRDefault="00093EA2" w:rsidP="00B65B18">
      <w:pPr>
        <w:spacing w:line="440" w:lineRule="exact"/>
        <w:ind w:firstLineChars="200" w:firstLine="562"/>
        <w:rPr>
          <w:rFonts w:eastAsia="仿宋_GB2312"/>
          <w:b/>
          <w:sz w:val="28"/>
          <w:szCs w:val="28"/>
        </w:rPr>
      </w:pPr>
      <w:r w:rsidRPr="0000314E">
        <w:rPr>
          <w:rFonts w:eastAsia="仿宋_GB2312"/>
          <w:b/>
          <w:sz w:val="28"/>
          <w:szCs w:val="28"/>
        </w:rPr>
        <w:t>重要提示：</w:t>
      </w:r>
    </w:p>
    <w:p w14:paraId="5D93F61D" w14:textId="2CF95985" w:rsidR="00C86E96" w:rsidRPr="0000314E" w:rsidRDefault="00093EA2" w:rsidP="00B65B18">
      <w:pPr>
        <w:spacing w:line="440" w:lineRule="exact"/>
        <w:ind w:firstLineChars="200" w:firstLine="560"/>
        <w:rPr>
          <w:rFonts w:eastAsia="仿宋_GB2312"/>
          <w:sz w:val="28"/>
          <w:szCs w:val="28"/>
        </w:rPr>
      </w:pPr>
      <w:r w:rsidRPr="0000314E">
        <w:rPr>
          <w:rFonts w:eastAsia="仿宋_GB2312"/>
          <w:sz w:val="28"/>
          <w:szCs w:val="28"/>
        </w:rPr>
        <w:t>以上内容摘自《</w:t>
      </w:r>
      <w:r w:rsidR="00324B3C">
        <w:rPr>
          <w:rFonts w:eastAsia="仿宋_GB2312"/>
          <w:sz w:val="28"/>
          <w:szCs w:val="28"/>
        </w:rPr>
        <w:t>河南省</w:t>
      </w:r>
      <w:r w:rsidR="00257F32">
        <w:rPr>
          <w:rFonts w:eastAsia="仿宋_GB2312"/>
          <w:sz w:val="28"/>
          <w:szCs w:val="28"/>
        </w:rPr>
        <w:t>洛阳黄河同力水泥有限责任公司宜阳矿</w:t>
      </w:r>
      <w:r w:rsidR="00324B3C">
        <w:rPr>
          <w:rFonts w:eastAsia="仿宋_GB2312"/>
          <w:sz w:val="28"/>
          <w:szCs w:val="28"/>
        </w:rPr>
        <w:t>（</w:t>
      </w:r>
      <w:r w:rsidR="006C1C39">
        <w:rPr>
          <w:rFonts w:eastAsia="仿宋_GB2312"/>
          <w:sz w:val="28"/>
          <w:szCs w:val="28"/>
        </w:rPr>
        <w:t>合并</w:t>
      </w:r>
      <w:r w:rsidR="00324B3C">
        <w:rPr>
          <w:rFonts w:eastAsia="仿宋_GB2312"/>
          <w:sz w:val="28"/>
          <w:szCs w:val="28"/>
        </w:rPr>
        <w:t>）新增资源储量</w:t>
      </w:r>
      <w:r w:rsidR="00723108">
        <w:rPr>
          <w:rFonts w:eastAsia="仿宋_GB2312" w:hint="eastAsia"/>
          <w:sz w:val="28"/>
          <w:szCs w:val="28"/>
        </w:rPr>
        <w:t>采矿权</w:t>
      </w:r>
      <w:r w:rsidR="000E7D55" w:rsidRPr="0000314E">
        <w:rPr>
          <w:rFonts w:eastAsia="仿宋_GB2312"/>
          <w:sz w:val="28"/>
          <w:szCs w:val="28"/>
        </w:rPr>
        <w:t>出让收益</w:t>
      </w:r>
      <w:r w:rsidR="00FF3550" w:rsidRPr="0000314E">
        <w:rPr>
          <w:rFonts w:eastAsia="仿宋_GB2312"/>
          <w:sz w:val="28"/>
          <w:szCs w:val="28"/>
        </w:rPr>
        <w:t>评估报告</w:t>
      </w:r>
      <w:r w:rsidRPr="0000314E">
        <w:rPr>
          <w:rFonts w:eastAsia="仿宋_GB2312"/>
          <w:sz w:val="28"/>
          <w:szCs w:val="28"/>
        </w:rPr>
        <w:t>》。</w:t>
      </w:r>
      <w:r w:rsidR="00C86E96" w:rsidRPr="0000314E">
        <w:rPr>
          <w:rFonts w:eastAsia="仿宋_GB2312"/>
          <w:sz w:val="28"/>
          <w:szCs w:val="28"/>
        </w:rPr>
        <w:t>欲了解本评估报告的全面情况，请认真阅读该</w:t>
      </w:r>
      <w:r w:rsidR="000E7D55" w:rsidRPr="0000314E">
        <w:rPr>
          <w:rFonts w:eastAsia="仿宋_GB2312"/>
          <w:sz w:val="28"/>
          <w:szCs w:val="28"/>
        </w:rPr>
        <w:t>采矿权出让收益</w:t>
      </w:r>
      <w:r w:rsidR="00FF3550" w:rsidRPr="0000314E">
        <w:rPr>
          <w:rFonts w:eastAsia="仿宋_GB2312"/>
          <w:sz w:val="28"/>
          <w:szCs w:val="28"/>
        </w:rPr>
        <w:t>评估报告</w:t>
      </w:r>
      <w:r w:rsidR="00C86E96" w:rsidRPr="0000314E">
        <w:rPr>
          <w:rFonts w:eastAsia="仿宋_GB2312"/>
          <w:sz w:val="28"/>
          <w:szCs w:val="28"/>
        </w:rPr>
        <w:t>全文。</w:t>
      </w:r>
    </w:p>
    <w:p w14:paraId="10559D44" w14:textId="77777777" w:rsidR="00ED0C84" w:rsidRPr="0000314E" w:rsidRDefault="00ED0C84" w:rsidP="00B65B18">
      <w:pPr>
        <w:spacing w:line="440" w:lineRule="exact"/>
        <w:ind w:firstLineChars="200" w:firstLine="562"/>
        <w:rPr>
          <w:rFonts w:eastAsia="仿宋_GB2312"/>
          <w:b/>
          <w:sz w:val="28"/>
          <w:szCs w:val="28"/>
        </w:rPr>
      </w:pPr>
      <w:r w:rsidRPr="0000314E">
        <w:rPr>
          <w:rFonts w:eastAsia="仿宋_GB2312" w:hint="eastAsia"/>
          <w:b/>
          <w:sz w:val="28"/>
          <w:szCs w:val="28"/>
        </w:rPr>
        <w:t>特别提醒：</w:t>
      </w:r>
    </w:p>
    <w:p w14:paraId="3F7EEE4E" w14:textId="77777777" w:rsidR="00ED0C84" w:rsidRPr="0000314E" w:rsidRDefault="00ED0C84" w:rsidP="00B65B18">
      <w:pPr>
        <w:spacing w:line="440" w:lineRule="exact"/>
        <w:ind w:firstLineChars="200" w:firstLine="560"/>
        <w:rPr>
          <w:rFonts w:eastAsia="仿宋_GB2312"/>
          <w:sz w:val="28"/>
          <w:szCs w:val="28"/>
        </w:rPr>
      </w:pPr>
      <w:r w:rsidRPr="0000314E">
        <w:rPr>
          <w:rFonts w:eastAsia="仿宋_GB2312" w:hint="eastAsia"/>
          <w:sz w:val="28"/>
          <w:szCs w:val="28"/>
        </w:rPr>
        <w:t>本次评估是为矿业权管理机关确定矿业权出让收益提供参考意见，评估报告中披露评估对象和评估参数等内容，不等同于矿业权出让合同，也不代替矿业权出让管理，涉及矿业权出让收益征收、矿业权出让等其他事宜，应以矿业权管理机关具体文件及矿业权出让合同为准；</w:t>
      </w:r>
      <w:proofErr w:type="gramStart"/>
      <w:r w:rsidRPr="0000314E">
        <w:rPr>
          <w:rFonts w:eastAsia="仿宋_GB2312" w:hint="eastAsia"/>
          <w:sz w:val="28"/>
          <w:szCs w:val="28"/>
        </w:rPr>
        <w:t>矿业权新立</w:t>
      </w:r>
      <w:proofErr w:type="gramEnd"/>
      <w:r w:rsidRPr="0000314E">
        <w:rPr>
          <w:rFonts w:eastAsia="仿宋_GB2312" w:hint="eastAsia"/>
          <w:sz w:val="28"/>
          <w:szCs w:val="28"/>
        </w:rPr>
        <w:t>、延续、变更等登记时矿业权登记机关审查通过的</w:t>
      </w:r>
      <w:r w:rsidR="007D7136" w:rsidRPr="003F19C8">
        <w:rPr>
          <w:rFonts w:eastAsia="仿宋_GB2312"/>
          <w:spacing w:val="-2"/>
          <w:sz w:val="28"/>
          <w:szCs w:val="28"/>
        </w:rPr>
        <w:t>矿产资源开采与生态修复方案</w:t>
      </w:r>
      <w:r w:rsidRPr="0000314E">
        <w:rPr>
          <w:rFonts w:eastAsia="仿宋_GB2312" w:hint="eastAsia"/>
          <w:sz w:val="28"/>
          <w:szCs w:val="28"/>
        </w:rPr>
        <w:t>所设计利用的资源储量（可采储量）、开采方式、生产规模、服务年限与本次评估利用的资源储量（可采储量）、开采方式、生产规模或服务年限等参数不一致时，该矿业权出让收益评估价值将发生变化。特提醒评估报告使用者注意。</w:t>
      </w:r>
    </w:p>
    <w:p w14:paraId="3709F05A" w14:textId="77777777" w:rsidR="000E21C3" w:rsidRPr="0000314E" w:rsidRDefault="000E21C3" w:rsidP="00B65B18">
      <w:pPr>
        <w:spacing w:line="440" w:lineRule="exact"/>
        <w:rPr>
          <w:rFonts w:eastAsia="仿宋_GB2312"/>
          <w:sz w:val="28"/>
          <w:szCs w:val="28"/>
        </w:rPr>
      </w:pPr>
    </w:p>
    <w:p w14:paraId="1356808B" w14:textId="77777777" w:rsidR="00093EA2" w:rsidRPr="0000314E" w:rsidRDefault="00093EA2" w:rsidP="00B65B18">
      <w:pPr>
        <w:spacing w:line="440" w:lineRule="exact"/>
        <w:ind w:firstLine="567"/>
        <w:rPr>
          <w:rFonts w:eastAsia="仿宋_GB2312"/>
          <w:sz w:val="28"/>
          <w:szCs w:val="28"/>
        </w:rPr>
      </w:pPr>
      <w:r w:rsidRPr="0000314E">
        <w:rPr>
          <w:rFonts w:eastAsia="仿宋_GB2312"/>
          <w:sz w:val="28"/>
          <w:szCs w:val="28"/>
        </w:rPr>
        <w:t>法定代表人：</w:t>
      </w:r>
    </w:p>
    <w:p w14:paraId="788E11C9" w14:textId="77777777" w:rsidR="00A11C62" w:rsidRDefault="00A11C62" w:rsidP="00B65B18">
      <w:pPr>
        <w:spacing w:line="440" w:lineRule="exact"/>
        <w:ind w:firstLineChars="200" w:firstLine="560"/>
        <w:rPr>
          <w:rFonts w:eastAsia="仿宋_GB2312"/>
          <w:sz w:val="28"/>
          <w:szCs w:val="28"/>
        </w:rPr>
      </w:pPr>
    </w:p>
    <w:p w14:paraId="7D4D3C2F" w14:textId="77777777" w:rsidR="003E4196" w:rsidRPr="0000314E" w:rsidRDefault="003E4196" w:rsidP="00B65B18">
      <w:pPr>
        <w:spacing w:line="440" w:lineRule="exact"/>
        <w:ind w:firstLineChars="200" w:firstLine="560"/>
        <w:rPr>
          <w:rFonts w:eastAsia="仿宋_GB2312"/>
          <w:sz w:val="28"/>
          <w:szCs w:val="28"/>
        </w:rPr>
      </w:pPr>
    </w:p>
    <w:p w14:paraId="170AD422" w14:textId="77777777" w:rsidR="00093EA2" w:rsidRPr="0000314E" w:rsidRDefault="00093EA2" w:rsidP="00B65B18">
      <w:pPr>
        <w:spacing w:line="440" w:lineRule="exact"/>
        <w:ind w:firstLine="567"/>
        <w:rPr>
          <w:rFonts w:eastAsia="仿宋_GB2312"/>
          <w:sz w:val="28"/>
          <w:szCs w:val="28"/>
        </w:rPr>
      </w:pPr>
      <w:r w:rsidRPr="0000314E">
        <w:rPr>
          <w:rFonts w:eastAsia="仿宋_GB2312"/>
          <w:sz w:val="28"/>
          <w:szCs w:val="28"/>
        </w:rPr>
        <w:t>项目负责人：</w:t>
      </w:r>
    </w:p>
    <w:p w14:paraId="1578D5F9" w14:textId="77777777" w:rsidR="00A11C62" w:rsidRDefault="00A11C62" w:rsidP="00B65B18">
      <w:pPr>
        <w:spacing w:line="440" w:lineRule="exact"/>
        <w:ind w:firstLineChars="200" w:firstLine="560"/>
        <w:rPr>
          <w:rFonts w:eastAsia="仿宋_GB2312"/>
          <w:sz w:val="28"/>
          <w:szCs w:val="28"/>
        </w:rPr>
      </w:pPr>
    </w:p>
    <w:p w14:paraId="57B57F15" w14:textId="77777777" w:rsidR="003E4196" w:rsidRPr="0000314E" w:rsidRDefault="003E4196" w:rsidP="00B65B18">
      <w:pPr>
        <w:spacing w:line="440" w:lineRule="exact"/>
        <w:ind w:firstLineChars="200" w:firstLine="560"/>
        <w:rPr>
          <w:rFonts w:eastAsia="仿宋_GB2312"/>
          <w:sz w:val="28"/>
          <w:szCs w:val="28"/>
        </w:rPr>
      </w:pPr>
    </w:p>
    <w:p w14:paraId="68D9295C" w14:textId="77777777" w:rsidR="00093EA2" w:rsidRDefault="00093EA2" w:rsidP="00B65B18">
      <w:pPr>
        <w:spacing w:line="440" w:lineRule="exact"/>
        <w:ind w:firstLine="567"/>
        <w:rPr>
          <w:rFonts w:eastAsia="仿宋_GB2312"/>
          <w:sz w:val="28"/>
          <w:szCs w:val="28"/>
        </w:rPr>
      </w:pPr>
      <w:r w:rsidRPr="0000314E">
        <w:rPr>
          <w:rFonts w:eastAsia="仿宋_GB2312"/>
          <w:sz w:val="28"/>
          <w:szCs w:val="28"/>
        </w:rPr>
        <w:t>矿业权评估师：</w:t>
      </w:r>
    </w:p>
    <w:p w14:paraId="6E149B5D" w14:textId="77777777" w:rsidR="000E21C3" w:rsidRDefault="000E21C3" w:rsidP="00B65B18">
      <w:pPr>
        <w:spacing w:line="440" w:lineRule="exact"/>
        <w:ind w:firstLine="567"/>
        <w:rPr>
          <w:rFonts w:eastAsia="仿宋_GB2312"/>
          <w:sz w:val="28"/>
          <w:szCs w:val="28"/>
        </w:rPr>
      </w:pPr>
    </w:p>
    <w:p w14:paraId="27994309" w14:textId="77777777" w:rsidR="003E4196" w:rsidRPr="0000314E" w:rsidRDefault="003E4196" w:rsidP="00B65B18">
      <w:pPr>
        <w:spacing w:line="440" w:lineRule="exact"/>
        <w:ind w:firstLine="567"/>
        <w:rPr>
          <w:rFonts w:eastAsia="仿宋_GB2312"/>
          <w:sz w:val="28"/>
          <w:szCs w:val="28"/>
        </w:rPr>
      </w:pPr>
    </w:p>
    <w:p w14:paraId="3DAD7AAC" w14:textId="77777777" w:rsidR="00093EA2" w:rsidRPr="0000314E" w:rsidRDefault="00C2351F" w:rsidP="00B65B18">
      <w:pPr>
        <w:spacing w:line="440" w:lineRule="exact"/>
        <w:ind w:rightChars="153" w:right="490" w:firstLine="630"/>
        <w:jc w:val="right"/>
        <w:rPr>
          <w:rFonts w:eastAsia="仿宋_GB2312"/>
          <w:sz w:val="28"/>
          <w:szCs w:val="28"/>
        </w:rPr>
      </w:pPr>
      <w:r w:rsidRPr="0000314E">
        <w:rPr>
          <w:rFonts w:eastAsia="仿宋_GB2312" w:hint="eastAsia"/>
          <w:sz w:val="28"/>
          <w:szCs w:val="28"/>
        </w:rPr>
        <w:t>河南省诚信矿业服务有限公司</w:t>
      </w:r>
    </w:p>
    <w:p w14:paraId="4348007C" w14:textId="2D9B3CA8" w:rsidR="00315843" w:rsidRPr="0000314E" w:rsidRDefault="00E537D8" w:rsidP="00B65B18">
      <w:pPr>
        <w:tabs>
          <w:tab w:val="left" w:pos="8222"/>
        </w:tabs>
        <w:spacing w:line="440" w:lineRule="exact"/>
        <w:ind w:rightChars="197" w:right="630" w:firstLineChars="1650" w:firstLine="4620"/>
        <w:jc w:val="center"/>
        <w:rPr>
          <w:rFonts w:eastAsia="仿宋_GB2312"/>
          <w:sz w:val="28"/>
          <w:szCs w:val="28"/>
        </w:rPr>
      </w:pPr>
      <w:r w:rsidRPr="0000314E">
        <w:rPr>
          <w:rFonts w:eastAsia="仿宋_GB2312" w:hint="eastAsia"/>
          <w:sz w:val="28"/>
          <w:szCs w:val="28"/>
        </w:rPr>
        <w:t xml:space="preserve"> </w:t>
      </w:r>
      <w:r w:rsidR="00DE36BC" w:rsidRPr="0000314E">
        <w:rPr>
          <w:rFonts w:eastAsia="仿宋_GB2312" w:hint="eastAsia"/>
          <w:sz w:val="28"/>
          <w:szCs w:val="28"/>
        </w:rPr>
        <w:t xml:space="preserve"> </w:t>
      </w:r>
      <w:r w:rsidR="00C442F5">
        <w:rPr>
          <w:rFonts w:eastAsia="仿宋_GB2312" w:hint="eastAsia"/>
          <w:sz w:val="28"/>
          <w:szCs w:val="28"/>
        </w:rPr>
        <w:t>二</w:t>
      </w:r>
      <w:r w:rsidR="00C442F5">
        <w:rPr>
          <w:rFonts w:ascii="微软雅黑" w:eastAsia="微软雅黑" w:hAnsi="微软雅黑" w:cs="微软雅黑" w:hint="eastAsia"/>
          <w:sz w:val="28"/>
          <w:szCs w:val="28"/>
        </w:rPr>
        <w:t>〇</w:t>
      </w:r>
      <w:r w:rsidR="00C442F5">
        <w:rPr>
          <w:rFonts w:ascii="仿宋_GB2312" w:eastAsia="仿宋_GB2312" w:hAnsi="仿宋_GB2312" w:cs="仿宋_GB2312" w:hint="eastAsia"/>
          <w:sz w:val="28"/>
          <w:szCs w:val="28"/>
        </w:rPr>
        <w:t>二二年九月二十八日</w:t>
      </w:r>
    </w:p>
    <w:p w14:paraId="3C477362" w14:textId="77777777" w:rsidR="00315843" w:rsidRPr="0000314E" w:rsidRDefault="00315843" w:rsidP="003A0DC5">
      <w:pPr>
        <w:spacing w:line="420" w:lineRule="exact"/>
        <w:ind w:rightChars="396" w:right="1267" w:firstLineChars="1650" w:firstLine="5280"/>
        <w:rPr>
          <w:rFonts w:eastAsia="宋体"/>
        </w:rPr>
        <w:sectPr w:rsidR="00315843" w:rsidRPr="0000314E" w:rsidSect="003F7AD6">
          <w:headerReference w:type="default" r:id="rId16"/>
          <w:footerReference w:type="default" r:id="rId17"/>
          <w:headerReference w:type="first" r:id="rId18"/>
          <w:pgSz w:w="11906" w:h="16838"/>
          <w:pgMar w:top="1440" w:right="1274" w:bottom="1440" w:left="1622" w:header="1134" w:footer="1134" w:gutter="0"/>
          <w:pgNumType w:start="1"/>
          <w:cols w:space="720"/>
          <w:docGrid w:type="lines" w:linePitch="435"/>
        </w:sectPr>
      </w:pPr>
    </w:p>
    <w:p w14:paraId="1C224461" w14:textId="217D9553" w:rsidR="002620EB" w:rsidRDefault="00324B3C" w:rsidP="00D64C03">
      <w:pPr>
        <w:spacing w:line="500" w:lineRule="exact"/>
        <w:jc w:val="center"/>
        <w:rPr>
          <w:rFonts w:eastAsia="黑体"/>
          <w:b/>
          <w:bCs/>
          <w:sz w:val="30"/>
          <w:szCs w:val="30"/>
        </w:rPr>
      </w:pPr>
      <w:r>
        <w:rPr>
          <w:rFonts w:eastAsia="黑体" w:hint="eastAsia"/>
          <w:b/>
          <w:bCs/>
          <w:sz w:val="30"/>
          <w:szCs w:val="30"/>
        </w:rPr>
        <w:lastRenderedPageBreak/>
        <w:t>河南省</w:t>
      </w:r>
      <w:r w:rsidR="00257F32">
        <w:rPr>
          <w:rFonts w:eastAsia="黑体" w:hint="eastAsia"/>
          <w:b/>
          <w:bCs/>
          <w:sz w:val="30"/>
          <w:szCs w:val="30"/>
        </w:rPr>
        <w:t>洛阳黄河同力水泥有限责任公司宜阳矿</w:t>
      </w:r>
      <w:r>
        <w:rPr>
          <w:rFonts w:eastAsia="黑体" w:hint="eastAsia"/>
          <w:b/>
          <w:bCs/>
          <w:sz w:val="30"/>
          <w:szCs w:val="30"/>
        </w:rPr>
        <w:t>（</w:t>
      </w:r>
      <w:r w:rsidR="006C1C39">
        <w:rPr>
          <w:rFonts w:eastAsia="黑体" w:hint="eastAsia"/>
          <w:b/>
          <w:bCs/>
          <w:sz w:val="30"/>
          <w:szCs w:val="30"/>
        </w:rPr>
        <w:t>合并</w:t>
      </w:r>
      <w:r>
        <w:rPr>
          <w:rFonts w:eastAsia="黑体" w:hint="eastAsia"/>
          <w:b/>
          <w:bCs/>
          <w:sz w:val="30"/>
          <w:szCs w:val="30"/>
        </w:rPr>
        <w:t>）新增资源储量</w:t>
      </w:r>
    </w:p>
    <w:p w14:paraId="69A6058B" w14:textId="77777777" w:rsidR="005036C0" w:rsidRPr="0000314E" w:rsidRDefault="00FE5E35" w:rsidP="00D64C03">
      <w:pPr>
        <w:spacing w:line="500" w:lineRule="exact"/>
        <w:jc w:val="center"/>
        <w:rPr>
          <w:rFonts w:eastAsia="黑体"/>
          <w:b/>
          <w:bCs/>
          <w:sz w:val="30"/>
          <w:szCs w:val="30"/>
        </w:rPr>
      </w:pPr>
      <w:r w:rsidRPr="0000314E">
        <w:rPr>
          <w:rFonts w:eastAsia="黑体" w:hint="eastAsia"/>
          <w:b/>
          <w:bCs/>
          <w:sz w:val="30"/>
          <w:szCs w:val="30"/>
        </w:rPr>
        <w:t>采矿权</w:t>
      </w:r>
      <w:r w:rsidR="000E7D55" w:rsidRPr="0000314E">
        <w:rPr>
          <w:rFonts w:eastAsia="黑体"/>
          <w:b/>
          <w:bCs/>
          <w:sz w:val="30"/>
          <w:szCs w:val="30"/>
        </w:rPr>
        <w:t>出让收益</w:t>
      </w:r>
      <w:r w:rsidR="00FF3550" w:rsidRPr="0000314E">
        <w:rPr>
          <w:rFonts w:eastAsia="黑体"/>
          <w:b/>
          <w:bCs/>
          <w:sz w:val="30"/>
          <w:szCs w:val="30"/>
        </w:rPr>
        <w:t>评估报告</w:t>
      </w:r>
    </w:p>
    <w:p w14:paraId="212F8A34" w14:textId="77777777" w:rsidR="00093EA2" w:rsidRPr="0000314E" w:rsidRDefault="00093EA2" w:rsidP="00D64C03">
      <w:pPr>
        <w:spacing w:line="500" w:lineRule="exact"/>
        <w:jc w:val="center"/>
        <w:rPr>
          <w:rFonts w:eastAsia="黑体"/>
          <w:b/>
          <w:bCs/>
          <w:sz w:val="30"/>
          <w:szCs w:val="30"/>
        </w:rPr>
      </w:pPr>
      <w:r w:rsidRPr="0000314E">
        <w:rPr>
          <w:rFonts w:eastAsia="黑体"/>
          <w:b/>
          <w:bCs/>
          <w:sz w:val="30"/>
          <w:szCs w:val="30"/>
        </w:rPr>
        <w:t>目</w:t>
      </w:r>
      <w:r w:rsidR="005036C0" w:rsidRPr="0000314E">
        <w:rPr>
          <w:rFonts w:eastAsia="黑体" w:hint="eastAsia"/>
          <w:b/>
          <w:bCs/>
          <w:sz w:val="30"/>
          <w:szCs w:val="30"/>
        </w:rPr>
        <w:t xml:space="preserve"> </w:t>
      </w:r>
      <w:r w:rsidR="005036C0" w:rsidRPr="0000314E">
        <w:rPr>
          <w:rFonts w:eastAsia="黑体"/>
          <w:b/>
          <w:bCs/>
          <w:sz w:val="30"/>
          <w:szCs w:val="30"/>
        </w:rPr>
        <w:t xml:space="preserve"> </w:t>
      </w:r>
      <w:r w:rsidRPr="0000314E">
        <w:rPr>
          <w:rFonts w:eastAsia="黑体"/>
          <w:b/>
          <w:bCs/>
          <w:sz w:val="30"/>
          <w:szCs w:val="30"/>
        </w:rPr>
        <w:t>录</w:t>
      </w:r>
    </w:p>
    <w:p w14:paraId="37D5A52A" w14:textId="18069671" w:rsidR="00093EA2" w:rsidRPr="0000314E" w:rsidRDefault="00093EA2" w:rsidP="00D64C03">
      <w:pPr>
        <w:pStyle w:val="11"/>
        <w:tabs>
          <w:tab w:val="clear" w:pos="8630"/>
          <w:tab w:val="right" w:leader="dot" w:pos="8931"/>
        </w:tabs>
        <w:spacing w:before="0" w:after="0" w:line="540" w:lineRule="exact"/>
        <w:ind w:leftChars="0" w:left="0"/>
        <w:rPr>
          <w:rStyle w:val="a4"/>
          <w:rFonts w:ascii="Times New Roman" w:eastAsia="仿宋_GB2312" w:hAnsi="Times New Roman"/>
          <w:color w:val="auto"/>
        </w:rPr>
      </w:pPr>
      <w:r w:rsidRPr="0000314E">
        <w:rPr>
          <w:rStyle w:val="a4"/>
          <w:rFonts w:ascii="Times New Roman" w:eastAsia="仿宋_GB2312" w:hAnsi="Times New Roman"/>
          <w:color w:val="auto"/>
        </w:rPr>
        <w:t>报告正文</w:t>
      </w:r>
      <w:r w:rsidRPr="0000314E">
        <w:rPr>
          <w:rStyle w:val="a4"/>
          <w:rFonts w:ascii="Times New Roman" w:eastAsia="仿宋_GB2312" w:hAnsi="Times New Roman"/>
          <w:color w:val="auto"/>
        </w:rPr>
        <w:tab/>
        <w:t>1-</w:t>
      </w:r>
      <w:r w:rsidR="00BD1DF7">
        <w:rPr>
          <w:rStyle w:val="a4"/>
          <w:rFonts w:ascii="Times New Roman" w:eastAsia="仿宋_GB2312" w:hAnsi="Times New Roman"/>
          <w:color w:val="auto"/>
        </w:rPr>
        <w:t>5</w:t>
      </w:r>
      <w:r w:rsidR="00294C8A">
        <w:rPr>
          <w:rStyle w:val="a4"/>
          <w:rFonts w:ascii="Times New Roman" w:eastAsia="仿宋_GB2312" w:hAnsi="Times New Roman"/>
          <w:color w:val="auto"/>
        </w:rPr>
        <w:t>4</w:t>
      </w:r>
      <w:r w:rsidRPr="0000314E">
        <w:rPr>
          <w:rStyle w:val="a4"/>
          <w:rFonts w:ascii="Times New Roman" w:eastAsia="仿宋_GB2312" w:hAnsi="Times New Roman"/>
          <w:color w:val="auto"/>
        </w:rPr>
        <w:t>页</w:t>
      </w:r>
    </w:p>
    <w:p w14:paraId="4662F68D" w14:textId="7EA84FBF" w:rsidR="0079306A" w:rsidRPr="0079306A" w:rsidRDefault="00D80BC8" w:rsidP="0079306A">
      <w:pPr>
        <w:pStyle w:val="TOC1"/>
        <w:spacing w:line="540" w:lineRule="exact"/>
        <w:rPr>
          <w:rFonts w:asciiTheme="minorHAnsi" w:eastAsiaTheme="minorEastAsia" w:hAnsiTheme="minorHAnsi" w:cstheme="minorBidi"/>
          <w:noProof/>
          <w:sz w:val="28"/>
          <w:szCs w:val="28"/>
        </w:rPr>
      </w:pPr>
      <w:r w:rsidRPr="0079306A">
        <w:rPr>
          <w:rFonts w:eastAsia="仿宋_GB2312"/>
          <w:b/>
          <w:bCs/>
          <w:caps/>
          <w:sz w:val="28"/>
          <w:szCs w:val="28"/>
        </w:rPr>
        <w:fldChar w:fldCharType="begin"/>
      </w:r>
      <w:r w:rsidR="00E767B6" w:rsidRPr="0079306A">
        <w:rPr>
          <w:rFonts w:eastAsia="仿宋_GB2312"/>
          <w:sz w:val="28"/>
          <w:szCs w:val="28"/>
        </w:rPr>
        <w:instrText xml:space="preserve"> TOC \o "1-1" \h \z \u </w:instrText>
      </w:r>
      <w:r w:rsidRPr="0079306A">
        <w:rPr>
          <w:rFonts w:eastAsia="仿宋_GB2312"/>
          <w:b/>
          <w:bCs/>
          <w:caps/>
          <w:sz w:val="28"/>
          <w:szCs w:val="28"/>
        </w:rPr>
        <w:fldChar w:fldCharType="separate"/>
      </w:r>
      <w:hyperlink w:anchor="_Toc116141647" w:history="1">
        <w:r w:rsidR="0079306A" w:rsidRPr="0079306A">
          <w:rPr>
            <w:rStyle w:val="a4"/>
            <w:b/>
            <w:bCs/>
            <w:noProof/>
            <w:sz w:val="28"/>
            <w:szCs w:val="28"/>
          </w:rPr>
          <w:t>1</w:t>
        </w:r>
        <w:r w:rsidR="0079306A" w:rsidRPr="0079306A">
          <w:rPr>
            <w:rStyle w:val="a4"/>
            <w:b/>
            <w:bCs/>
            <w:noProof/>
            <w:sz w:val="28"/>
            <w:szCs w:val="28"/>
          </w:rPr>
          <w:t>、矿业权评估机构</w:t>
        </w:r>
        <w:r w:rsidR="0079306A" w:rsidRPr="0079306A">
          <w:rPr>
            <w:noProof/>
            <w:webHidden/>
            <w:sz w:val="28"/>
            <w:szCs w:val="28"/>
          </w:rPr>
          <w:tab/>
        </w:r>
        <w:r w:rsidR="0079306A" w:rsidRPr="0079306A">
          <w:rPr>
            <w:noProof/>
            <w:webHidden/>
            <w:sz w:val="28"/>
            <w:szCs w:val="28"/>
          </w:rPr>
          <w:fldChar w:fldCharType="begin"/>
        </w:r>
        <w:r w:rsidR="0079306A" w:rsidRPr="0079306A">
          <w:rPr>
            <w:noProof/>
            <w:webHidden/>
            <w:sz w:val="28"/>
            <w:szCs w:val="28"/>
          </w:rPr>
          <w:instrText xml:space="preserve"> PAGEREF _Toc116141647 \h </w:instrText>
        </w:r>
        <w:r w:rsidR="0079306A" w:rsidRPr="0079306A">
          <w:rPr>
            <w:noProof/>
            <w:webHidden/>
            <w:sz w:val="28"/>
            <w:szCs w:val="28"/>
          </w:rPr>
        </w:r>
        <w:r w:rsidR="0079306A" w:rsidRPr="0079306A">
          <w:rPr>
            <w:noProof/>
            <w:webHidden/>
            <w:sz w:val="28"/>
            <w:szCs w:val="28"/>
          </w:rPr>
          <w:fldChar w:fldCharType="separate"/>
        </w:r>
        <w:r w:rsidR="0079306A" w:rsidRPr="0079306A">
          <w:rPr>
            <w:noProof/>
            <w:webHidden/>
            <w:sz w:val="28"/>
            <w:szCs w:val="28"/>
          </w:rPr>
          <w:t>1</w:t>
        </w:r>
        <w:r w:rsidR="0079306A" w:rsidRPr="0079306A">
          <w:rPr>
            <w:noProof/>
            <w:webHidden/>
            <w:sz w:val="28"/>
            <w:szCs w:val="28"/>
          </w:rPr>
          <w:fldChar w:fldCharType="end"/>
        </w:r>
      </w:hyperlink>
    </w:p>
    <w:p w14:paraId="5D994B93" w14:textId="058DC9EE"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48" w:history="1">
        <w:r w:rsidRPr="0079306A">
          <w:rPr>
            <w:rStyle w:val="a4"/>
            <w:b/>
            <w:bCs/>
            <w:noProof/>
            <w:sz w:val="28"/>
            <w:szCs w:val="28"/>
          </w:rPr>
          <w:t>2</w:t>
        </w:r>
        <w:r w:rsidRPr="0079306A">
          <w:rPr>
            <w:rStyle w:val="a4"/>
            <w:b/>
            <w:bCs/>
            <w:noProof/>
            <w:sz w:val="28"/>
            <w:szCs w:val="28"/>
          </w:rPr>
          <w:t>、评估委托人及采矿权申请人</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_Toc116141648 \h </w:instrText>
        </w:r>
        <w:r w:rsidRPr="0079306A">
          <w:rPr>
            <w:noProof/>
            <w:webHidden/>
            <w:sz w:val="28"/>
            <w:szCs w:val="28"/>
          </w:rPr>
        </w:r>
        <w:r w:rsidRPr="0079306A">
          <w:rPr>
            <w:noProof/>
            <w:webHidden/>
            <w:sz w:val="28"/>
            <w:szCs w:val="28"/>
          </w:rPr>
          <w:fldChar w:fldCharType="separate"/>
        </w:r>
        <w:r w:rsidRPr="0079306A">
          <w:rPr>
            <w:noProof/>
            <w:webHidden/>
            <w:sz w:val="28"/>
            <w:szCs w:val="28"/>
          </w:rPr>
          <w:t>1</w:t>
        </w:r>
        <w:r w:rsidRPr="0079306A">
          <w:rPr>
            <w:noProof/>
            <w:webHidden/>
            <w:sz w:val="28"/>
            <w:szCs w:val="28"/>
          </w:rPr>
          <w:fldChar w:fldCharType="end"/>
        </w:r>
      </w:hyperlink>
    </w:p>
    <w:p w14:paraId="5CF523C3" w14:textId="598DF6E2"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49" w:history="1">
        <w:r w:rsidRPr="0079306A">
          <w:rPr>
            <w:rStyle w:val="a4"/>
            <w:b/>
            <w:bCs/>
            <w:noProof/>
            <w:sz w:val="28"/>
            <w:szCs w:val="28"/>
          </w:rPr>
          <w:t>3</w:t>
        </w:r>
        <w:r w:rsidRPr="0079306A">
          <w:rPr>
            <w:rStyle w:val="a4"/>
            <w:b/>
            <w:bCs/>
            <w:noProof/>
            <w:sz w:val="28"/>
            <w:szCs w:val="28"/>
          </w:rPr>
          <w:t>、评估对象和范围及以往评估史</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_Toc116141649 \h </w:instrText>
        </w:r>
        <w:r w:rsidRPr="0079306A">
          <w:rPr>
            <w:noProof/>
            <w:webHidden/>
            <w:sz w:val="28"/>
            <w:szCs w:val="28"/>
          </w:rPr>
        </w:r>
        <w:r w:rsidRPr="0079306A">
          <w:rPr>
            <w:noProof/>
            <w:webHidden/>
            <w:sz w:val="28"/>
            <w:szCs w:val="28"/>
          </w:rPr>
          <w:fldChar w:fldCharType="separate"/>
        </w:r>
        <w:r w:rsidRPr="0079306A">
          <w:rPr>
            <w:noProof/>
            <w:webHidden/>
            <w:sz w:val="28"/>
            <w:szCs w:val="28"/>
          </w:rPr>
          <w:t>2</w:t>
        </w:r>
        <w:r w:rsidRPr="0079306A">
          <w:rPr>
            <w:noProof/>
            <w:webHidden/>
            <w:sz w:val="28"/>
            <w:szCs w:val="28"/>
          </w:rPr>
          <w:fldChar w:fldCharType="end"/>
        </w:r>
      </w:hyperlink>
    </w:p>
    <w:p w14:paraId="4369D61E" w14:textId="536AD2B7"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0" w:history="1">
        <w:r w:rsidRPr="0079306A">
          <w:rPr>
            <w:rStyle w:val="a4"/>
            <w:b/>
            <w:bCs/>
            <w:noProof/>
            <w:sz w:val="28"/>
            <w:szCs w:val="28"/>
          </w:rPr>
          <w:t>4</w:t>
        </w:r>
        <w:r w:rsidRPr="0079306A">
          <w:rPr>
            <w:rStyle w:val="a4"/>
            <w:b/>
            <w:bCs/>
            <w:noProof/>
            <w:sz w:val="28"/>
            <w:szCs w:val="28"/>
          </w:rPr>
          <w:t>、评估目的</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_Toc116141650 \h </w:instrText>
        </w:r>
        <w:r w:rsidRPr="0079306A">
          <w:rPr>
            <w:noProof/>
            <w:webHidden/>
            <w:sz w:val="28"/>
            <w:szCs w:val="28"/>
          </w:rPr>
        </w:r>
        <w:r w:rsidRPr="0079306A">
          <w:rPr>
            <w:noProof/>
            <w:webHidden/>
            <w:sz w:val="28"/>
            <w:szCs w:val="28"/>
          </w:rPr>
          <w:fldChar w:fldCharType="separate"/>
        </w:r>
        <w:r w:rsidRPr="0079306A">
          <w:rPr>
            <w:noProof/>
            <w:webHidden/>
            <w:sz w:val="28"/>
            <w:szCs w:val="28"/>
          </w:rPr>
          <w:t>5</w:t>
        </w:r>
        <w:r w:rsidRPr="0079306A">
          <w:rPr>
            <w:noProof/>
            <w:webHidden/>
            <w:sz w:val="28"/>
            <w:szCs w:val="28"/>
          </w:rPr>
          <w:fldChar w:fldCharType="end"/>
        </w:r>
      </w:hyperlink>
    </w:p>
    <w:p w14:paraId="4E48146A" w14:textId="2BD5C740"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1" w:history="1">
        <w:r w:rsidRPr="0079306A">
          <w:rPr>
            <w:rStyle w:val="a4"/>
            <w:b/>
            <w:bCs/>
            <w:noProof/>
            <w:sz w:val="28"/>
            <w:szCs w:val="28"/>
          </w:rPr>
          <w:t>5</w:t>
        </w:r>
        <w:r w:rsidRPr="0079306A">
          <w:rPr>
            <w:rStyle w:val="a4"/>
            <w:b/>
            <w:bCs/>
            <w:noProof/>
            <w:sz w:val="28"/>
            <w:szCs w:val="28"/>
          </w:rPr>
          <w:t>、评估基准日</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_Toc116141651 \h </w:instrText>
        </w:r>
        <w:r w:rsidRPr="0079306A">
          <w:rPr>
            <w:noProof/>
            <w:webHidden/>
            <w:sz w:val="28"/>
            <w:szCs w:val="28"/>
          </w:rPr>
        </w:r>
        <w:r w:rsidRPr="0079306A">
          <w:rPr>
            <w:noProof/>
            <w:webHidden/>
            <w:sz w:val="28"/>
            <w:szCs w:val="28"/>
          </w:rPr>
          <w:fldChar w:fldCharType="separate"/>
        </w:r>
        <w:r w:rsidRPr="0079306A">
          <w:rPr>
            <w:noProof/>
            <w:webHidden/>
            <w:sz w:val="28"/>
            <w:szCs w:val="28"/>
          </w:rPr>
          <w:t>5</w:t>
        </w:r>
        <w:r w:rsidRPr="0079306A">
          <w:rPr>
            <w:noProof/>
            <w:webHidden/>
            <w:sz w:val="28"/>
            <w:szCs w:val="28"/>
          </w:rPr>
          <w:fldChar w:fldCharType="end"/>
        </w:r>
      </w:hyperlink>
    </w:p>
    <w:p w14:paraId="3E440657" w14:textId="0B6A1227"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2" w:history="1">
        <w:r w:rsidRPr="0079306A">
          <w:rPr>
            <w:rStyle w:val="a4"/>
            <w:b/>
            <w:bCs/>
            <w:noProof/>
            <w:sz w:val="28"/>
            <w:szCs w:val="28"/>
          </w:rPr>
          <w:t>6</w:t>
        </w:r>
        <w:r w:rsidRPr="0079306A">
          <w:rPr>
            <w:rStyle w:val="a4"/>
            <w:b/>
            <w:bCs/>
            <w:noProof/>
            <w:sz w:val="28"/>
            <w:szCs w:val="28"/>
          </w:rPr>
          <w:t>、评估原则</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_Toc116141652 \h </w:instrText>
        </w:r>
        <w:r w:rsidRPr="0079306A">
          <w:rPr>
            <w:noProof/>
            <w:webHidden/>
            <w:sz w:val="28"/>
            <w:szCs w:val="28"/>
          </w:rPr>
        </w:r>
        <w:r w:rsidRPr="0079306A">
          <w:rPr>
            <w:noProof/>
            <w:webHidden/>
            <w:sz w:val="28"/>
            <w:szCs w:val="28"/>
          </w:rPr>
          <w:fldChar w:fldCharType="separate"/>
        </w:r>
        <w:r w:rsidRPr="0079306A">
          <w:rPr>
            <w:noProof/>
            <w:webHidden/>
            <w:sz w:val="28"/>
            <w:szCs w:val="28"/>
          </w:rPr>
          <w:t>5</w:t>
        </w:r>
        <w:r w:rsidRPr="0079306A">
          <w:rPr>
            <w:noProof/>
            <w:webHidden/>
            <w:sz w:val="28"/>
            <w:szCs w:val="28"/>
          </w:rPr>
          <w:fldChar w:fldCharType="end"/>
        </w:r>
      </w:hyperlink>
    </w:p>
    <w:p w14:paraId="52B41DA8" w14:textId="29CDB796"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3" w:history="1">
        <w:r w:rsidRPr="0079306A">
          <w:rPr>
            <w:rStyle w:val="a4"/>
            <w:b/>
            <w:bCs/>
            <w:noProof/>
            <w:sz w:val="28"/>
            <w:szCs w:val="28"/>
          </w:rPr>
          <w:t>7</w:t>
        </w:r>
        <w:r w:rsidRPr="0079306A">
          <w:rPr>
            <w:rStyle w:val="a4"/>
            <w:b/>
            <w:bCs/>
            <w:noProof/>
            <w:sz w:val="28"/>
            <w:szCs w:val="28"/>
          </w:rPr>
          <w:t>、评估依据</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_Toc116141653 \h </w:instrText>
        </w:r>
        <w:r w:rsidRPr="0079306A">
          <w:rPr>
            <w:noProof/>
            <w:webHidden/>
            <w:sz w:val="28"/>
            <w:szCs w:val="28"/>
          </w:rPr>
        </w:r>
        <w:r w:rsidRPr="0079306A">
          <w:rPr>
            <w:noProof/>
            <w:webHidden/>
            <w:sz w:val="28"/>
            <w:szCs w:val="28"/>
          </w:rPr>
          <w:fldChar w:fldCharType="separate"/>
        </w:r>
        <w:r w:rsidRPr="0079306A">
          <w:rPr>
            <w:noProof/>
            <w:webHidden/>
            <w:sz w:val="28"/>
            <w:szCs w:val="28"/>
          </w:rPr>
          <w:t>5</w:t>
        </w:r>
        <w:r w:rsidRPr="0079306A">
          <w:rPr>
            <w:noProof/>
            <w:webHidden/>
            <w:sz w:val="28"/>
            <w:szCs w:val="28"/>
          </w:rPr>
          <w:fldChar w:fldCharType="end"/>
        </w:r>
      </w:hyperlink>
    </w:p>
    <w:p w14:paraId="62E29F01" w14:textId="32EC9140"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4" w:history="1">
        <w:r w:rsidRPr="0079306A">
          <w:rPr>
            <w:rStyle w:val="a4"/>
            <w:b/>
            <w:bCs/>
            <w:noProof/>
            <w:sz w:val="28"/>
            <w:szCs w:val="28"/>
          </w:rPr>
          <w:t>8</w:t>
        </w:r>
        <w:r w:rsidRPr="0079306A">
          <w:rPr>
            <w:rStyle w:val="a4"/>
            <w:b/>
            <w:bCs/>
            <w:noProof/>
            <w:sz w:val="28"/>
            <w:szCs w:val="28"/>
          </w:rPr>
          <w:t>、评估过程</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_Toc116141654 \h </w:instrText>
        </w:r>
        <w:r w:rsidRPr="0079306A">
          <w:rPr>
            <w:noProof/>
            <w:webHidden/>
            <w:sz w:val="28"/>
            <w:szCs w:val="28"/>
          </w:rPr>
        </w:r>
        <w:r w:rsidRPr="0079306A">
          <w:rPr>
            <w:noProof/>
            <w:webHidden/>
            <w:sz w:val="28"/>
            <w:szCs w:val="28"/>
          </w:rPr>
          <w:fldChar w:fldCharType="separate"/>
        </w:r>
        <w:r w:rsidRPr="0079306A">
          <w:rPr>
            <w:noProof/>
            <w:webHidden/>
            <w:sz w:val="28"/>
            <w:szCs w:val="28"/>
          </w:rPr>
          <w:t>8</w:t>
        </w:r>
        <w:r w:rsidRPr="0079306A">
          <w:rPr>
            <w:noProof/>
            <w:webHidden/>
            <w:sz w:val="28"/>
            <w:szCs w:val="28"/>
          </w:rPr>
          <w:fldChar w:fldCharType="end"/>
        </w:r>
      </w:hyperlink>
    </w:p>
    <w:p w14:paraId="2AFAD590" w14:textId="13A20ACE"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5" w:history="1">
        <w:r w:rsidRPr="0079306A">
          <w:rPr>
            <w:rStyle w:val="a4"/>
            <w:b/>
            <w:bCs/>
            <w:noProof/>
            <w:sz w:val="28"/>
            <w:szCs w:val="28"/>
          </w:rPr>
          <w:t>9</w:t>
        </w:r>
        <w:r w:rsidRPr="0079306A">
          <w:rPr>
            <w:rStyle w:val="a4"/>
            <w:b/>
            <w:bCs/>
            <w:noProof/>
            <w:sz w:val="28"/>
            <w:szCs w:val="28"/>
          </w:rPr>
          <w:t>、采矿权概况</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_Toc116141655 \h </w:instrText>
        </w:r>
        <w:r w:rsidRPr="0079306A">
          <w:rPr>
            <w:noProof/>
            <w:webHidden/>
            <w:sz w:val="28"/>
            <w:szCs w:val="28"/>
          </w:rPr>
        </w:r>
        <w:r w:rsidRPr="0079306A">
          <w:rPr>
            <w:noProof/>
            <w:webHidden/>
            <w:sz w:val="28"/>
            <w:szCs w:val="28"/>
          </w:rPr>
          <w:fldChar w:fldCharType="separate"/>
        </w:r>
        <w:r w:rsidRPr="0079306A">
          <w:rPr>
            <w:noProof/>
            <w:webHidden/>
            <w:sz w:val="28"/>
            <w:szCs w:val="28"/>
          </w:rPr>
          <w:t>10</w:t>
        </w:r>
        <w:r w:rsidRPr="0079306A">
          <w:rPr>
            <w:noProof/>
            <w:webHidden/>
            <w:sz w:val="28"/>
            <w:szCs w:val="28"/>
          </w:rPr>
          <w:fldChar w:fldCharType="end"/>
        </w:r>
      </w:hyperlink>
    </w:p>
    <w:p w14:paraId="73DFB3E0" w14:textId="19141129"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6" w:history="1">
        <w:r w:rsidRPr="0079306A">
          <w:rPr>
            <w:rStyle w:val="a4"/>
            <w:b/>
            <w:bCs/>
            <w:noProof/>
            <w:sz w:val="28"/>
            <w:szCs w:val="28"/>
          </w:rPr>
          <w:t>10</w:t>
        </w:r>
        <w:r w:rsidRPr="0079306A">
          <w:rPr>
            <w:rStyle w:val="a4"/>
            <w:b/>
            <w:bCs/>
            <w:noProof/>
            <w:sz w:val="28"/>
            <w:szCs w:val="28"/>
          </w:rPr>
          <w:t>、地质矿产特征</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_Toc116141656 \h </w:instrText>
        </w:r>
        <w:r w:rsidRPr="0079306A">
          <w:rPr>
            <w:noProof/>
            <w:webHidden/>
            <w:sz w:val="28"/>
            <w:szCs w:val="28"/>
          </w:rPr>
        </w:r>
        <w:r w:rsidRPr="0079306A">
          <w:rPr>
            <w:noProof/>
            <w:webHidden/>
            <w:sz w:val="28"/>
            <w:szCs w:val="28"/>
          </w:rPr>
          <w:fldChar w:fldCharType="separate"/>
        </w:r>
        <w:r w:rsidRPr="0079306A">
          <w:rPr>
            <w:noProof/>
            <w:webHidden/>
            <w:sz w:val="28"/>
            <w:szCs w:val="28"/>
          </w:rPr>
          <w:t>13</w:t>
        </w:r>
        <w:r w:rsidRPr="0079306A">
          <w:rPr>
            <w:noProof/>
            <w:webHidden/>
            <w:sz w:val="28"/>
            <w:szCs w:val="28"/>
          </w:rPr>
          <w:fldChar w:fldCharType="end"/>
        </w:r>
      </w:hyperlink>
    </w:p>
    <w:p w14:paraId="68048BEA" w14:textId="3B2F7078"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7" w:history="1">
        <w:r w:rsidRPr="0079306A">
          <w:rPr>
            <w:rStyle w:val="a4"/>
            <w:b/>
            <w:noProof/>
            <w:sz w:val="28"/>
            <w:szCs w:val="28"/>
          </w:rPr>
          <w:t>11</w:t>
        </w:r>
        <w:r w:rsidRPr="0079306A">
          <w:rPr>
            <w:rStyle w:val="a4"/>
            <w:b/>
            <w:noProof/>
            <w:sz w:val="28"/>
            <w:szCs w:val="28"/>
          </w:rPr>
          <w:t>、矿山开采及设计状况</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_Toc116141657 \h </w:instrText>
        </w:r>
        <w:r w:rsidRPr="0079306A">
          <w:rPr>
            <w:noProof/>
            <w:webHidden/>
            <w:sz w:val="28"/>
            <w:szCs w:val="28"/>
          </w:rPr>
        </w:r>
        <w:r w:rsidRPr="0079306A">
          <w:rPr>
            <w:noProof/>
            <w:webHidden/>
            <w:sz w:val="28"/>
            <w:szCs w:val="28"/>
          </w:rPr>
          <w:fldChar w:fldCharType="separate"/>
        </w:r>
        <w:r w:rsidRPr="0079306A">
          <w:rPr>
            <w:noProof/>
            <w:webHidden/>
            <w:sz w:val="28"/>
            <w:szCs w:val="28"/>
          </w:rPr>
          <w:t>30</w:t>
        </w:r>
        <w:r w:rsidRPr="0079306A">
          <w:rPr>
            <w:noProof/>
            <w:webHidden/>
            <w:sz w:val="28"/>
            <w:szCs w:val="28"/>
          </w:rPr>
          <w:fldChar w:fldCharType="end"/>
        </w:r>
      </w:hyperlink>
    </w:p>
    <w:p w14:paraId="11786D72" w14:textId="7CC2859B"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8" w:history="1">
        <w:r w:rsidRPr="0079306A">
          <w:rPr>
            <w:rStyle w:val="a4"/>
            <w:b/>
            <w:noProof/>
            <w:sz w:val="28"/>
            <w:szCs w:val="28"/>
          </w:rPr>
          <w:t>12</w:t>
        </w:r>
        <w:r w:rsidRPr="0079306A">
          <w:rPr>
            <w:rStyle w:val="a4"/>
            <w:b/>
            <w:noProof/>
            <w:sz w:val="28"/>
            <w:szCs w:val="28"/>
          </w:rPr>
          <w:t>、评估方法</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_Toc116141658 \h </w:instrText>
        </w:r>
        <w:r w:rsidRPr="0079306A">
          <w:rPr>
            <w:noProof/>
            <w:webHidden/>
            <w:sz w:val="28"/>
            <w:szCs w:val="28"/>
          </w:rPr>
        </w:r>
        <w:r w:rsidRPr="0079306A">
          <w:rPr>
            <w:noProof/>
            <w:webHidden/>
            <w:sz w:val="28"/>
            <w:szCs w:val="28"/>
          </w:rPr>
          <w:fldChar w:fldCharType="separate"/>
        </w:r>
        <w:r w:rsidRPr="0079306A">
          <w:rPr>
            <w:noProof/>
            <w:webHidden/>
            <w:sz w:val="28"/>
            <w:szCs w:val="28"/>
          </w:rPr>
          <w:t>30</w:t>
        </w:r>
        <w:r w:rsidRPr="0079306A">
          <w:rPr>
            <w:noProof/>
            <w:webHidden/>
            <w:sz w:val="28"/>
            <w:szCs w:val="28"/>
          </w:rPr>
          <w:fldChar w:fldCharType="end"/>
        </w:r>
      </w:hyperlink>
    </w:p>
    <w:p w14:paraId="540B754C" w14:textId="4C12AD76"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59" w:history="1">
        <w:r w:rsidRPr="0079306A">
          <w:rPr>
            <w:rStyle w:val="a4"/>
            <w:b/>
            <w:bCs/>
            <w:noProof/>
            <w:sz w:val="28"/>
            <w:szCs w:val="28"/>
          </w:rPr>
          <w:t>13</w:t>
        </w:r>
        <w:r w:rsidRPr="0079306A">
          <w:rPr>
            <w:rStyle w:val="a4"/>
            <w:b/>
            <w:bCs/>
            <w:noProof/>
            <w:sz w:val="28"/>
            <w:szCs w:val="28"/>
          </w:rPr>
          <w:t>、评估参数的选择</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_Toc116141659 \h </w:instrText>
        </w:r>
        <w:r w:rsidRPr="0079306A">
          <w:rPr>
            <w:noProof/>
            <w:webHidden/>
            <w:sz w:val="28"/>
            <w:szCs w:val="28"/>
          </w:rPr>
        </w:r>
        <w:r w:rsidRPr="0079306A">
          <w:rPr>
            <w:noProof/>
            <w:webHidden/>
            <w:sz w:val="28"/>
            <w:szCs w:val="28"/>
          </w:rPr>
          <w:fldChar w:fldCharType="separate"/>
        </w:r>
        <w:r w:rsidRPr="0079306A">
          <w:rPr>
            <w:noProof/>
            <w:webHidden/>
            <w:sz w:val="28"/>
            <w:szCs w:val="28"/>
          </w:rPr>
          <w:t>32</w:t>
        </w:r>
        <w:r w:rsidRPr="0079306A">
          <w:rPr>
            <w:noProof/>
            <w:webHidden/>
            <w:sz w:val="28"/>
            <w:szCs w:val="28"/>
          </w:rPr>
          <w:fldChar w:fldCharType="end"/>
        </w:r>
      </w:hyperlink>
    </w:p>
    <w:p w14:paraId="569FB801" w14:textId="612ECE0A"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0" w:history="1">
        <w:r w:rsidRPr="0079306A">
          <w:rPr>
            <w:rStyle w:val="a4"/>
            <w:b/>
            <w:bCs/>
            <w:noProof/>
            <w:sz w:val="28"/>
            <w:szCs w:val="28"/>
          </w:rPr>
          <w:t>14</w:t>
        </w:r>
        <w:r w:rsidRPr="0079306A">
          <w:rPr>
            <w:rStyle w:val="a4"/>
            <w:b/>
            <w:bCs/>
            <w:noProof/>
            <w:sz w:val="28"/>
            <w:szCs w:val="28"/>
          </w:rPr>
          <w:t>、折现率</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_Toc116141660 \h </w:instrText>
        </w:r>
        <w:r w:rsidRPr="0079306A">
          <w:rPr>
            <w:noProof/>
            <w:webHidden/>
            <w:sz w:val="28"/>
            <w:szCs w:val="28"/>
          </w:rPr>
        </w:r>
        <w:r w:rsidRPr="0079306A">
          <w:rPr>
            <w:noProof/>
            <w:webHidden/>
            <w:sz w:val="28"/>
            <w:szCs w:val="28"/>
          </w:rPr>
          <w:fldChar w:fldCharType="separate"/>
        </w:r>
        <w:r w:rsidRPr="0079306A">
          <w:rPr>
            <w:noProof/>
            <w:webHidden/>
            <w:sz w:val="28"/>
            <w:szCs w:val="28"/>
          </w:rPr>
          <w:t>46</w:t>
        </w:r>
        <w:r w:rsidRPr="0079306A">
          <w:rPr>
            <w:noProof/>
            <w:webHidden/>
            <w:sz w:val="28"/>
            <w:szCs w:val="28"/>
          </w:rPr>
          <w:fldChar w:fldCharType="end"/>
        </w:r>
      </w:hyperlink>
    </w:p>
    <w:p w14:paraId="4862DE92" w14:textId="3FECC3B8"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1" w:history="1">
        <w:r w:rsidRPr="0079306A">
          <w:rPr>
            <w:rStyle w:val="a4"/>
            <w:b/>
            <w:bCs/>
            <w:noProof/>
            <w:sz w:val="28"/>
            <w:szCs w:val="28"/>
          </w:rPr>
          <w:t>15</w:t>
        </w:r>
        <w:r w:rsidRPr="0079306A">
          <w:rPr>
            <w:rStyle w:val="a4"/>
            <w:b/>
            <w:bCs/>
            <w:noProof/>
            <w:sz w:val="28"/>
            <w:szCs w:val="28"/>
          </w:rPr>
          <w:t>．采矿权出让收益评估价值的确定</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_Toc116141661 \h </w:instrText>
        </w:r>
        <w:r w:rsidRPr="0079306A">
          <w:rPr>
            <w:noProof/>
            <w:webHidden/>
            <w:sz w:val="28"/>
            <w:szCs w:val="28"/>
          </w:rPr>
        </w:r>
        <w:r w:rsidRPr="0079306A">
          <w:rPr>
            <w:noProof/>
            <w:webHidden/>
            <w:sz w:val="28"/>
            <w:szCs w:val="28"/>
          </w:rPr>
          <w:fldChar w:fldCharType="separate"/>
        </w:r>
        <w:r w:rsidRPr="0079306A">
          <w:rPr>
            <w:noProof/>
            <w:webHidden/>
            <w:sz w:val="28"/>
            <w:szCs w:val="28"/>
          </w:rPr>
          <w:t>47</w:t>
        </w:r>
        <w:r w:rsidRPr="0079306A">
          <w:rPr>
            <w:noProof/>
            <w:webHidden/>
            <w:sz w:val="28"/>
            <w:szCs w:val="28"/>
          </w:rPr>
          <w:fldChar w:fldCharType="end"/>
        </w:r>
      </w:hyperlink>
    </w:p>
    <w:p w14:paraId="14016993" w14:textId="73E70AB2"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2" w:history="1">
        <w:r w:rsidRPr="0079306A">
          <w:rPr>
            <w:rStyle w:val="a4"/>
            <w:b/>
            <w:bCs/>
            <w:noProof/>
            <w:sz w:val="28"/>
            <w:szCs w:val="28"/>
          </w:rPr>
          <w:t>16</w:t>
        </w:r>
        <w:r w:rsidRPr="0079306A">
          <w:rPr>
            <w:rStyle w:val="a4"/>
            <w:b/>
            <w:bCs/>
            <w:noProof/>
            <w:sz w:val="28"/>
            <w:szCs w:val="28"/>
          </w:rPr>
          <w:t>、评估假设</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_Toc116141662 \h </w:instrText>
        </w:r>
        <w:r w:rsidRPr="0079306A">
          <w:rPr>
            <w:noProof/>
            <w:webHidden/>
            <w:sz w:val="28"/>
            <w:szCs w:val="28"/>
          </w:rPr>
        </w:r>
        <w:r w:rsidRPr="0079306A">
          <w:rPr>
            <w:noProof/>
            <w:webHidden/>
            <w:sz w:val="28"/>
            <w:szCs w:val="28"/>
          </w:rPr>
          <w:fldChar w:fldCharType="separate"/>
        </w:r>
        <w:r w:rsidRPr="0079306A">
          <w:rPr>
            <w:noProof/>
            <w:webHidden/>
            <w:sz w:val="28"/>
            <w:szCs w:val="28"/>
          </w:rPr>
          <w:t>51</w:t>
        </w:r>
        <w:r w:rsidRPr="0079306A">
          <w:rPr>
            <w:noProof/>
            <w:webHidden/>
            <w:sz w:val="28"/>
            <w:szCs w:val="28"/>
          </w:rPr>
          <w:fldChar w:fldCharType="end"/>
        </w:r>
      </w:hyperlink>
    </w:p>
    <w:p w14:paraId="153BDA69" w14:textId="7A04B171"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3" w:history="1">
        <w:r w:rsidRPr="0079306A">
          <w:rPr>
            <w:rStyle w:val="a4"/>
            <w:b/>
            <w:bCs/>
            <w:noProof/>
            <w:sz w:val="28"/>
            <w:szCs w:val="28"/>
          </w:rPr>
          <w:t>17</w:t>
        </w:r>
        <w:r w:rsidRPr="0079306A">
          <w:rPr>
            <w:rStyle w:val="a4"/>
            <w:b/>
            <w:bCs/>
            <w:noProof/>
            <w:sz w:val="28"/>
            <w:szCs w:val="28"/>
          </w:rPr>
          <w:t>、评估结论</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_Toc116141663 \h </w:instrText>
        </w:r>
        <w:r w:rsidRPr="0079306A">
          <w:rPr>
            <w:noProof/>
            <w:webHidden/>
            <w:sz w:val="28"/>
            <w:szCs w:val="28"/>
          </w:rPr>
        </w:r>
        <w:r w:rsidRPr="0079306A">
          <w:rPr>
            <w:noProof/>
            <w:webHidden/>
            <w:sz w:val="28"/>
            <w:szCs w:val="28"/>
          </w:rPr>
          <w:fldChar w:fldCharType="separate"/>
        </w:r>
        <w:r w:rsidRPr="0079306A">
          <w:rPr>
            <w:noProof/>
            <w:webHidden/>
            <w:sz w:val="28"/>
            <w:szCs w:val="28"/>
          </w:rPr>
          <w:t>52</w:t>
        </w:r>
        <w:r w:rsidRPr="0079306A">
          <w:rPr>
            <w:noProof/>
            <w:webHidden/>
            <w:sz w:val="28"/>
            <w:szCs w:val="28"/>
          </w:rPr>
          <w:fldChar w:fldCharType="end"/>
        </w:r>
      </w:hyperlink>
    </w:p>
    <w:p w14:paraId="3436B5DA" w14:textId="1B0E9B70"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4" w:history="1">
        <w:r w:rsidRPr="0079306A">
          <w:rPr>
            <w:rStyle w:val="a4"/>
            <w:b/>
            <w:bCs/>
            <w:noProof/>
            <w:sz w:val="28"/>
            <w:szCs w:val="28"/>
          </w:rPr>
          <w:t>18</w:t>
        </w:r>
        <w:r w:rsidRPr="0079306A">
          <w:rPr>
            <w:rStyle w:val="a4"/>
            <w:b/>
            <w:bCs/>
            <w:noProof/>
            <w:sz w:val="28"/>
            <w:szCs w:val="28"/>
          </w:rPr>
          <w:t>、评估有关事项说明</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_Toc116141664 \h </w:instrText>
        </w:r>
        <w:r w:rsidRPr="0079306A">
          <w:rPr>
            <w:noProof/>
            <w:webHidden/>
            <w:sz w:val="28"/>
            <w:szCs w:val="28"/>
          </w:rPr>
        </w:r>
        <w:r w:rsidRPr="0079306A">
          <w:rPr>
            <w:noProof/>
            <w:webHidden/>
            <w:sz w:val="28"/>
            <w:szCs w:val="28"/>
          </w:rPr>
          <w:fldChar w:fldCharType="separate"/>
        </w:r>
        <w:r w:rsidRPr="0079306A">
          <w:rPr>
            <w:noProof/>
            <w:webHidden/>
            <w:sz w:val="28"/>
            <w:szCs w:val="28"/>
          </w:rPr>
          <w:t>52</w:t>
        </w:r>
        <w:r w:rsidRPr="0079306A">
          <w:rPr>
            <w:noProof/>
            <w:webHidden/>
            <w:sz w:val="28"/>
            <w:szCs w:val="28"/>
          </w:rPr>
          <w:fldChar w:fldCharType="end"/>
        </w:r>
      </w:hyperlink>
    </w:p>
    <w:p w14:paraId="31EB3F84" w14:textId="6E9A21C2"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5" w:history="1">
        <w:r w:rsidRPr="0079306A">
          <w:rPr>
            <w:rStyle w:val="a4"/>
            <w:b/>
            <w:bCs/>
            <w:noProof/>
            <w:sz w:val="28"/>
            <w:szCs w:val="28"/>
          </w:rPr>
          <w:t>19</w:t>
        </w:r>
        <w:r w:rsidRPr="0079306A">
          <w:rPr>
            <w:rStyle w:val="a4"/>
            <w:b/>
            <w:bCs/>
            <w:noProof/>
            <w:sz w:val="28"/>
            <w:szCs w:val="28"/>
          </w:rPr>
          <w:t>、评估起止日期和评估报告提交日期</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_Toc116141665 \h </w:instrText>
        </w:r>
        <w:r w:rsidRPr="0079306A">
          <w:rPr>
            <w:noProof/>
            <w:webHidden/>
            <w:sz w:val="28"/>
            <w:szCs w:val="28"/>
          </w:rPr>
        </w:r>
        <w:r w:rsidRPr="0079306A">
          <w:rPr>
            <w:noProof/>
            <w:webHidden/>
            <w:sz w:val="28"/>
            <w:szCs w:val="28"/>
          </w:rPr>
          <w:fldChar w:fldCharType="separate"/>
        </w:r>
        <w:r w:rsidRPr="0079306A">
          <w:rPr>
            <w:noProof/>
            <w:webHidden/>
            <w:sz w:val="28"/>
            <w:szCs w:val="28"/>
          </w:rPr>
          <w:t>53</w:t>
        </w:r>
        <w:r w:rsidRPr="0079306A">
          <w:rPr>
            <w:noProof/>
            <w:webHidden/>
            <w:sz w:val="28"/>
            <w:szCs w:val="28"/>
          </w:rPr>
          <w:fldChar w:fldCharType="end"/>
        </w:r>
      </w:hyperlink>
    </w:p>
    <w:p w14:paraId="28F08432" w14:textId="71FA9C6F"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6" w:history="1">
        <w:r w:rsidRPr="0079306A">
          <w:rPr>
            <w:rStyle w:val="a4"/>
            <w:b/>
            <w:bCs/>
            <w:noProof/>
            <w:sz w:val="28"/>
            <w:szCs w:val="28"/>
          </w:rPr>
          <w:t>20</w:t>
        </w:r>
        <w:r w:rsidRPr="0079306A">
          <w:rPr>
            <w:rStyle w:val="a4"/>
            <w:b/>
            <w:bCs/>
            <w:noProof/>
            <w:sz w:val="28"/>
            <w:szCs w:val="28"/>
          </w:rPr>
          <w:t>、评估责任人</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_Toc116141666 \h </w:instrText>
        </w:r>
        <w:r w:rsidRPr="0079306A">
          <w:rPr>
            <w:noProof/>
            <w:webHidden/>
            <w:sz w:val="28"/>
            <w:szCs w:val="28"/>
          </w:rPr>
        </w:r>
        <w:r w:rsidRPr="0079306A">
          <w:rPr>
            <w:noProof/>
            <w:webHidden/>
            <w:sz w:val="28"/>
            <w:szCs w:val="28"/>
          </w:rPr>
          <w:fldChar w:fldCharType="separate"/>
        </w:r>
        <w:r w:rsidRPr="0079306A">
          <w:rPr>
            <w:noProof/>
            <w:webHidden/>
            <w:sz w:val="28"/>
            <w:szCs w:val="28"/>
          </w:rPr>
          <w:t>54</w:t>
        </w:r>
        <w:r w:rsidRPr="0079306A">
          <w:rPr>
            <w:noProof/>
            <w:webHidden/>
            <w:sz w:val="28"/>
            <w:szCs w:val="28"/>
          </w:rPr>
          <w:fldChar w:fldCharType="end"/>
        </w:r>
      </w:hyperlink>
    </w:p>
    <w:p w14:paraId="2E0C3274" w14:textId="2C4953EC" w:rsidR="0079306A" w:rsidRPr="0079306A" w:rsidRDefault="0079306A" w:rsidP="0079306A">
      <w:pPr>
        <w:pStyle w:val="TOC1"/>
        <w:spacing w:line="540" w:lineRule="exact"/>
        <w:rPr>
          <w:rFonts w:asciiTheme="minorHAnsi" w:eastAsiaTheme="minorEastAsia" w:hAnsiTheme="minorHAnsi" w:cstheme="minorBidi"/>
          <w:noProof/>
          <w:sz w:val="28"/>
          <w:szCs w:val="28"/>
        </w:rPr>
      </w:pPr>
      <w:hyperlink w:anchor="_Toc116141667" w:history="1">
        <w:r w:rsidRPr="0079306A">
          <w:rPr>
            <w:rStyle w:val="a4"/>
            <w:b/>
            <w:bCs/>
            <w:noProof/>
            <w:sz w:val="28"/>
            <w:szCs w:val="28"/>
          </w:rPr>
          <w:t>21</w:t>
        </w:r>
        <w:r w:rsidRPr="0079306A">
          <w:rPr>
            <w:rStyle w:val="a4"/>
            <w:b/>
            <w:bCs/>
            <w:noProof/>
            <w:sz w:val="28"/>
            <w:szCs w:val="28"/>
          </w:rPr>
          <w:t>、评估工作人员</w:t>
        </w:r>
        <w:r w:rsidRPr="0079306A">
          <w:rPr>
            <w:noProof/>
            <w:webHidden/>
            <w:sz w:val="28"/>
            <w:szCs w:val="28"/>
          </w:rPr>
          <w:tab/>
        </w:r>
        <w:r w:rsidRPr="0079306A">
          <w:rPr>
            <w:noProof/>
            <w:webHidden/>
            <w:sz w:val="28"/>
            <w:szCs w:val="28"/>
          </w:rPr>
          <w:fldChar w:fldCharType="begin"/>
        </w:r>
        <w:r w:rsidRPr="0079306A">
          <w:rPr>
            <w:noProof/>
            <w:webHidden/>
            <w:sz w:val="28"/>
            <w:szCs w:val="28"/>
          </w:rPr>
          <w:instrText xml:space="preserve"> PAGEREF _Toc116141667 \h </w:instrText>
        </w:r>
        <w:r w:rsidRPr="0079306A">
          <w:rPr>
            <w:noProof/>
            <w:webHidden/>
            <w:sz w:val="28"/>
            <w:szCs w:val="28"/>
          </w:rPr>
        </w:r>
        <w:r w:rsidRPr="0079306A">
          <w:rPr>
            <w:noProof/>
            <w:webHidden/>
            <w:sz w:val="28"/>
            <w:szCs w:val="28"/>
          </w:rPr>
          <w:fldChar w:fldCharType="separate"/>
        </w:r>
        <w:r w:rsidRPr="0079306A">
          <w:rPr>
            <w:noProof/>
            <w:webHidden/>
            <w:sz w:val="28"/>
            <w:szCs w:val="28"/>
          </w:rPr>
          <w:t>54</w:t>
        </w:r>
        <w:r w:rsidRPr="0079306A">
          <w:rPr>
            <w:noProof/>
            <w:webHidden/>
            <w:sz w:val="28"/>
            <w:szCs w:val="28"/>
          </w:rPr>
          <w:fldChar w:fldCharType="end"/>
        </w:r>
      </w:hyperlink>
    </w:p>
    <w:p w14:paraId="7DB2BE90" w14:textId="24F86023" w:rsidR="00E767B6" w:rsidRPr="0000314E" w:rsidRDefault="00D80BC8" w:rsidP="0079306A">
      <w:pPr>
        <w:spacing w:line="540" w:lineRule="exact"/>
        <w:ind w:firstLine="535"/>
        <w:rPr>
          <w:rFonts w:eastAsia="仿宋_GB2312"/>
          <w:b/>
          <w:sz w:val="28"/>
          <w:szCs w:val="28"/>
        </w:rPr>
      </w:pPr>
      <w:r w:rsidRPr="0079306A">
        <w:rPr>
          <w:rFonts w:eastAsia="仿宋_GB2312"/>
          <w:sz w:val="28"/>
          <w:szCs w:val="28"/>
        </w:rPr>
        <w:lastRenderedPageBreak/>
        <w:fldChar w:fldCharType="end"/>
      </w:r>
      <w:r w:rsidR="00E767B6" w:rsidRPr="0000314E">
        <w:rPr>
          <w:rFonts w:eastAsia="仿宋_GB2312"/>
          <w:b/>
          <w:sz w:val="28"/>
          <w:szCs w:val="28"/>
        </w:rPr>
        <w:t>附表目录</w:t>
      </w:r>
    </w:p>
    <w:p w14:paraId="4D459917" w14:textId="607A7376" w:rsidR="00E767B6" w:rsidRPr="0000314E" w:rsidRDefault="00E767B6" w:rsidP="00D20870">
      <w:pPr>
        <w:spacing w:line="440" w:lineRule="exact"/>
        <w:ind w:firstLineChars="191" w:firstLine="520"/>
        <w:rPr>
          <w:rFonts w:eastAsia="仿宋_GB2312"/>
          <w:spacing w:val="-4"/>
          <w:sz w:val="28"/>
          <w:szCs w:val="28"/>
        </w:rPr>
      </w:pPr>
      <w:r w:rsidRPr="0000314E">
        <w:rPr>
          <w:rFonts w:eastAsia="仿宋_GB2312"/>
          <w:spacing w:val="-4"/>
          <w:sz w:val="28"/>
          <w:szCs w:val="28"/>
        </w:rPr>
        <w:t>1</w:t>
      </w:r>
      <w:r w:rsidRPr="0000314E">
        <w:rPr>
          <w:rFonts w:eastAsia="仿宋_GB2312"/>
          <w:spacing w:val="-4"/>
          <w:sz w:val="28"/>
          <w:szCs w:val="28"/>
        </w:rPr>
        <w:t>、</w:t>
      </w:r>
      <w:r w:rsidR="00257F32">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pacing w:val="-4"/>
          <w:sz w:val="28"/>
          <w:szCs w:val="28"/>
        </w:rPr>
        <w:t>采矿权评估价值计算表；</w:t>
      </w:r>
    </w:p>
    <w:p w14:paraId="020EEE16" w14:textId="76882A3A" w:rsidR="00E767B6" w:rsidRPr="001C5F4C" w:rsidRDefault="00E767B6" w:rsidP="00D20870">
      <w:pPr>
        <w:spacing w:line="440" w:lineRule="exact"/>
        <w:ind w:firstLineChars="200" w:firstLine="536"/>
        <w:rPr>
          <w:rFonts w:eastAsia="仿宋_GB2312"/>
          <w:spacing w:val="-6"/>
          <w:sz w:val="28"/>
          <w:szCs w:val="28"/>
        </w:rPr>
      </w:pPr>
      <w:r w:rsidRPr="001C5F4C">
        <w:rPr>
          <w:rFonts w:eastAsia="仿宋_GB2312"/>
          <w:spacing w:val="-6"/>
          <w:sz w:val="28"/>
          <w:szCs w:val="28"/>
        </w:rPr>
        <w:t>2</w:t>
      </w:r>
      <w:r w:rsidRPr="001C5F4C">
        <w:rPr>
          <w:rFonts w:eastAsia="仿宋_GB2312"/>
          <w:spacing w:val="-6"/>
          <w:sz w:val="28"/>
          <w:szCs w:val="28"/>
        </w:rPr>
        <w:t>、</w:t>
      </w:r>
      <w:r w:rsidR="00257F32">
        <w:rPr>
          <w:rFonts w:eastAsia="仿宋_GB2312"/>
          <w:spacing w:val="-6"/>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1C5F4C">
        <w:rPr>
          <w:rFonts w:eastAsia="仿宋_GB2312"/>
          <w:spacing w:val="-6"/>
          <w:sz w:val="28"/>
          <w:szCs w:val="28"/>
        </w:rPr>
        <w:t>采矿权评估</w:t>
      </w:r>
      <w:r w:rsidRPr="001C5F4C">
        <w:rPr>
          <w:rFonts w:eastAsia="仿宋_GB2312"/>
          <w:bCs/>
          <w:spacing w:val="-6"/>
          <w:sz w:val="28"/>
          <w:szCs w:val="28"/>
        </w:rPr>
        <w:t>可采储量估算表</w:t>
      </w:r>
      <w:r w:rsidRPr="001C5F4C">
        <w:rPr>
          <w:rFonts w:eastAsia="仿宋_GB2312"/>
          <w:spacing w:val="-6"/>
          <w:sz w:val="28"/>
          <w:szCs w:val="28"/>
        </w:rPr>
        <w:t>；</w:t>
      </w:r>
    </w:p>
    <w:p w14:paraId="11D07698" w14:textId="16242D75" w:rsidR="00E767B6" w:rsidRPr="0000314E" w:rsidRDefault="00E767B6" w:rsidP="00D20870">
      <w:pPr>
        <w:spacing w:line="440" w:lineRule="exact"/>
        <w:ind w:firstLineChars="200" w:firstLine="528"/>
        <w:rPr>
          <w:rFonts w:eastAsia="仿宋_GB2312"/>
          <w:spacing w:val="-8"/>
          <w:sz w:val="28"/>
          <w:szCs w:val="28"/>
        </w:rPr>
      </w:pPr>
      <w:r w:rsidRPr="0000314E">
        <w:rPr>
          <w:rFonts w:eastAsia="仿宋_GB2312"/>
          <w:spacing w:val="-8"/>
          <w:sz w:val="28"/>
          <w:szCs w:val="28"/>
        </w:rPr>
        <w:t>3</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评估销售收入计算表；</w:t>
      </w:r>
    </w:p>
    <w:p w14:paraId="05626C55" w14:textId="1F78B15D" w:rsidR="00E767B6" w:rsidRPr="0000314E" w:rsidRDefault="00E767B6" w:rsidP="00D20870">
      <w:pPr>
        <w:spacing w:line="440" w:lineRule="exact"/>
        <w:ind w:firstLineChars="200" w:firstLine="528"/>
        <w:rPr>
          <w:rFonts w:eastAsia="仿宋_GB2312"/>
          <w:spacing w:val="-8"/>
          <w:sz w:val="28"/>
          <w:szCs w:val="28"/>
        </w:rPr>
      </w:pPr>
      <w:r w:rsidRPr="0000314E">
        <w:rPr>
          <w:rFonts w:eastAsia="仿宋_GB2312"/>
          <w:spacing w:val="-8"/>
          <w:sz w:val="28"/>
          <w:szCs w:val="28"/>
        </w:rPr>
        <w:t>4</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评估固定资产投资估算表</w:t>
      </w:r>
      <w:r w:rsidRPr="0000314E">
        <w:rPr>
          <w:rFonts w:eastAsia="仿宋_GB2312" w:hint="eastAsia"/>
          <w:spacing w:val="-8"/>
          <w:sz w:val="28"/>
          <w:szCs w:val="28"/>
        </w:rPr>
        <w:t>；</w:t>
      </w:r>
    </w:p>
    <w:p w14:paraId="2BE2AB75" w14:textId="485A6105" w:rsidR="00E767B6" w:rsidRPr="0000314E" w:rsidRDefault="00E767B6" w:rsidP="00D20870">
      <w:pPr>
        <w:spacing w:line="440" w:lineRule="exact"/>
        <w:ind w:firstLineChars="200" w:firstLine="528"/>
        <w:rPr>
          <w:rFonts w:eastAsia="仿宋_GB2312"/>
          <w:spacing w:val="-8"/>
          <w:sz w:val="28"/>
          <w:szCs w:val="28"/>
        </w:rPr>
      </w:pPr>
      <w:r w:rsidRPr="0000314E">
        <w:rPr>
          <w:rFonts w:eastAsia="仿宋_GB2312"/>
          <w:spacing w:val="-8"/>
          <w:sz w:val="28"/>
          <w:szCs w:val="28"/>
        </w:rPr>
        <w:t>5</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评估固定资产折旧计算表；</w:t>
      </w:r>
    </w:p>
    <w:p w14:paraId="31D87249" w14:textId="5A90C603" w:rsidR="00E767B6" w:rsidRPr="0000314E" w:rsidRDefault="00E767B6" w:rsidP="00D20870">
      <w:pPr>
        <w:spacing w:line="440" w:lineRule="exact"/>
        <w:ind w:firstLineChars="200" w:firstLine="528"/>
        <w:rPr>
          <w:rFonts w:eastAsia="仿宋_GB2312"/>
          <w:spacing w:val="-8"/>
          <w:sz w:val="28"/>
          <w:szCs w:val="28"/>
        </w:rPr>
      </w:pPr>
      <w:r w:rsidRPr="0000314E">
        <w:rPr>
          <w:rFonts w:eastAsia="仿宋_GB2312"/>
          <w:spacing w:val="-8"/>
          <w:sz w:val="28"/>
          <w:szCs w:val="28"/>
        </w:rPr>
        <w:t>6</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评估单位成本确定依据表；</w:t>
      </w:r>
      <w:r w:rsidRPr="0000314E">
        <w:rPr>
          <w:rFonts w:eastAsia="仿宋_GB2312"/>
          <w:spacing w:val="-8"/>
          <w:sz w:val="28"/>
          <w:szCs w:val="28"/>
        </w:rPr>
        <w:t xml:space="preserve"> </w:t>
      </w:r>
    </w:p>
    <w:p w14:paraId="57A518A2" w14:textId="244E1E49" w:rsidR="00E767B6" w:rsidRPr="0000314E" w:rsidRDefault="00E767B6" w:rsidP="00D20870">
      <w:pPr>
        <w:spacing w:line="440" w:lineRule="exact"/>
        <w:ind w:firstLineChars="200" w:firstLine="528"/>
        <w:rPr>
          <w:rFonts w:eastAsia="仿宋_GB2312"/>
          <w:spacing w:val="-8"/>
          <w:sz w:val="28"/>
          <w:szCs w:val="28"/>
        </w:rPr>
      </w:pPr>
      <w:r w:rsidRPr="0000314E">
        <w:rPr>
          <w:rFonts w:eastAsia="仿宋_GB2312"/>
          <w:spacing w:val="-8"/>
          <w:sz w:val="28"/>
          <w:szCs w:val="28"/>
        </w:rPr>
        <w:t>7</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评估经营成本计算表；</w:t>
      </w:r>
    </w:p>
    <w:p w14:paraId="73AEEEF1" w14:textId="05DB3D47" w:rsidR="00E767B6" w:rsidRPr="0000314E" w:rsidRDefault="00E767B6" w:rsidP="00D20870">
      <w:pPr>
        <w:spacing w:line="440" w:lineRule="exact"/>
        <w:ind w:firstLine="535"/>
        <w:rPr>
          <w:rFonts w:eastAsia="仿宋_GB2312"/>
          <w:sz w:val="28"/>
          <w:szCs w:val="28"/>
        </w:rPr>
      </w:pPr>
      <w:r w:rsidRPr="0000314E">
        <w:rPr>
          <w:rFonts w:eastAsia="仿宋_GB2312"/>
          <w:spacing w:val="-8"/>
          <w:sz w:val="28"/>
          <w:szCs w:val="28"/>
        </w:rPr>
        <w:t>8</w:t>
      </w:r>
      <w:r w:rsidRPr="0000314E">
        <w:rPr>
          <w:rFonts w:eastAsia="仿宋_GB2312"/>
          <w:spacing w:val="-8"/>
          <w:sz w:val="28"/>
          <w:szCs w:val="28"/>
        </w:rPr>
        <w:t>、</w:t>
      </w:r>
      <w:r w:rsidR="00635221">
        <w:rPr>
          <w:rFonts w:eastAsia="仿宋_GB2312"/>
          <w:spacing w:val="-4"/>
          <w:sz w:val="28"/>
          <w:szCs w:val="28"/>
        </w:rPr>
        <w:t>洛阳黄河同力水泥有限责任公司宜阳矿</w:t>
      </w:r>
      <w:r w:rsidR="00635221">
        <w:rPr>
          <w:rFonts w:eastAsia="仿宋_GB2312" w:hint="eastAsia"/>
          <w:spacing w:val="-4"/>
          <w:sz w:val="28"/>
          <w:szCs w:val="28"/>
        </w:rPr>
        <w:t>（</w:t>
      </w:r>
      <w:r w:rsidR="006C1C39">
        <w:rPr>
          <w:rFonts w:eastAsia="仿宋_GB2312" w:hint="eastAsia"/>
          <w:spacing w:val="-4"/>
          <w:sz w:val="28"/>
          <w:szCs w:val="28"/>
        </w:rPr>
        <w:t>合并</w:t>
      </w:r>
      <w:r w:rsidR="00635221">
        <w:rPr>
          <w:rFonts w:eastAsia="仿宋_GB2312" w:hint="eastAsia"/>
          <w:spacing w:val="-4"/>
          <w:sz w:val="28"/>
          <w:szCs w:val="28"/>
        </w:rPr>
        <w:t>）</w:t>
      </w:r>
      <w:r w:rsidRPr="0000314E">
        <w:rPr>
          <w:rFonts w:eastAsia="仿宋_GB2312"/>
          <w:sz w:val="28"/>
          <w:szCs w:val="28"/>
        </w:rPr>
        <w:t>采矿权</w:t>
      </w:r>
      <w:r w:rsidRPr="0000314E">
        <w:rPr>
          <w:rFonts w:eastAsia="仿宋_GB2312"/>
          <w:spacing w:val="-8"/>
          <w:sz w:val="28"/>
          <w:szCs w:val="28"/>
        </w:rPr>
        <w:t>评估税费计算表。</w:t>
      </w:r>
    </w:p>
    <w:p w14:paraId="19118991" w14:textId="77777777" w:rsidR="00E767B6" w:rsidRPr="0000314E" w:rsidRDefault="00E767B6" w:rsidP="00D20870">
      <w:pPr>
        <w:spacing w:line="440" w:lineRule="exact"/>
        <w:ind w:firstLine="535"/>
        <w:rPr>
          <w:rFonts w:eastAsia="仿宋_GB2312"/>
          <w:b/>
          <w:sz w:val="28"/>
          <w:szCs w:val="28"/>
        </w:rPr>
      </w:pPr>
      <w:r w:rsidRPr="0000314E">
        <w:rPr>
          <w:rFonts w:eastAsia="仿宋_GB2312"/>
          <w:b/>
          <w:sz w:val="28"/>
          <w:szCs w:val="28"/>
        </w:rPr>
        <w:t>附件目录</w:t>
      </w:r>
    </w:p>
    <w:p w14:paraId="50D73673" w14:textId="77777777"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bookmarkStart w:id="2" w:name="_Hlk101947638"/>
      <w:r w:rsidRPr="0000314E">
        <w:rPr>
          <w:rFonts w:eastAsia="仿宋_GB2312" w:hint="eastAsia"/>
          <w:sz w:val="28"/>
          <w:szCs w:val="28"/>
        </w:rPr>
        <w:t>矿业权评估机构及评估师承诺书；</w:t>
      </w:r>
    </w:p>
    <w:p w14:paraId="6B50AB26" w14:textId="77777777"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r w:rsidRPr="0000314E">
        <w:rPr>
          <w:rFonts w:eastAsia="仿宋_GB2312" w:hint="eastAsia"/>
          <w:sz w:val="28"/>
          <w:szCs w:val="28"/>
        </w:rPr>
        <w:t>矿业权人承诺书；</w:t>
      </w:r>
    </w:p>
    <w:p w14:paraId="10C2B4B0" w14:textId="5FBEFEB9"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r w:rsidRPr="0000314E">
        <w:rPr>
          <w:rFonts w:eastAsia="仿宋_GB2312"/>
          <w:sz w:val="28"/>
          <w:szCs w:val="28"/>
        </w:rPr>
        <w:t>关于《</w:t>
      </w:r>
      <w:r w:rsidR="000E631C">
        <w:rPr>
          <w:rFonts w:eastAsia="仿宋_GB2312"/>
          <w:sz w:val="28"/>
          <w:szCs w:val="28"/>
        </w:rPr>
        <w:t>河南省</w:t>
      </w:r>
      <w:bookmarkStart w:id="3" w:name="_Hlk115086424"/>
      <w:r w:rsidR="00257F32">
        <w:rPr>
          <w:rFonts w:eastAsia="仿宋_GB2312"/>
          <w:sz w:val="28"/>
          <w:szCs w:val="28"/>
        </w:rPr>
        <w:t>洛阳黄河同力水泥有限责任公司宜阳矿</w:t>
      </w:r>
      <w:bookmarkStart w:id="4" w:name="_Hlk115086433"/>
      <w:bookmarkEnd w:id="3"/>
      <w:r w:rsidR="000E631C">
        <w:rPr>
          <w:rFonts w:eastAsia="仿宋_GB2312"/>
          <w:sz w:val="28"/>
          <w:szCs w:val="28"/>
        </w:rPr>
        <w:t>（</w:t>
      </w:r>
      <w:r w:rsidR="006C1C39">
        <w:rPr>
          <w:rFonts w:eastAsia="仿宋_GB2312"/>
          <w:sz w:val="28"/>
          <w:szCs w:val="28"/>
        </w:rPr>
        <w:t>合并</w:t>
      </w:r>
      <w:r w:rsidR="000E631C">
        <w:rPr>
          <w:rFonts w:eastAsia="仿宋_GB2312"/>
          <w:sz w:val="28"/>
          <w:szCs w:val="28"/>
        </w:rPr>
        <w:t>）</w:t>
      </w:r>
      <w:bookmarkEnd w:id="4"/>
      <w:r w:rsidRPr="0000314E">
        <w:rPr>
          <w:rFonts w:eastAsia="仿宋_GB2312"/>
          <w:sz w:val="28"/>
          <w:szCs w:val="28"/>
        </w:rPr>
        <w:t>采矿权出让收益评估报告》附表及附件适用范围的声明；</w:t>
      </w:r>
    </w:p>
    <w:p w14:paraId="189A7C5C" w14:textId="77777777"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r w:rsidRPr="0000314E">
        <w:rPr>
          <w:rFonts w:eastAsia="仿宋_GB2312"/>
          <w:sz w:val="28"/>
          <w:szCs w:val="28"/>
        </w:rPr>
        <w:t>探矿权采矿权评估资格证书复印件；</w:t>
      </w:r>
    </w:p>
    <w:p w14:paraId="79A1A6A4" w14:textId="77777777"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r w:rsidRPr="0000314E">
        <w:rPr>
          <w:rFonts w:eastAsia="仿宋_GB2312"/>
          <w:sz w:val="28"/>
          <w:szCs w:val="28"/>
        </w:rPr>
        <w:t>评估机构营业执照复印件；</w:t>
      </w:r>
    </w:p>
    <w:p w14:paraId="4982DDE2" w14:textId="5D457656" w:rsidR="00E767B6" w:rsidRPr="00C60E67" w:rsidRDefault="00C60E67" w:rsidP="00D20870">
      <w:pPr>
        <w:numPr>
          <w:ilvl w:val="0"/>
          <w:numId w:val="1"/>
        </w:numPr>
        <w:tabs>
          <w:tab w:val="left" w:pos="994"/>
          <w:tab w:val="left" w:pos="1512"/>
        </w:tabs>
        <w:spacing w:line="440" w:lineRule="exact"/>
        <w:ind w:left="0" w:firstLineChars="200" w:firstLine="560"/>
        <w:rPr>
          <w:rFonts w:eastAsia="仿宋_GB2312"/>
          <w:sz w:val="28"/>
          <w:szCs w:val="28"/>
        </w:rPr>
      </w:pPr>
      <w:r w:rsidRPr="00C60E67">
        <w:rPr>
          <w:rFonts w:eastAsia="仿宋_GB2312" w:hint="eastAsia"/>
          <w:sz w:val="28"/>
          <w:szCs w:val="28"/>
        </w:rPr>
        <w:t>关于</w:t>
      </w:r>
      <w:r w:rsidRPr="00C60E67">
        <w:rPr>
          <w:rFonts w:eastAsia="仿宋_GB2312" w:hint="eastAsia"/>
          <w:sz w:val="28"/>
          <w:szCs w:val="28"/>
        </w:rPr>
        <w:t>2022</w:t>
      </w:r>
      <w:r w:rsidRPr="00C60E67">
        <w:rPr>
          <w:rFonts w:eastAsia="仿宋_GB2312" w:hint="eastAsia"/>
          <w:sz w:val="28"/>
          <w:szCs w:val="28"/>
        </w:rPr>
        <w:t>年</w:t>
      </w:r>
      <w:r w:rsidRPr="00C60E67">
        <w:rPr>
          <w:rFonts w:eastAsia="仿宋_GB2312" w:hint="eastAsia"/>
          <w:sz w:val="28"/>
          <w:szCs w:val="28"/>
        </w:rPr>
        <w:t>9</w:t>
      </w:r>
      <w:r w:rsidRPr="00C60E67">
        <w:rPr>
          <w:rFonts w:eastAsia="仿宋_GB2312" w:hint="eastAsia"/>
          <w:sz w:val="28"/>
          <w:szCs w:val="28"/>
        </w:rPr>
        <w:t>月</w:t>
      </w:r>
      <w:r w:rsidRPr="00C60E67">
        <w:rPr>
          <w:rFonts w:eastAsia="仿宋_GB2312" w:hint="eastAsia"/>
          <w:sz w:val="28"/>
          <w:szCs w:val="28"/>
        </w:rPr>
        <w:t>14</w:t>
      </w:r>
      <w:r w:rsidRPr="00C60E67">
        <w:rPr>
          <w:rFonts w:eastAsia="仿宋_GB2312" w:hint="eastAsia"/>
          <w:sz w:val="28"/>
          <w:szCs w:val="28"/>
        </w:rPr>
        <w:t>日选取矿业权出让收益评估单位摇号结果的公告</w:t>
      </w:r>
      <w:r w:rsidR="00E767B6" w:rsidRPr="00C60E67">
        <w:rPr>
          <w:rFonts w:eastAsia="仿宋_GB2312"/>
          <w:sz w:val="28"/>
          <w:szCs w:val="28"/>
        </w:rPr>
        <w:t>；</w:t>
      </w:r>
    </w:p>
    <w:p w14:paraId="3C870E21" w14:textId="77777777" w:rsidR="00E767B6" w:rsidRPr="0000314E" w:rsidRDefault="00BC2973" w:rsidP="00D20870">
      <w:pPr>
        <w:numPr>
          <w:ilvl w:val="0"/>
          <w:numId w:val="1"/>
        </w:numPr>
        <w:tabs>
          <w:tab w:val="left" w:pos="994"/>
          <w:tab w:val="left" w:pos="1512"/>
        </w:tabs>
        <w:spacing w:line="440" w:lineRule="exact"/>
        <w:ind w:left="0" w:firstLineChars="200" w:firstLine="552"/>
        <w:rPr>
          <w:rFonts w:eastAsia="仿宋_GB2312"/>
          <w:sz w:val="28"/>
          <w:szCs w:val="28"/>
        </w:rPr>
      </w:pPr>
      <w:r>
        <w:rPr>
          <w:rFonts w:eastAsia="仿宋_GB2312" w:hint="eastAsia"/>
          <w:bCs/>
          <w:spacing w:val="-2"/>
          <w:sz w:val="28"/>
          <w:szCs w:val="28"/>
        </w:rPr>
        <w:t>洛阳黄河同力水泥有限责任公司</w:t>
      </w:r>
      <w:r w:rsidR="00E767B6" w:rsidRPr="0000314E">
        <w:rPr>
          <w:rFonts w:eastAsia="仿宋_GB2312" w:hint="eastAsia"/>
          <w:sz w:val="28"/>
          <w:szCs w:val="28"/>
        </w:rPr>
        <w:t>营业执照复印件；</w:t>
      </w:r>
    </w:p>
    <w:p w14:paraId="2435D877" w14:textId="77777777" w:rsidR="00E767B6" w:rsidRPr="0000314E" w:rsidRDefault="00257F32" w:rsidP="00D20870">
      <w:pPr>
        <w:numPr>
          <w:ilvl w:val="0"/>
          <w:numId w:val="1"/>
        </w:numPr>
        <w:tabs>
          <w:tab w:val="left" w:pos="994"/>
          <w:tab w:val="left" w:pos="1512"/>
        </w:tabs>
        <w:spacing w:line="440" w:lineRule="exact"/>
        <w:ind w:left="0" w:firstLineChars="200" w:firstLine="560"/>
        <w:rPr>
          <w:rFonts w:eastAsia="仿宋_GB2312"/>
          <w:sz w:val="28"/>
          <w:szCs w:val="28"/>
        </w:rPr>
      </w:pPr>
      <w:r>
        <w:rPr>
          <w:rFonts w:eastAsia="仿宋_GB2312" w:hint="eastAsia"/>
          <w:sz w:val="28"/>
          <w:szCs w:val="28"/>
        </w:rPr>
        <w:t>洛阳黄河同力水泥有限责任公司宜阳矿</w:t>
      </w:r>
      <w:r w:rsidR="00E767B6">
        <w:rPr>
          <w:rFonts w:eastAsia="仿宋_GB2312" w:hint="eastAsia"/>
          <w:sz w:val="28"/>
          <w:szCs w:val="28"/>
        </w:rPr>
        <w:t>采矿许可证（证号：</w:t>
      </w:r>
      <w:r w:rsidR="004657AC">
        <w:rPr>
          <w:rFonts w:eastAsia="仿宋_GB2312"/>
          <w:sz w:val="28"/>
          <w:szCs w:val="28"/>
        </w:rPr>
        <w:t>C4103002010127120101933</w:t>
      </w:r>
      <w:r w:rsidR="00E767B6">
        <w:rPr>
          <w:rFonts w:eastAsia="仿宋_GB2312" w:hint="eastAsia"/>
          <w:sz w:val="28"/>
          <w:szCs w:val="28"/>
        </w:rPr>
        <w:t>）</w:t>
      </w:r>
      <w:r w:rsidR="00E767B6" w:rsidRPr="0000314E">
        <w:rPr>
          <w:rFonts w:eastAsia="仿宋_GB2312" w:hint="eastAsia"/>
          <w:sz w:val="28"/>
          <w:szCs w:val="28"/>
        </w:rPr>
        <w:t>复印件；</w:t>
      </w:r>
    </w:p>
    <w:p w14:paraId="40BE03DA" w14:textId="4A8DDD47" w:rsidR="00E767B6" w:rsidRPr="0000314E" w:rsidRDefault="00E767B6" w:rsidP="00D20870">
      <w:pPr>
        <w:numPr>
          <w:ilvl w:val="0"/>
          <w:numId w:val="1"/>
        </w:numPr>
        <w:tabs>
          <w:tab w:val="left" w:pos="994"/>
          <w:tab w:val="left" w:pos="1512"/>
        </w:tabs>
        <w:spacing w:line="440" w:lineRule="exact"/>
        <w:ind w:left="0" w:firstLineChars="200" w:firstLine="560"/>
        <w:rPr>
          <w:rFonts w:eastAsia="仿宋_GB2312"/>
          <w:sz w:val="28"/>
          <w:szCs w:val="28"/>
        </w:rPr>
      </w:pPr>
      <w:r w:rsidRPr="0000314E">
        <w:rPr>
          <w:rFonts w:eastAsia="仿宋_GB2312" w:hint="eastAsia"/>
          <w:sz w:val="28"/>
          <w:szCs w:val="28"/>
        </w:rPr>
        <w:t>“</w:t>
      </w:r>
      <w:r w:rsidR="00D148D4">
        <w:rPr>
          <w:rFonts w:eastAsia="仿宋_GB2312" w:hint="eastAsia"/>
          <w:sz w:val="28"/>
          <w:szCs w:val="28"/>
        </w:rPr>
        <w:t>洛阳黄河同力水泥有限责任公司</w:t>
      </w:r>
      <w:r w:rsidR="00257F32">
        <w:rPr>
          <w:rFonts w:eastAsia="仿宋_GB2312" w:hint="eastAsia"/>
          <w:sz w:val="28"/>
          <w:szCs w:val="28"/>
        </w:rPr>
        <w:t>宜阳矿</w:t>
      </w:r>
      <w:r>
        <w:rPr>
          <w:rFonts w:eastAsia="仿宋_GB2312" w:hint="eastAsia"/>
          <w:sz w:val="28"/>
          <w:szCs w:val="28"/>
        </w:rPr>
        <w:t>深部详查</w:t>
      </w:r>
      <w:r w:rsidRPr="0000314E">
        <w:rPr>
          <w:rFonts w:eastAsia="仿宋_GB2312" w:hint="eastAsia"/>
          <w:sz w:val="28"/>
          <w:szCs w:val="28"/>
        </w:rPr>
        <w:t>”勘查许可证</w:t>
      </w:r>
      <w:r w:rsidRPr="0000314E">
        <w:rPr>
          <w:rFonts w:eastAsia="仿宋_GB2312" w:hint="eastAsia"/>
          <w:sz w:val="28"/>
          <w:szCs w:val="28"/>
        </w:rPr>
        <w:lastRenderedPageBreak/>
        <w:t>（证号</w:t>
      </w:r>
      <w:r>
        <w:rPr>
          <w:rFonts w:eastAsia="仿宋_GB2312" w:hint="eastAsia"/>
          <w:sz w:val="28"/>
          <w:szCs w:val="28"/>
        </w:rPr>
        <w:t>：</w:t>
      </w:r>
      <w:r w:rsidR="007C29F4">
        <w:rPr>
          <w:rFonts w:eastAsia="仿宋_GB2312" w:hint="eastAsia"/>
          <w:sz w:val="28"/>
          <w:szCs w:val="28"/>
        </w:rPr>
        <w:t>T4103002022047051000029</w:t>
      </w:r>
      <w:r w:rsidRPr="0000314E">
        <w:rPr>
          <w:rFonts w:eastAsia="仿宋_GB2312" w:hint="eastAsia"/>
          <w:sz w:val="28"/>
          <w:szCs w:val="28"/>
        </w:rPr>
        <w:t>）复印件；</w:t>
      </w:r>
    </w:p>
    <w:p w14:paraId="54A6ABFE" w14:textId="77777777" w:rsidR="00E767B6" w:rsidRPr="0000314E" w:rsidRDefault="00E767B6" w:rsidP="00D20870">
      <w:pPr>
        <w:spacing w:line="440" w:lineRule="exact"/>
        <w:jc w:val="left"/>
        <w:rPr>
          <w:rFonts w:eastAsia="仿宋_GB2312"/>
          <w:sz w:val="28"/>
          <w:szCs w:val="28"/>
        </w:rPr>
      </w:pPr>
      <w:r w:rsidRPr="0000314E">
        <w:rPr>
          <w:rFonts w:eastAsia="仿宋_GB2312"/>
          <w:sz w:val="28"/>
          <w:szCs w:val="28"/>
        </w:rPr>
        <w:t xml:space="preserve">    </w:t>
      </w:r>
      <w:r w:rsidRPr="0000314E">
        <w:rPr>
          <w:rFonts w:eastAsia="仿宋_GB2312" w:hint="eastAsia"/>
          <w:sz w:val="28"/>
          <w:szCs w:val="28"/>
        </w:rPr>
        <w:t>10</w:t>
      </w:r>
      <w:r w:rsidRPr="0000314E">
        <w:rPr>
          <w:rFonts w:eastAsia="仿宋_GB2312"/>
          <w:sz w:val="28"/>
          <w:szCs w:val="28"/>
        </w:rPr>
        <w:t>、</w:t>
      </w:r>
      <w:r w:rsidR="00EE7B36">
        <w:rPr>
          <w:rFonts w:eastAsia="仿宋_GB2312" w:hint="eastAsia"/>
          <w:sz w:val="28"/>
          <w:szCs w:val="28"/>
        </w:rPr>
        <w:t>2022</w:t>
      </w:r>
      <w:r w:rsidR="00EE7B36">
        <w:rPr>
          <w:rFonts w:eastAsia="仿宋_GB2312" w:hint="eastAsia"/>
          <w:sz w:val="28"/>
          <w:szCs w:val="28"/>
        </w:rPr>
        <w:t>年</w:t>
      </w:r>
      <w:r w:rsidR="00EE7B36">
        <w:rPr>
          <w:rFonts w:eastAsia="仿宋_GB2312" w:hint="eastAsia"/>
          <w:sz w:val="28"/>
          <w:szCs w:val="28"/>
        </w:rPr>
        <w:t>5</w:t>
      </w:r>
      <w:r w:rsidR="00EE7B36">
        <w:rPr>
          <w:rFonts w:eastAsia="仿宋_GB2312" w:hint="eastAsia"/>
          <w:sz w:val="28"/>
          <w:szCs w:val="28"/>
        </w:rPr>
        <w:t>月河南省地质矿产勘查开发局第一地质矿产调查院</w:t>
      </w:r>
      <w:r w:rsidRPr="0000314E">
        <w:rPr>
          <w:rFonts w:eastAsia="仿宋_GB2312"/>
          <w:sz w:val="28"/>
          <w:szCs w:val="28"/>
        </w:rPr>
        <w:t>编制的</w:t>
      </w:r>
      <w:bookmarkStart w:id="5" w:name="OLE_LINK3"/>
      <w:bookmarkStart w:id="6" w:name="OLE_LINK4"/>
      <w:r w:rsidRPr="0000314E">
        <w:rPr>
          <w:rFonts w:eastAsia="仿宋_GB2312"/>
          <w:sz w:val="28"/>
          <w:szCs w:val="28"/>
        </w:rPr>
        <w:t>《</w:t>
      </w:r>
      <w:r>
        <w:rPr>
          <w:rFonts w:eastAsia="仿宋_GB2312" w:hint="eastAsia"/>
          <w:sz w:val="28"/>
          <w:szCs w:val="28"/>
        </w:rPr>
        <w:t>河南省</w:t>
      </w:r>
      <w:r w:rsidR="00257F32">
        <w:rPr>
          <w:rFonts w:eastAsia="仿宋_GB2312" w:hint="eastAsia"/>
          <w:sz w:val="28"/>
          <w:szCs w:val="28"/>
        </w:rPr>
        <w:t>洛阳黄河同力水泥有限责任公司宜阳矿</w:t>
      </w:r>
      <w:r>
        <w:rPr>
          <w:rFonts w:eastAsia="仿宋_GB2312" w:hint="eastAsia"/>
          <w:sz w:val="28"/>
          <w:szCs w:val="28"/>
        </w:rPr>
        <w:t>水泥用灰岩</w:t>
      </w:r>
      <w:r w:rsidR="00287A02">
        <w:rPr>
          <w:rFonts w:eastAsia="仿宋_GB2312" w:hint="eastAsia"/>
          <w:sz w:val="28"/>
          <w:szCs w:val="28"/>
        </w:rPr>
        <w:t>深</w:t>
      </w:r>
      <w:r w:rsidR="00287A02" w:rsidRPr="00287A02">
        <w:rPr>
          <w:rFonts w:eastAsia="仿宋_GB2312" w:hint="eastAsia"/>
          <w:sz w:val="28"/>
          <w:szCs w:val="28"/>
        </w:rPr>
        <w:t>部详查及资源储量（合并）核实报告</w:t>
      </w:r>
      <w:r w:rsidRPr="0000314E">
        <w:rPr>
          <w:rFonts w:eastAsia="仿宋_GB2312"/>
          <w:sz w:val="28"/>
          <w:szCs w:val="28"/>
        </w:rPr>
        <w:t>》</w:t>
      </w:r>
      <w:bookmarkEnd w:id="5"/>
      <w:bookmarkEnd w:id="6"/>
      <w:r w:rsidRPr="0000314E">
        <w:rPr>
          <w:rFonts w:eastAsia="仿宋_GB2312"/>
          <w:sz w:val="28"/>
          <w:szCs w:val="28"/>
        </w:rPr>
        <w:t>与评估有关部分复印件；</w:t>
      </w:r>
    </w:p>
    <w:p w14:paraId="19211B66" w14:textId="77777777" w:rsidR="00E767B6" w:rsidRPr="0000314E" w:rsidRDefault="00E767B6" w:rsidP="00D20870">
      <w:pPr>
        <w:spacing w:line="440" w:lineRule="exact"/>
        <w:ind w:firstLine="560"/>
        <w:rPr>
          <w:rFonts w:eastAsia="仿宋_GB2312"/>
          <w:sz w:val="28"/>
          <w:szCs w:val="28"/>
        </w:rPr>
      </w:pPr>
      <w:r w:rsidRPr="0000314E">
        <w:rPr>
          <w:rFonts w:eastAsia="仿宋_GB2312" w:hint="eastAsia"/>
          <w:sz w:val="28"/>
          <w:szCs w:val="28"/>
        </w:rPr>
        <w:t>11</w:t>
      </w:r>
      <w:r w:rsidRPr="0000314E">
        <w:rPr>
          <w:rFonts w:eastAsia="仿宋_GB2312" w:hint="eastAsia"/>
          <w:sz w:val="28"/>
          <w:szCs w:val="28"/>
        </w:rPr>
        <w:t>、</w:t>
      </w:r>
      <w:r w:rsidR="00287A02">
        <w:rPr>
          <w:rFonts w:eastAsia="仿宋_GB2312" w:hint="eastAsia"/>
          <w:sz w:val="28"/>
          <w:szCs w:val="28"/>
        </w:rPr>
        <w:t>2022</w:t>
      </w:r>
      <w:r w:rsidR="00287A02">
        <w:rPr>
          <w:rFonts w:eastAsia="仿宋_GB2312" w:hint="eastAsia"/>
          <w:sz w:val="28"/>
          <w:szCs w:val="28"/>
        </w:rPr>
        <w:t>年</w:t>
      </w:r>
      <w:r w:rsidR="00287A02">
        <w:rPr>
          <w:rFonts w:eastAsia="仿宋_GB2312" w:hint="eastAsia"/>
          <w:sz w:val="28"/>
          <w:szCs w:val="28"/>
        </w:rPr>
        <w:t>7</w:t>
      </w:r>
      <w:r w:rsidR="00287A02">
        <w:rPr>
          <w:rFonts w:eastAsia="仿宋_GB2312" w:hint="eastAsia"/>
          <w:sz w:val="28"/>
          <w:szCs w:val="28"/>
        </w:rPr>
        <w:t>月</w:t>
      </w:r>
      <w:r w:rsidR="00287A02">
        <w:rPr>
          <w:rFonts w:eastAsia="仿宋_GB2312" w:hint="eastAsia"/>
          <w:sz w:val="28"/>
          <w:szCs w:val="28"/>
        </w:rPr>
        <w:t>13</w:t>
      </w:r>
      <w:r w:rsidR="00287A02">
        <w:rPr>
          <w:rFonts w:eastAsia="仿宋_GB2312" w:hint="eastAsia"/>
          <w:sz w:val="28"/>
          <w:szCs w:val="28"/>
        </w:rPr>
        <w:t>日洛阳市自然资源和规划局</w:t>
      </w:r>
      <w:r w:rsidRPr="0000314E">
        <w:rPr>
          <w:rFonts w:eastAsia="仿宋_GB2312" w:hint="eastAsia"/>
          <w:sz w:val="28"/>
          <w:szCs w:val="28"/>
        </w:rPr>
        <w:t>关于</w:t>
      </w:r>
      <w:r w:rsidRPr="0000314E">
        <w:rPr>
          <w:rFonts w:eastAsia="仿宋_GB2312"/>
          <w:sz w:val="28"/>
          <w:szCs w:val="28"/>
        </w:rPr>
        <w:t>《</w:t>
      </w:r>
      <w:r w:rsidR="007C29F4">
        <w:rPr>
          <w:rFonts w:eastAsia="仿宋_GB2312" w:hint="eastAsia"/>
          <w:sz w:val="28"/>
          <w:szCs w:val="28"/>
        </w:rPr>
        <w:t>河南省洛阳黄河同力水泥有限责任公司宜阳矿水泥用灰岩深</w:t>
      </w:r>
      <w:bookmarkStart w:id="7" w:name="_Hlk114586304"/>
      <w:r w:rsidR="007C29F4">
        <w:rPr>
          <w:rFonts w:eastAsia="仿宋_GB2312" w:hint="eastAsia"/>
          <w:sz w:val="28"/>
          <w:szCs w:val="28"/>
        </w:rPr>
        <w:t>部详查及资源储量（合并）核实报告</w:t>
      </w:r>
      <w:bookmarkEnd w:id="7"/>
      <w:r w:rsidRPr="0000314E">
        <w:rPr>
          <w:rFonts w:eastAsia="仿宋_GB2312"/>
          <w:sz w:val="28"/>
          <w:szCs w:val="28"/>
        </w:rPr>
        <w:t>》</w:t>
      </w:r>
      <w:r>
        <w:rPr>
          <w:rFonts w:eastAsia="仿宋_GB2312" w:hint="eastAsia"/>
          <w:sz w:val="28"/>
          <w:szCs w:val="28"/>
        </w:rPr>
        <w:t>矿产资源储量评审备案的复函</w:t>
      </w:r>
      <w:r w:rsidRPr="0000314E">
        <w:rPr>
          <w:rFonts w:eastAsia="仿宋_GB2312"/>
          <w:sz w:val="28"/>
          <w:szCs w:val="28"/>
        </w:rPr>
        <w:t>（</w:t>
      </w:r>
      <w:proofErr w:type="gramStart"/>
      <w:r w:rsidR="00287A02">
        <w:rPr>
          <w:rFonts w:eastAsia="仿宋_GB2312" w:hint="eastAsia"/>
          <w:sz w:val="28"/>
          <w:szCs w:val="28"/>
        </w:rPr>
        <w:t>洛</w:t>
      </w:r>
      <w:proofErr w:type="gramEnd"/>
      <w:r w:rsidR="00287A02">
        <w:rPr>
          <w:rFonts w:eastAsia="仿宋_GB2312" w:hint="eastAsia"/>
          <w:sz w:val="28"/>
          <w:szCs w:val="28"/>
        </w:rPr>
        <w:t>自然资储备字〔</w:t>
      </w:r>
      <w:r w:rsidR="00287A02">
        <w:rPr>
          <w:rFonts w:eastAsia="仿宋_GB2312" w:hint="eastAsia"/>
          <w:sz w:val="28"/>
          <w:szCs w:val="28"/>
        </w:rPr>
        <w:t>2022</w:t>
      </w:r>
      <w:r w:rsidR="00287A02">
        <w:rPr>
          <w:rFonts w:eastAsia="仿宋_GB2312" w:hint="eastAsia"/>
          <w:sz w:val="28"/>
          <w:szCs w:val="28"/>
        </w:rPr>
        <w:t>〕</w:t>
      </w:r>
      <w:r w:rsidR="00287A02">
        <w:rPr>
          <w:rFonts w:eastAsia="仿宋_GB2312" w:hint="eastAsia"/>
          <w:sz w:val="28"/>
          <w:szCs w:val="28"/>
        </w:rPr>
        <w:t>11</w:t>
      </w:r>
      <w:r w:rsidR="00287A02">
        <w:rPr>
          <w:rFonts w:eastAsia="仿宋_GB2312" w:hint="eastAsia"/>
          <w:sz w:val="28"/>
          <w:szCs w:val="28"/>
        </w:rPr>
        <w:t>号</w:t>
      </w:r>
      <w:r w:rsidRPr="0000314E">
        <w:rPr>
          <w:rFonts w:eastAsia="仿宋_GB2312" w:hint="eastAsia"/>
          <w:sz w:val="28"/>
          <w:szCs w:val="28"/>
        </w:rPr>
        <w:t>）复印件；</w:t>
      </w:r>
    </w:p>
    <w:p w14:paraId="2624CFA7" w14:textId="77777777" w:rsidR="00E767B6" w:rsidRPr="0000314E" w:rsidRDefault="00E767B6" w:rsidP="00D20870">
      <w:pPr>
        <w:spacing w:line="440" w:lineRule="exact"/>
        <w:ind w:firstLine="560"/>
        <w:rPr>
          <w:rFonts w:eastAsia="仿宋_GB2312"/>
          <w:sz w:val="28"/>
          <w:szCs w:val="28"/>
        </w:rPr>
      </w:pPr>
      <w:r w:rsidRPr="0000314E">
        <w:rPr>
          <w:rFonts w:eastAsia="仿宋_GB2312" w:hint="eastAsia"/>
          <w:sz w:val="28"/>
          <w:szCs w:val="28"/>
        </w:rPr>
        <w:t>12</w:t>
      </w:r>
      <w:r w:rsidRPr="0000314E">
        <w:rPr>
          <w:rFonts w:eastAsia="仿宋_GB2312"/>
          <w:sz w:val="28"/>
          <w:szCs w:val="28"/>
        </w:rPr>
        <w:t>、</w:t>
      </w:r>
      <w:r w:rsidR="00266071">
        <w:rPr>
          <w:rFonts w:eastAsia="仿宋_GB2312" w:hint="eastAsia"/>
          <w:sz w:val="28"/>
          <w:szCs w:val="28"/>
        </w:rPr>
        <w:t>2022</w:t>
      </w:r>
      <w:r w:rsidR="00266071">
        <w:rPr>
          <w:rFonts w:eastAsia="仿宋_GB2312" w:hint="eastAsia"/>
          <w:sz w:val="28"/>
          <w:szCs w:val="28"/>
        </w:rPr>
        <w:t>年</w:t>
      </w:r>
      <w:r w:rsidR="00266071">
        <w:rPr>
          <w:rFonts w:eastAsia="仿宋_GB2312" w:hint="eastAsia"/>
          <w:sz w:val="28"/>
          <w:szCs w:val="28"/>
        </w:rPr>
        <w:t>7</w:t>
      </w:r>
      <w:r w:rsidR="00266071">
        <w:rPr>
          <w:rFonts w:eastAsia="仿宋_GB2312" w:hint="eastAsia"/>
          <w:sz w:val="28"/>
          <w:szCs w:val="28"/>
        </w:rPr>
        <w:t>月</w:t>
      </w:r>
      <w:r w:rsidR="00266071">
        <w:rPr>
          <w:rFonts w:eastAsia="仿宋_GB2312" w:hint="eastAsia"/>
          <w:sz w:val="28"/>
          <w:szCs w:val="28"/>
        </w:rPr>
        <w:t>5</w:t>
      </w:r>
      <w:r w:rsidR="00266071">
        <w:rPr>
          <w:rFonts w:eastAsia="仿宋_GB2312" w:hint="eastAsia"/>
          <w:sz w:val="28"/>
          <w:szCs w:val="28"/>
        </w:rPr>
        <w:t>日</w:t>
      </w:r>
      <w:r w:rsidR="00E97525">
        <w:rPr>
          <w:rFonts w:eastAsia="仿宋_GB2312" w:hint="eastAsia"/>
          <w:sz w:val="28"/>
          <w:szCs w:val="28"/>
        </w:rPr>
        <w:t>河南省资源环境调查二院洛阳市自然资源调查研究院关于</w:t>
      </w:r>
      <w:r w:rsidRPr="0000314E">
        <w:rPr>
          <w:rFonts w:eastAsia="仿宋_GB2312"/>
          <w:sz w:val="28"/>
          <w:szCs w:val="28"/>
        </w:rPr>
        <w:t>《</w:t>
      </w:r>
      <w:r w:rsidR="007C29F4">
        <w:rPr>
          <w:rFonts w:eastAsia="仿宋_GB2312" w:hint="eastAsia"/>
          <w:sz w:val="28"/>
          <w:szCs w:val="28"/>
        </w:rPr>
        <w:t>河南省洛阳黄河同力水泥有限责任公司宜阳矿水泥用灰岩深部详查及资源储量（合并）核实报告</w:t>
      </w:r>
      <w:r w:rsidRPr="0000314E">
        <w:rPr>
          <w:rFonts w:eastAsia="仿宋_GB2312"/>
          <w:sz w:val="28"/>
          <w:szCs w:val="28"/>
        </w:rPr>
        <w:t>》</w:t>
      </w:r>
      <w:r w:rsidRPr="0000314E">
        <w:rPr>
          <w:rFonts w:eastAsia="仿宋_GB2312" w:hint="eastAsia"/>
          <w:sz w:val="28"/>
          <w:szCs w:val="28"/>
        </w:rPr>
        <w:t>评审意见书</w:t>
      </w:r>
      <w:r w:rsidR="00E97525">
        <w:rPr>
          <w:rFonts w:eastAsia="仿宋_GB2312" w:hint="eastAsia"/>
          <w:sz w:val="28"/>
          <w:szCs w:val="28"/>
        </w:rPr>
        <w:t>（</w:t>
      </w:r>
      <w:proofErr w:type="gramStart"/>
      <w:r w:rsidR="00E97525">
        <w:rPr>
          <w:rFonts w:eastAsia="仿宋_GB2312" w:hint="eastAsia"/>
          <w:sz w:val="28"/>
          <w:szCs w:val="28"/>
        </w:rPr>
        <w:t>洛储评</w:t>
      </w:r>
      <w:proofErr w:type="gramEnd"/>
      <w:r w:rsidR="00E97525">
        <w:rPr>
          <w:rFonts w:eastAsia="仿宋_GB2312" w:hint="eastAsia"/>
          <w:sz w:val="28"/>
          <w:szCs w:val="28"/>
        </w:rPr>
        <w:t>字〔</w:t>
      </w:r>
      <w:r w:rsidR="00E97525">
        <w:rPr>
          <w:rFonts w:eastAsia="仿宋_GB2312" w:hint="eastAsia"/>
          <w:sz w:val="28"/>
          <w:szCs w:val="28"/>
        </w:rPr>
        <w:t>2022</w:t>
      </w:r>
      <w:r w:rsidR="00E97525">
        <w:rPr>
          <w:rFonts w:eastAsia="仿宋_GB2312" w:hint="eastAsia"/>
          <w:sz w:val="28"/>
          <w:szCs w:val="28"/>
        </w:rPr>
        <w:t>〕</w:t>
      </w:r>
      <w:r w:rsidR="00E97525">
        <w:rPr>
          <w:rFonts w:eastAsia="仿宋_GB2312" w:hint="eastAsia"/>
          <w:sz w:val="28"/>
          <w:szCs w:val="28"/>
        </w:rPr>
        <w:t>012</w:t>
      </w:r>
      <w:r w:rsidR="00E97525">
        <w:rPr>
          <w:rFonts w:eastAsia="仿宋_GB2312" w:hint="eastAsia"/>
          <w:sz w:val="28"/>
          <w:szCs w:val="28"/>
        </w:rPr>
        <w:t>号）</w:t>
      </w:r>
      <w:r w:rsidRPr="0000314E">
        <w:rPr>
          <w:rFonts w:eastAsia="仿宋_GB2312"/>
          <w:sz w:val="28"/>
          <w:szCs w:val="28"/>
        </w:rPr>
        <w:t>复印件；</w:t>
      </w:r>
    </w:p>
    <w:p w14:paraId="6D3F0AF6" w14:textId="77777777" w:rsidR="00E767B6" w:rsidRPr="0000314E" w:rsidRDefault="00E767B6" w:rsidP="00D20870">
      <w:pPr>
        <w:spacing w:line="440" w:lineRule="exact"/>
        <w:ind w:firstLine="560"/>
        <w:rPr>
          <w:rFonts w:eastAsia="仿宋_GB2312"/>
          <w:sz w:val="28"/>
          <w:szCs w:val="28"/>
        </w:rPr>
      </w:pPr>
      <w:r w:rsidRPr="0000314E">
        <w:rPr>
          <w:rFonts w:eastAsia="仿宋_GB2312" w:hint="eastAsia"/>
          <w:sz w:val="28"/>
          <w:szCs w:val="28"/>
        </w:rPr>
        <w:t>13</w:t>
      </w:r>
      <w:r w:rsidRPr="0000314E">
        <w:rPr>
          <w:rFonts w:eastAsia="仿宋_GB2312" w:hint="eastAsia"/>
          <w:sz w:val="28"/>
          <w:szCs w:val="28"/>
        </w:rPr>
        <w:t>、</w:t>
      </w:r>
      <w:r w:rsidR="0048648E">
        <w:rPr>
          <w:rFonts w:eastAsia="仿宋_GB2312" w:hint="eastAsia"/>
          <w:sz w:val="28"/>
          <w:szCs w:val="28"/>
        </w:rPr>
        <w:t>2022</w:t>
      </w:r>
      <w:r w:rsidR="0048648E">
        <w:rPr>
          <w:rFonts w:eastAsia="仿宋_GB2312" w:hint="eastAsia"/>
          <w:sz w:val="28"/>
          <w:szCs w:val="28"/>
        </w:rPr>
        <w:t>年</w:t>
      </w:r>
      <w:r w:rsidR="0048648E">
        <w:rPr>
          <w:rFonts w:eastAsia="仿宋_GB2312" w:hint="eastAsia"/>
          <w:sz w:val="28"/>
          <w:szCs w:val="28"/>
        </w:rPr>
        <w:t>7</w:t>
      </w:r>
      <w:r w:rsidR="0048648E">
        <w:rPr>
          <w:rFonts w:eastAsia="仿宋_GB2312" w:hint="eastAsia"/>
          <w:sz w:val="28"/>
          <w:szCs w:val="28"/>
        </w:rPr>
        <w:t>月</w:t>
      </w:r>
      <w:r w:rsidR="00140C1A">
        <w:rPr>
          <w:rFonts w:eastAsia="仿宋_GB2312" w:hint="eastAsia"/>
          <w:sz w:val="28"/>
          <w:szCs w:val="28"/>
        </w:rPr>
        <w:t>河南省地质矿产勘查开发局第一地质矿产调查院</w:t>
      </w:r>
      <w:r w:rsidRPr="0000314E">
        <w:rPr>
          <w:rFonts w:eastAsia="仿宋_GB2312"/>
          <w:sz w:val="28"/>
          <w:szCs w:val="28"/>
        </w:rPr>
        <w:t>编制的《</w:t>
      </w:r>
      <w:r w:rsidR="0048648E">
        <w:rPr>
          <w:rFonts w:eastAsia="仿宋_GB2312"/>
          <w:spacing w:val="-4"/>
          <w:sz w:val="28"/>
          <w:szCs w:val="28"/>
        </w:rPr>
        <w:t>洛阳黄河同力水泥有限责任公司宜阳矿水泥用灰岩矿矿产资源开采与生态修复方案</w:t>
      </w:r>
      <w:r w:rsidRPr="0000314E">
        <w:rPr>
          <w:rFonts w:eastAsia="仿宋_GB2312"/>
          <w:sz w:val="28"/>
          <w:szCs w:val="28"/>
        </w:rPr>
        <w:t>》与评估有关部分复印件；</w:t>
      </w:r>
    </w:p>
    <w:p w14:paraId="269482A5" w14:textId="77777777" w:rsidR="00E767B6" w:rsidRDefault="00E767B6" w:rsidP="00D20870">
      <w:pPr>
        <w:spacing w:line="440" w:lineRule="exact"/>
        <w:ind w:firstLineChars="200" w:firstLine="560"/>
        <w:rPr>
          <w:rFonts w:eastAsia="仿宋_GB2312"/>
          <w:sz w:val="28"/>
          <w:szCs w:val="28"/>
        </w:rPr>
      </w:pPr>
      <w:r w:rsidRPr="0000314E">
        <w:rPr>
          <w:rFonts w:eastAsia="仿宋_GB2312" w:hint="eastAsia"/>
          <w:sz w:val="28"/>
          <w:szCs w:val="28"/>
        </w:rPr>
        <w:t>14</w:t>
      </w:r>
      <w:r w:rsidRPr="0000314E">
        <w:rPr>
          <w:rFonts w:eastAsia="仿宋_GB2312" w:hint="eastAsia"/>
          <w:sz w:val="28"/>
          <w:szCs w:val="28"/>
        </w:rPr>
        <w:t>、</w:t>
      </w:r>
      <w:r w:rsidR="008D0FB8">
        <w:rPr>
          <w:rFonts w:eastAsia="仿宋_GB2312" w:hint="eastAsia"/>
          <w:sz w:val="28"/>
          <w:szCs w:val="28"/>
        </w:rPr>
        <w:t>2</w:t>
      </w:r>
      <w:r w:rsidR="008D0FB8">
        <w:rPr>
          <w:rFonts w:eastAsia="仿宋_GB2312"/>
          <w:sz w:val="28"/>
          <w:szCs w:val="28"/>
        </w:rPr>
        <w:t>02</w:t>
      </w:r>
      <w:r w:rsidR="000E7200">
        <w:rPr>
          <w:rFonts w:eastAsia="仿宋_GB2312" w:hint="eastAsia"/>
          <w:sz w:val="28"/>
          <w:szCs w:val="28"/>
        </w:rPr>
        <w:t>2</w:t>
      </w:r>
      <w:r w:rsidR="008D0FB8">
        <w:rPr>
          <w:rFonts w:eastAsia="仿宋_GB2312" w:hint="eastAsia"/>
          <w:sz w:val="28"/>
          <w:szCs w:val="28"/>
        </w:rPr>
        <w:t>年</w:t>
      </w:r>
      <w:r w:rsidR="000E7200">
        <w:rPr>
          <w:rFonts w:eastAsia="仿宋_GB2312" w:hint="eastAsia"/>
          <w:sz w:val="28"/>
          <w:szCs w:val="28"/>
        </w:rPr>
        <w:t>8</w:t>
      </w:r>
      <w:r w:rsidR="008D0FB8">
        <w:rPr>
          <w:rFonts w:eastAsia="仿宋_GB2312" w:hint="eastAsia"/>
          <w:sz w:val="28"/>
          <w:szCs w:val="28"/>
        </w:rPr>
        <w:t>月</w:t>
      </w:r>
      <w:r w:rsidR="000E7200">
        <w:rPr>
          <w:rFonts w:eastAsia="仿宋_GB2312" w:hint="eastAsia"/>
          <w:sz w:val="28"/>
          <w:szCs w:val="28"/>
        </w:rPr>
        <w:t>13</w:t>
      </w:r>
      <w:r w:rsidR="008D0FB8">
        <w:rPr>
          <w:rFonts w:eastAsia="仿宋_GB2312" w:hint="eastAsia"/>
          <w:sz w:val="28"/>
          <w:szCs w:val="28"/>
        </w:rPr>
        <w:t>日</w:t>
      </w:r>
      <w:r w:rsidR="000E7200">
        <w:rPr>
          <w:rFonts w:eastAsia="仿宋_GB2312" w:hint="eastAsia"/>
          <w:sz w:val="28"/>
          <w:szCs w:val="28"/>
        </w:rPr>
        <w:t>宜阳县自然资源局</w:t>
      </w:r>
      <w:r w:rsidRPr="0000314E">
        <w:rPr>
          <w:rFonts w:eastAsia="仿宋_GB2312" w:hint="eastAsia"/>
          <w:sz w:val="28"/>
          <w:szCs w:val="28"/>
        </w:rPr>
        <w:t>关于</w:t>
      </w:r>
      <w:r w:rsidRPr="0000314E">
        <w:rPr>
          <w:rFonts w:eastAsia="仿宋_GB2312"/>
          <w:sz w:val="28"/>
          <w:szCs w:val="28"/>
        </w:rPr>
        <w:t>《</w:t>
      </w:r>
      <w:r w:rsidR="0048648E">
        <w:rPr>
          <w:rFonts w:eastAsia="仿宋_GB2312"/>
          <w:spacing w:val="-4"/>
          <w:sz w:val="28"/>
          <w:szCs w:val="28"/>
        </w:rPr>
        <w:t>洛阳黄河同力水泥有限责任公司宜阳矿水泥用灰岩矿矿产资源开采与生态修复方案</w:t>
      </w:r>
      <w:r w:rsidRPr="0000314E">
        <w:rPr>
          <w:rFonts w:eastAsia="仿宋_GB2312"/>
          <w:sz w:val="28"/>
          <w:szCs w:val="28"/>
        </w:rPr>
        <w:t>》</w:t>
      </w:r>
      <w:r w:rsidR="000E7200">
        <w:rPr>
          <w:rFonts w:eastAsia="仿宋_GB2312" w:hint="eastAsia"/>
          <w:sz w:val="28"/>
          <w:szCs w:val="28"/>
        </w:rPr>
        <w:t>评审意见</w:t>
      </w:r>
      <w:r w:rsidRPr="0000314E">
        <w:rPr>
          <w:rFonts w:eastAsia="仿宋_GB2312" w:hint="eastAsia"/>
          <w:sz w:val="28"/>
          <w:szCs w:val="28"/>
        </w:rPr>
        <w:t>复印</w:t>
      </w:r>
      <w:r w:rsidRPr="0000314E">
        <w:rPr>
          <w:rFonts w:eastAsia="仿宋_GB2312"/>
          <w:sz w:val="28"/>
          <w:szCs w:val="28"/>
        </w:rPr>
        <w:t>件；</w:t>
      </w:r>
    </w:p>
    <w:p w14:paraId="2A64B069" w14:textId="77777777" w:rsidR="007B3E0B" w:rsidRDefault="007B3E0B" w:rsidP="00D20870">
      <w:pPr>
        <w:spacing w:line="440" w:lineRule="exact"/>
        <w:ind w:firstLineChars="200" w:firstLine="560"/>
        <w:rPr>
          <w:rFonts w:eastAsia="仿宋_GB2312"/>
          <w:sz w:val="28"/>
          <w:szCs w:val="28"/>
        </w:rPr>
      </w:pPr>
      <w:r>
        <w:rPr>
          <w:rFonts w:eastAsia="仿宋_GB2312"/>
          <w:sz w:val="28"/>
          <w:szCs w:val="28"/>
        </w:rPr>
        <w:t>1</w:t>
      </w:r>
      <w:r w:rsidR="002D436F">
        <w:rPr>
          <w:rFonts w:eastAsia="仿宋_GB2312" w:hint="eastAsia"/>
          <w:sz w:val="28"/>
          <w:szCs w:val="28"/>
        </w:rPr>
        <w:t>5</w:t>
      </w:r>
      <w:r>
        <w:rPr>
          <w:rFonts w:eastAsia="仿宋_GB2312" w:hint="eastAsia"/>
          <w:sz w:val="28"/>
          <w:szCs w:val="28"/>
        </w:rPr>
        <w:t>、</w:t>
      </w:r>
      <w:r w:rsidR="00B32AF9">
        <w:rPr>
          <w:rFonts w:eastAsia="仿宋_GB2312" w:hint="eastAsia"/>
          <w:sz w:val="28"/>
          <w:szCs w:val="28"/>
        </w:rPr>
        <w:t>2</w:t>
      </w:r>
      <w:r w:rsidR="00B32AF9">
        <w:rPr>
          <w:rFonts w:eastAsia="仿宋_GB2312"/>
          <w:sz w:val="28"/>
          <w:szCs w:val="28"/>
        </w:rPr>
        <w:t>0</w:t>
      </w:r>
      <w:r w:rsidR="000E7200">
        <w:rPr>
          <w:rFonts w:eastAsia="仿宋_GB2312" w:hint="eastAsia"/>
          <w:sz w:val="28"/>
          <w:szCs w:val="28"/>
        </w:rPr>
        <w:t>20</w:t>
      </w:r>
      <w:r w:rsidR="00B32AF9">
        <w:rPr>
          <w:rFonts w:eastAsia="仿宋_GB2312" w:hint="eastAsia"/>
          <w:sz w:val="28"/>
          <w:szCs w:val="28"/>
        </w:rPr>
        <w:t>年</w:t>
      </w:r>
      <w:r w:rsidR="000E7200">
        <w:rPr>
          <w:rFonts w:eastAsia="仿宋_GB2312" w:hint="eastAsia"/>
          <w:sz w:val="28"/>
          <w:szCs w:val="28"/>
        </w:rPr>
        <w:t>4</w:t>
      </w:r>
      <w:r w:rsidR="00B32AF9">
        <w:rPr>
          <w:rFonts w:eastAsia="仿宋_GB2312" w:hint="eastAsia"/>
          <w:sz w:val="28"/>
          <w:szCs w:val="28"/>
        </w:rPr>
        <w:t>月</w:t>
      </w:r>
      <w:r w:rsidR="000E7200">
        <w:rPr>
          <w:rFonts w:eastAsia="仿宋_GB2312" w:hint="eastAsia"/>
          <w:sz w:val="28"/>
          <w:szCs w:val="28"/>
        </w:rPr>
        <w:t>河南省诚信矿业服务有限公司</w:t>
      </w:r>
      <w:r w:rsidR="00B32AF9">
        <w:rPr>
          <w:rFonts w:eastAsia="仿宋_GB2312" w:hint="eastAsia"/>
          <w:sz w:val="28"/>
          <w:szCs w:val="28"/>
        </w:rPr>
        <w:t>编制的《</w:t>
      </w:r>
      <w:r w:rsidR="00B32AF9" w:rsidRPr="00B32AF9">
        <w:rPr>
          <w:rFonts w:eastAsia="仿宋_GB2312" w:hint="eastAsia"/>
          <w:sz w:val="28"/>
          <w:szCs w:val="28"/>
        </w:rPr>
        <w:t>河南省</w:t>
      </w:r>
      <w:r w:rsidR="000E7200">
        <w:rPr>
          <w:rFonts w:eastAsia="仿宋_GB2312" w:hint="eastAsia"/>
          <w:sz w:val="28"/>
          <w:szCs w:val="28"/>
        </w:rPr>
        <w:t>宜阳县</w:t>
      </w:r>
      <w:r w:rsidR="00257F32">
        <w:rPr>
          <w:rFonts w:eastAsia="仿宋_GB2312" w:hint="eastAsia"/>
          <w:sz w:val="28"/>
          <w:szCs w:val="28"/>
        </w:rPr>
        <w:t>洛阳黄河同力水泥有限责任公司宜阳矿</w:t>
      </w:r>
      <w:r w:rsidR="000E7200">
        <w:rPr>
          <w:rFonts w:eastAsia="仿宋_GB2312" w:hint="eastAsia"/>
          <w:sz w:val="28"/>
          <w:szCs w:val="28"/>
        </w:rPr>
        <w:t>水泥用石灰岩矿（首采区新增资源储量）</w:t>
      </w:r>
      <w:r w:rsidR="00B32AF9" w:rsidRPr="00B32AF9">
        <w:rPr>
          <w:rFonts w:eastAsia="仿宋_GB2312" w:hint="eastAsia"/>
          <w:sz w:val="28"/>
          <w:szCs w:val="28"/>
        </w:rPr>
        <w:t>采矿权出让收益评估报告</w:t>
      </w:r>
      <w:r w:rsidR="00B32AF9">
        <w:rPr>
          <w:rFonts w:eastAsia="仿宋_GB2312" w:hint="eastAsia"/>
          <w:sz w:val="28"/>
          <w:szCs w:val="28"/>
        </w:rPr>
        <w:t>》（</w:t>
      </w:r>
      <w:r w:rsidR="000E7200">
        <w:rPr>
          <w:rFonts w:eastAsia="仿宋_GB2312" w:hint="eastAsia"/>
          <w:sz w:val="28"/>
          <w:szCs w:val="28"/>
        </w:rPr>
        <w:t>豫诚信</w:t>
      </w:r>
      <w:proofErr w:type="gramStart"/>
      <w:r w:rsidR="000E7200">
        <w:rPr>
          <w:rFonts w:eastAsia="仿宋_GB2312" w:hint="eastAsia"/>
          <w:sz w:val="28"/>
          <w:szCs w:val="28"/>
        </w:rPr>
        <w:t>矿权评字</w:t>
      </w:r>
      <w:proofErr w:type="gramEnd"/>
      <w:r w:rsidR="000E7200">
        <w:rPr>
          <w:rFonts w:eastAsia="仿宋_GB2312" w:hint="eastAsia"/>
          <w:sz w:val="28"/>
          <w:szCs w:val="28"/>
        </w:rPr>
        <w:t>〔</w:t>
      </w:r>
      <w:r w:rsidR="000E7200">
        <w:rPr>
          <w:rFonts w:eastAsia="仿宋_GB2312" w:hint="eastAsia"/>
          <w:sz w:val="28"/>
          <w:szCs w:val="28"/>
        </w:rPr>
        <w:t>2022</w:t>
      </w:r>
      <w:r w:rsidR="000E7200">
        <w:rPr>
          <w:rFonts w:eastAsia="仿宋_GB2312" w:hint="eastAsia"/>
          <w:sz w:val="28"/>
          <w:szCs w:val="28"/>
        </w:rPr>
        <w:t>〕第</w:t>
      </w:r>
      <w:r w:rsidR="000E7200">
        <w:rPr>
          <w:rFonts w:eastAsia="仿宋_GB2312" w:hint="eastAsia"/>
          <w:sz w:val="28"/>
          <w:szCs w:val="28"/>
        </w:rPr>
        <w:t>020</w:t>
      </w:r>
      <w:r w:rsidR="000E7200">
        <w:rPr>
          <w:rFonts w:eastAsia="仿宋_GB2312" w:hint="eastAsia"/>
          <w:sz w:val="28"/>
          <w:szCs w:val="28"/>
        </w:rPr>
        <w:t>号</w:t>
      </w:r>
      <w:r w:rsidR="00B32AF9">
        <w:rPr>
          <w:rFonts w:eastAsia="仿宋_GB2312" w:hint="eastAsia"/>
          <w:sz w:val="28"/>
          <w:szCs w:val="28"/>
        </w:rPr>
        <w:t>）</w:t>
      </w:r>
      <w:r w:rsidR="000E7200">
        <w:rPr>
          <w:rFonts w:eastAsia="仿宋_GB2312" w:hint="eastAsia"/>
          <w:sz w:val="28"/>
          <w:szCs w:val="28"/>
        </w:rPr>
        <w:t>摘要</w:t>
      </w:r>
      <w:r w:rsidR="00B32AF9">
        <w:rPr>
          <w:rFonts w:eastAsia="仿宋_GB2312" w:hint="eastAsia"/>
          <w:sz w:val="28"/>
          <w:szCs w:val="28"/>
        </w:rPr>
        <w:t>复印件；</w:t>
      </w:r>
    </w:p>
    <w:p w14:paraId="73D07605" w14:textId="466301B3" w:rsidR="002D436F" w:rsidRPr="00C56E2F" w:rsidRDefault="002D436F" w:rsidP="00D20870">
      <w:pPr>
        <w:spacing w:line="440" w:lineRule="exact"/>
        <w:ind w:firstLineChars="200" w:firstLine="560"/>
        <w:rPr>
          <w:rFonts w:eastAsia="仿宋_GB2312"/>
          <w:sz w:val="28"/>
          <w:szCs w:val="28"/>
        </w:rPr>
      </w:pPr>
      <w:r w:rsidRPr="00C56E2F">
        <w:rPr>
          <w:rFonts w:eastAsia="仿宋_GB2312" w:hint="eastAsia"/>
          <w:sz w:val="28"/>
          <w:szCs w:val="28"/>
        </w:rPr>
        <w:t>16</w:t>
      </w:r>
      <w:r w:rsidRPr="00C56E2F">
        <w:rPr>
          <w:rFonts w:eastAsia="仿宋_GB2312" w:hint="eastAsia"/>
          <w:sz w:val="28"/>
          <w:szCs w:val="28"/>
        </w:rPr>
        <w:t>、</w:t>
      </w:r>
      <w:r w:rsidR="00D20870">
        <w:rPr>
          <w:rFonts w:eastAsia="仿宋_GB2312" w:hint="eastAsia"/>
          <w:sz w:val="28"/>
          <w:szCs w:val="28"/>
        </w:rPr>
        <w:t>评估报告核收</w:t>
      </w:r>
      <w:r w:rsidR="00D20870" w:rsidRPr="00C56E2F">
        <w:rPr>
          <w:rFonts w:eastAsia="仿宋_GB2312" w:hint="eastAsia"/>
          <w:sz w:val="28"/>
          <w:szCs w:val="28"/>
        </w:rPr>
        <w:t>备案证明（采矿</w:t>
      </w:r>
      <w:proofErr w:type="gramStart"/>
      <w:r w:rsidR="00D20870" w:rsidRPr="00C56E2F">
        <w:rPr>
          <w:rFonts w:eastAsia="仿宋_GB2312" w:hint="eastAsia"/>
          <w:sz w:val="28"/>
          <w:szCs w:val="28"/>
        </w:rPr>
        <w:t>权评备</w:t>
      </w:r>
      <w:proofErr w:type="gramEnd"/>
      <w:r w:rsidR="00D20870" w:rsidRPr="00C56E2F">
        <w:rPr>
          <w:rFonts w:eastAsia="仿宋_GB2312"/>
          <w:sz w:val="28"/>
          <w:szCs w:val="28"/>
        </w:rPr>
        <w:t xml:space="preserve">[2006]03A </w:t>
      </w:r>
      <w:r w:rsidR="00D20870" w:rsidRPr="00C56E2F">
        <w:rPr>
          <w:rFonts w:eastAsia="仿宋_GB2312" w:hint="eastAsia"/>
          <w:sz w:val="28"/>
          <w:szCs w:val="28"/>
        </w:rPr>
        <w:t>号）</w:t>
      </w:r>
      <w:r w:rsidR="00D20870">
        <w:rPr>
          <w:rFonts w:eastAsia="仿宋_GB2312" w:hint="eastAsia"/>
          <w:sz w:val="28"/>
          <w:szCs w:val="28"/>
        </w:rPr>
        <w:t>及</w:t>
      </w:r>
      <w:r w:rsidR="00140C1A" w:rsidRPr="00C56E2F">
        <w:rPr>
          <w:rFonts w:eastAsia="仿宋_GB2312" w:hint="eastAsia"/>
          <w:bCs/>
          <w:sz w:val="28"/>
          <w:szCs w:val="28"/>
        </w:rPr>
        <w:t>河南金石资产评估事务所编制的</w:t>
      </w:r>
      <w:r w:rsidRPr="00C56E2F">
        <w:rPr>
          <w:rFonts w:eastAsia="仿宋_GB2312" w:hint="eastAsia"/>
          <w:sz w:val="28"/>
          <w:szCs w:val="28"/>
        </w:rPr>
        <w:t>《中国长城铝业公司矿山公司宜阳矿（首采地段）采矿权评估报告书》（</w:t>
      </w:r>
      <w:proofErr w:type="gramStart"/>
      <w:r w:rsidRPr="00C56E2F">
        <w:rPr>
          <w:rFonts w:eastAsia="仿宋_GB2312" w:hint="eastAsia"/>
          <w:sz w:val="28"/>
          <w:szCs w:val="28"/>
        </w:rPr>
        <w:t>豫金资评采字</w:t>
      </w:r>
      <w:proofErr w:type="gramEnd"/>
      <w:r w:rsidRPr="00C56E2F">
        <w:rPr>
          <w:rFonts w:eastAsia="仿宋_GB2312"/>
          <w:sz w:val="28"/>
          <w:szCs w:val="28"/>
        </w:rPr>
        <w:t xml:space="preserve">[2006]014 </w:t>
      </w:r>
      <w:r w:rsidRPr="00C56E2F">
        <w:rPr>
          <w:rFonts w:eastAsia="仿宋_GB2312" w:hint="eastAsia"/>
          <w:sz w:val="28"/>
          <w:szCs w:val="28"/>
        </w:rPr>
        <w:t>号）</w:t>
      </w:r>
      <w:r w:rsidR="007C7A0C">
        <w:rPr>
          <w:rFonts w:eastAsia="仿宋_GB2312" w:hint="eastAsia"/>
          <w:sz w:val="28"/>
          <w:szCs w:val="28"/>
        </w:rPr>
        <w:t>与评估有关部分</w:t>
      </w:r>
      <w:r w:rsidRPr="00C56E2F">
        <w:rPr>
          <w:rFonts w:eastAsia="仿宋_GB2312" w:hint="eastAsia"/>
          <w:sz w:val="28"/>
          <w:szCs w:val="28"/>
        </w:rPr>
        <w:t>复印件；</w:t>
      </w:r>
    </w:p>
    <w:p w14:paraId="1F4CA1C4" w14:textId="77777777" w:rsidR="002D436F" w:rsidRPr="007B3E0B" w:rsidRDefault="002D436F" w:rsidP="00D20870">
      <w:pPr>
        <w:spacing w:line="440" w:lineRule="exact"/>
        <w:ind w:firstLineChars="200" w:firstLine="560"/>
        <w:rPr>
          <w:rFonts w:eastAsia="仿宋_GB2312"/>
          <w:sz w:val="28"/>
          <w:szCs w:val="28"/>
        </w:rPr>
      </w:pPr>
      <w:r w:rsidRPr="00C56E2F">
        <w:rPr>
          <w:rFonts w:eastAsia="仿宋_GB2312" w:hint="eastAsia"/>
          <w:sz w:val="28"/>
          <w:szCs w:val="28"/>
        </w:rPr>
        <w:t>17</w:t>
      </w:r>
      <w:r w:rsidRPr="00C56E2F">
        <w:rPr>
          <w:rFonts w:eastAsia="仿宋_GB2312" w:hint="eastAsia"/>
          <w:sz w:val="28"/>
          <w:szCs w:val="28"/>
        </w:rPr>
        <w:t>、中国长城铝业公司矿山公司缴纳的</w:t>
      </w:r>
      <w:r w:rsidRPr="00C56E2F">
        <w:rPr>
          <w:rFonts w:ascii="仿宋_GB2312" w:eastAsia="仿宋_GB2312" w:cs="仿宋_GB2312" w:hint="eastAsia"/>
          <w:kern w:val="0"/>
          <w:sz w:val="28"/>
          <w:szCs w:val="28"/>
        </w:rPr>
        <w:t>采矿权价款票据复印件；</w:t>
      </w:r>
    </w:p>
    <w:p w14:paraId="59E6B118" w14:textId="17EF44B7" w:rsidR="00E767B6" w:rsidRDefault="002D436F" w:rsidP="00D20870">
      <w:pPr>
        <w:spacing w:line="440" w:lineRule="exact"/>
        <w:ind w:firstLine="560"/>
        <w:rPr>
          <w:rFonts w:eastAsia="仿宋_GB2312"/>
          <w:bCs/>
          <w:sz w:val="28"/>
          <w:szCs w:val="28"/>
        </w:rPr>
      </w:pPr>
      <w:r>
        <w:rPr>
          <w:rFonts w:eastAsia="仿宋_GB2312" w:hint="eastAsia"/>
          <w:sz w:val="28"/>
          <w:szCs w:val="28"/>
        </w:rPr>
        <w:t>18</w:t>
      </w:r>
      <w:r w:rsidR="00E767B6" w:rsidRPr="00D66CE1">
        <w:rPr>
          <w:rFonts w:eastAsia="仿宋_GB2312" w:hint="eastAsia"/>
          <w:sz w:val="28"/>
          <w:szCs w:val="28"/>
        </w:rPr>
        <w:t>、</w:t>
      </w:r>
      <w:r w:rsidR="00E767B6" w:rsidRPr="00D66CE1">
        <w:rPr>
          <w:rFonts w:eastAsia="仿宋_GB2312" w:hint="eastAsia"/>
          <w:bCs/>
          <w:sz w:val="28"/>
          <w:szCs w:val="28"/>
        </w:rPr>
        <w:t>20</w:t>
      </w:r>
      <w:r w:rsidR="00FF6547">
        <w:rPr>
          <w:rFonts w:eastAsia="仿宋_GB2312"/>
          <w:bCs/>
          <w:sz w:val="28"/>
          <w:szCs w:val="28"/>
        </w:rPr>
        <w:t>2</w:t>
      </w:r>
      <w:r w:rsidR="000E7200">
        <w:rPr>
          <w:rFonts w:eastAsia="仿宋_GB2312" w:hint="eastAsia"/>
          <w:bCs/>
          <w:sz w:val="28"/>
          <w:szCs w:val="28"/>
        </w:rPr>
        <w:t>0</w:t>
      </w:r>
      <w:r w:rsidR="00E767B6" w:rsidRPr="00D66CE1">
        <w:rPr>
          <w:rFonts w:eastAsia="仿宋_GB2312" w:hint="eastAsia"/>
          <w:bCs/>
          <w:sz w:val="28"/>
          <w:szCs w:val="28"/>
        </w:rPr>
        <w:t>年</w:t>
      </w:r>
      <w:r w:rsidR="000E7200">
        <w:rPr>
          <w:rFonts w:eastAsia="仿宋_GB2312" w:hint="eastAsia"/>
          <w:bCs/>
          <w:sz w:val="28"/>
          <w:szCs w:val="28"/>
        </w:rPr>
        <w:t>12</w:t>
      </w:r>
      <w:r w:rsidR="00E767B6" w:rsidRPr="00D66CE1">
        <w:rPr>
          <w:rFonts w:eastAsia="仿宋_GB2312" w:hint="eastAsia"/>
          <w:bCs/>
          <w:sz w:val="28"/>
          <w:szCs w:val="28"/>
        </w:rPr>
        <w:t>月</w:t>
      </w:r>
      <w:r w:rsidR="00E767B6" w:rsidRPr="00D66CE1">
        <w:rPr>
          <w:rFonts w:eastAsia="仿宋_GB2312"/>
          <w:bCs/>
          <w:sz w:val="28"/>
          <w:szCs w:val="28"/>
        </w:rPr>
        <w:t>23</w:t>
      </w:r>
      <w:r w:rsidR="00E767B6" w:rsidRPr="00D66CE1">
        <w:rPr>
          <w:rFonts w:eastAsia="仿宋_GB2312" w:hint="eastAsia"/>
          <w:bCs/>
          <w:sz w:val="28"/>
          <w:szCs w:val="28"/>
        </w:rPr>
        <w:t>日</w:t>
      </w:r>
      <w:r w:rsidR="00D148D4">
        <w:rPr>
          <w:rFonts w:eastAsia="仿宋_GB2312" w:hint="eastAsia"/>
          <w:sz w:val="28"/>
          <w:szCs w:val="28"/>
        </w:rPr>
        <w:t>洛阳黄河同力水泥有限责任公司</w:t>
      </w:r>
      <w:r w:rsidR="00257F32">
        <w:rPr>
          <w:rFonts w:eastAsia="仿宋_GB2312" w:hint="eastAsia"/>
          <w:sz w:val="28"/>
          <w:szCs w:val="28"/>
        </w:rPr>
        <w:t>宜阳矿</w:t>
      </w:r>
      <w:r w:rsidR="00B32AF9" w:rsidRPr="00D66CE1">
        <w:rPr>
          <w:rFonts w:eastAsia="仿宋_GB2312" w:hint="eastAsia"/>
          <w:sz w:val="28"/>
          <w:szCs w:val="28"/>
        </w:rPr>
        <w:t>采矿权出让收益缴纳</w:t>
      </w:r>
      <w:r w:rsidR="00E767B6" w:rsidRPr="00D66CE1">
        <w:rPr>
          <w:rFonts w:eastAsia="仿宋_GB2312" w:hint="eastAsia"/>
          <w:bCs/>
          <w:sz w:val="28"/>
          <w:szCs w:val="28"/>
        </w:rPr>
        <w:t>票据复印件；</w:t>
      </w:r>
    </w:p>
    <w:p w14:paraId="0224DE35" w14:textId="77777777" w:rsidR="00E767B6" w:rsidRPr="0000314E" w:rsidRDefault="002D436F" w:rsidP="00D20870">
      <w:pPr>
        <w:spacing w:line="440" w:lineRule="exact"/>
        <w:ind w:firstLineChars="196" w:firstLine="549"/>
        <w:rPr>
          <w:rFonts w:eastAsia="仿宋_GB2312"/>
          <w:sz w:val="28"/>
          <w:szCs w:val="28"/>
        </w:rPr>
      </w:pPr>
      <w:r>
        <w:rPr>
          <w:rFonts w:eastAsia="仿宋_GB2312" w:hint="eastAsia"/>
          <w:sz w:val="28"/>
          <w:szCs w:val="28"/>
        </w:rPr>
        <w:t>19</w:t>
      </w:r>
      <w:r w:rsidR="00E767B6" w:rsidRPr="00D66CE1">
        <w:rPr>
          <w:rFonts w:eastAsia="仿宋_GB2312"/>
          <w:sz w:val="28"/>
          <w:szCs w:val="28"/>
        </w:rPr>
        <w:t>、签字矿业权评估师资格证书及工作简历复印件</w:t>
      </w:r>
      <w:r w:rsidR="00E767B6" w:rsidRPr="00D66CE1">
        <w:rPr>
          <w:rFonts w:eastAsia="仿宋_GB2312" w:hint="eastAsia"/>
          <w:sz w:val="28"/>
          <w:szCs w:val="28"/>
        </w:rPr>
        <w:t>。</w:t>
      </w:r>
    </w:p>
    <w:bookmarkEnd w:id="2"/>
    <w:p w14:paraId="5B6D4DBA" w14:textId="77777777" w:rsidR="00E767B6" w:rsidRPr="0000314E" w:rsidRDefault="00E767B6">
      <w:pPr>
        <w:spacing w:line="520" w:lineRule="exact"/>
        <w:ind w:left="629" w:firstLine="200"/>
        <w:rPr>
          <w:b/>
          <w:bCs/>
          <w:sz w:val="28"/>
          <w:szCs w:val="28"/>
        </w:rPr>
        <w:sectPr w:rsidR="00E767B6" w:rsidRPr="0000314E">
          <w:footerReference w:type="default" r:id="rId19"/>
          <w:pgSz w:w="11906" w:h="16838"/>
          <w:pgMar w:top="1531" w:right="1469" w:bottom="1531" w:left="1469" w:header="1247" w:footer="1247" w:gutter="0"/>
          <w:pgNumType w:start="1"/>
          <w:cols w:space="720"/>
          <w:docGrid w:type="lines" w:linePitch="312"/>
        </w:sectPr>
      </w:pPr>
    </w:p>
    <w:p w14:paraId="0B4BB470" w14:textId="01E304BB" w:rsidR="000E7200" w:rsidRDefault="00324B3C" w:rsidP="00FA2792">
      <w:pPr>
        <w:spacing w:line="500" w:lineRule="exact"/>
        <w:jc w:val="center"/>
        <w:rPr>
          <w:rFonts w:ascii="黑体" w:eastAsia="黑体"/>
          <w:b/>
          <w:bCs/>
          <w:szCs w:val="32"/>
        </w:rPr>
      </w:pPr>
      <w:r>
        <w:rPr>
          <w:rFonts w:ascii="黑体" w:eastAsia="黑体"/>
          <w:b/>
          <w:bCs/>
          <w:szCs w:val="32"/>
        </w:rPr>
        <w:lastRenderedPageBreak/>
        <w:t>河南省</w:t>
      </w:r>
      <w:r w:rsidR="00257F32">
        <w:rPr>
          <w:rFonts w:ascii="黑体" w:eastAsia="黑体"/>
          <w:b/>
          <w:bCs/>
          <w:szCs w:val="32"/>
        </w:rPr>
        <w:t>洛阳黄河同力水泥有限责任公司宜阳矿</w:t>
      </w:r>
      <w:r>
        <w:rPr>
          <w:rFonts w:ascii="黑体" w:eastAsia="黑体"/>
          <w:b/>
          <w:bCs/>
          <w:szCs w:val="32"/>
        </w:rPr>
        <w:t>（</w:t>
      </w:r>
      <w:r w:rsidR="006C1C39">
        <w:rPr>
          <w:rFonts w:ascii="黑体" w:eastAsia="黑体"/>
          <w:b/>
          <w:bCs/>
          <w:szCs w:val="32"/>
        </w:rPr>
        <w:t>合并</w:t>
      </w:r>
      <w:r>
        <w:rPr>
          <w:rFonts w:ascii="黑体" w:eastAsia="黑体"/>
          <w:b/>
          <w:bCs/>
          <w:szCs w:val="32"/>
        </w:rPr>
        <w:t>）</w:t>
      </w:r>
    </w:p>
    <w:p w14:paraId="7255EB53" w14:textId="77777777" w:rsidR="00E767B6" w:rsidRPr="0000314E" w:rsidRDefault="00324B3C" w:rsidP="00FA2792">
      <w:pPr>
        <w:spacing w:line="500" w:lineRule="exact"/>
        <w:jc w:val="center"/>
        <w:rPr>
          <w:rFonts w:ascii="黑体" w:eastAsia="黑体"/>
          <w:b/>
          <w:bCs/>
          <w:szCs w:val="32"/>
        </w:rPr>
      </w:pPr>
      <w:r>
        <w:rPr>
          <w:rFonts w:ascii="黑体" w:eastAsia="黑体"/>
          <w:b/>
          <w:bCs/>
          <w:szCs w:val="32"/>
        </w:rPr>
        <w:t>新增资源储量</w:t>
      </w:r>
      <w:r w:rsidR="00E767B6" w:rsidRPr="0000314E">
        <w:rPr>
          <w:rFonts w:ascii="黑体" w:eastAsia="黑体" w:hint="eastAsia"/>
          <w:b/>
          <w:bCs/>
          <w:szCs w:val="32"/>
        </w:rPr>
        <w:t>采矿权出让收益评估报告</w:t>
      </w:r>
    </w:p>
    <w:p w14:paraId="6531C9A8" w14:textId="77777777" w:rsidR="00E767B6" w:rsidRPr="006C49DD" w:rsidRDefault="00E767B6" w:rsidP="00AF5F5F">
      <w:pPr>
        <w:spacing w:line="520" w:lineRule="exact"/>
        <w:jc w:val="center"/>
        <w:rPr>
          <w:rFonts w:eastAsia="仿宋_GB2312"/>
          <w:sz w:val="28"/>
          <w:szCs w:val="28"/>
        </w:rPr>
      </w:pPr>
      <w:r w:rsidRPr="0000314E">
        <w:rPr>
          <w:rFonts w:eastAsia="仿宋_GB2312" w:hint="eastAsia"/>
          <w:sz w:val="28"/>
          <w:szCs w:val="28"/>
        </w:rPr>
        <w:t>豫</w:t>
      </w:r>
      <w:r w:rsidRPr="0000314E">
        <w:rPr>
          <w:rFonts w:eastAsia="仿宋_GB2312"/>
          <w:sz w:val="28"/>
          <w:szCs w:val="28"/>
        </w:rPr>
        <w:t>诚信</w:t>
      </w:r>
      <w:proofErr w:type="gramStart"/>
      <w:r w:rsidRPr="0000314E">
        <w:rPr>
          <w:rFonts w:eastAsia="仿宋_GB2312"/>
          <w:sz w:val="28"/>
          <w:szCs w:val="28"/>
        </w:rPr>
        <w:t>矿权评字</w:t>
      </w:r>
      <w:proofErr w:type="gramEnd"/>
      <w:r w:rsidRPr="0000314E">
        <w:rPr>
          <w:rFonts w:eastAsia="仿宋_GB2312"/>
          <w:sz w:val="28"/>
          <w:szCs w:val="28"/>
        </w:rPr>
        <w:t>〔</w:t>
      </w:r>
      <w:r w:rsidRPr="0000314E">
        <w:rPr>
          <w:rFonts w:eastAsia="仿宋_GB2312"/>
          <w:sz w:val="28"/>
          <w:szCs w:val="28"/>
        </w:rPr>
        <w:t>20</w:t>
      </w:r>
      <w:r w:rsidRPr="0000314E">
        <w:rPr>
          <w:rFonts w:eastAsia="仿宋_GB2312" w:hint="eastAsia"/>
          <w:sz w:val="28"/>
          <w:szCs w:val="28"/>
        </w:rPr>
        <w:t>2</w:t>
      </w:r>
      <w:r>
        <w:rPr>
          <w:rFonts w:eastAsia="仿宋_GB2312"/>
          <w:sz w:val="28"/>
          <w:szCs w:val="28"/>
        </w:rPr>
        <w:t>2</w:t>
      </w:r>
      <w:r w:rsidRPr="0000314E">
        <w:rPr>
          <w:rFonts w:eastAsia="仿宋_GB2312"/>
          <w:sz w:val="28"/>
          <w:szCs w:val="28"/>
        </w:rPr>
        <w:t>〕第</w:t>
      </w:r>
      <w:r w:rsidR="002D436F">
        <w:rPr>
          <w:rFonts w:eastAsia="仿宋_GB2312" w:hint="eastAsia"/>
          <w:sz w:val="28"/>
          <w:szCs w:val="28"/>
        </w:rPr>
        <w:t>056</w:t>
      </w:r>
      <w:r w:rsidRPr="006C49DD">
        <w:rPr>
          <w:rFonts w:eastAsia="仿宋_GB2312"/>
          <w:sz w:val="28"/>
          <w:szCs w:val="28"/>
        </w:rPr>
        <w:t>号</w:t>
      </w:r>
    </w:p>
    <w:p w14:paraId="421231A2" w14:textId="1C380F9B" w:rsidR="00E767B6" w:rsidRPr="0000314E" w:rsidRDefault="00E767B6" w:rsidP="00AF5F5F">
      <w:pPr>
        <w:spacing w:line="520" w:lineRule="exact"/>
        <w:ind w:firstLineChars="200" w:firstLine="560"/>
        <w:rPr>
          <w:rFonts w:eastAsia="仿宋_GB2312"/>
          <w:sz w:val="28"/>
          <w:szCs w:val="28"/>
        </w:rPr>
      </w:pPr>
      <w:r w:rsidRPr="0000314E">
        <w:rPr>
          <w:rFonts w:eastAsia="仿宋_GB2312" w:hint="eastAsia"/>
          <w:sz w:val="28"/>
          <w:szCs w:val="28"/>
        </w:rPr>
        <w:t>河南省诚信矿业服务有限公司</w:t>
      </w:r>
      <w:r w:rsidRPr="0000314E">
        <w:rPr>
          <w:rFonts w:eastAsia="仿宋_GB2312"/>
          <w:sz w:val="28"/>
          <w:szCs w:val="28"/>
        </w:rPr>
        <w:t>受</w:t>
      </w:r>
      <w:r w:rsidR="000E7200">
        <w:rPr>
          <w:rFonts w:eastAsia="仿宋_GB2312" w:hint="eastAsia"/>
          <w:sz w:val="28"/>
          <w:szCs w:val="28"/>
        </w:rPr>
        <w:t>宜阳县自然资源局</w:t>
      </w:r>
      <w:r w:rsidRPr="0000314E">
        <w:rPr>
          <w:rFonts w:eastAsia="仿宋_GB2312"/>
          <w:sz w:val="28"/>
          <w:szCs w:val="28"/>
        </w:rPr>
        <w:t>的委托，</w:t>
      </w:r>
      <w:r w:rsidRPr="0000314E">
        <w:rPr>
          <w:rFonts w:eastAsia="仿宋_GB2312" w:hint="eastAsia"/>
          <w:sz w:val="28"/>
          <w:szCs w:val="28"/>
        </w:rPr>
        <w:t>按照《中国矿业权评估准则》和《矿业权评估参数确定指导意见》相关要求</w:t>
      </w:r>
      <w:r w:rsidRPr="0000314E">
        <w:rPr>
          <w:rFonts w:eastAsia="仿宋_GB2312"/>
          <w:sz w:val="28"/>
          <w:szCs w:val="28"/>
        </w:rPr>
        <w:t>，本着客观、独立、公正、科学的原则，按照公认的</w:t>
      </w:r>
      <w:r w:rsidRPr="0000314E">
        <w:rPr>
          <w:rFonts w:eastAsia="仿宋_GB2312" w:hint="eastAsia"/>
          <w:sz w:val="28"/>
          <w:szCs w:val="28"/>
        </w:rPr>
        <w:t>采矿权</w:t>
      </w:r>
      <w:r w:rsidRPr="0000314E">
        <w:rPr>
          <w:rFonts w:eastAsia="仿宋_GB2312"/>
          <w:sz w:val="28"/>
          <w:szCs w:val="28"/>
        </w:rPr>
        <w:t>评估方法对</w:t>
      </w:r>
      <w:r w:rsidR="00D148D4">
        <w:rPr>
          <w:rFonts w:eastAsia="仿宋_GB2312"/>
          <w:sz w:val="28"/>
          <w:szCs w:val="28"/>
        </w:rPr>
        <w:t>洛阳黄河同力水泥有限责任公司</w:t>
      </w:r>
      <w:r w:rsidR="00257F32">
        <w:rPr>
          <w:rFonts w:eastAsia="仿宋_GB2312"/>
          <w:sz w:val="28"/>
          <w:szCs w:val="28"/>
        </w:rPr>
        <w:t>宜阳矿</w:t>
      </w:r>
      <w:r w:rsidR="00324B3C">
        <w:rPr>
          <w:rFonts w:eastAsia="仿宋_GB2312"/>
          <w:sz w:val="28"/>
          <w:szCs w:val="28"/>
        </w:rPr>
        <w:t>（</w:t>
      </w:r>
      <w:r w:rsidR="006C1C39">
        <w:rPr>
          <w:rFonts w:eastAsia="仿宋_GB2312"/>
          <w:sz w:val="28"/>
          <w:szCs w:val="28"/>
        </w:rPr>
        <w:t>合并</w:t>
      </w:r>
      <w:r w:rsidR="00324B3C">
        <w:rPr>
          <w:rFonts w:eastAsia="仿宋_GB2312"/>
          <w:sz w:val="28"/>
          <w:szCs w:val="28"/>
        </w:rPr>
        <w:t>）新增资源储量</w:t>
      </w:r>
      <w:r w:rsidRPr="0000314E">
        <w:rPr>
          <w:rFonts w:eastAsia="仿宋_GB2312"/>
          <w:bCs/>
          <w:sz w:val="28"/>
          <w:szCs w:val="28"/>
        </w:rPr>
        <w:t>采矿权</w:t>
      </w:r>
      <w:r w:rsidRPr="0000314E">
        <w:rPr>
          <w:rFonts w:eastAsia="仿宋_GB2312" w:hint="eastAsia"/>
          <w:sz w:val="28"/>
          <w:szCs w:val="28"/>
        </w:rPr>
        <w:t>出让收益</w:t>
      </w:r>
      <w:r w:rsidRPr="0000314E">
        <w:rPr>
          <w:rFonts w:eastAsia="仿宋_GB2312"/>
          <w:sz w:val="28"/>
          <w:szCs w:val="28"/>
        </w:rPr>
        <w:t>进行了评估。本评估机构评估人员按照必要的评估程序对委托评估的矿区进行了实地查勘、市场调研，对该采矿权在</w:t>
      </w:r>
      <w:r w:rsidR="003140C7">
        <w:rPr>
          <w:rFonts w:eastAsia="仿宋_GB2312" w:hint="eastAsia"/>
          <w:sz w:val="28"/>
          <w:szCs w:val="28"/>
        </w:rPr>
        <w:t>2022</w:t>
      </w:r>
      <w:r w:rsidR="003140C7">
        <w:rPr>
          <w:rFonts w:eastAsia="仿宋_GB2312" w:hint="eastAsia"/>
          <w:sz w:val="28"/>
          <w:szCs w:val="28"/>
        </w:rPr>
        <w:t>年</w:t>
      </w:r>
      <w:r w:rsidR="003140C7">
        <w:rPr>
          <w:rFonts w:eastAsia="仿宋_GB2312" w:hint="eastAsia"/>
          <w:sz w:val="28"/>
          <w:szCs w:val="28"/>
        </w:rPr>
        <w:t>08</w:t>
      </w:r>
      <w:r w:rsidR="003140C7">
        <w:rPr>
          <w:rFonts w:eastAsia="仿宋_GB2312" w:hint="eastAsia"/>
          <w:sz w:val="28"/>
          <w:szCs w:val="28"/>
        </w:rPr>
        <w:t>月</w:t>
      </w:r>
      <w:r w:rsidR="003140C7">
        <w:rPr>
          <w:rFonts w:eastAsia="仿宋_GB2312" w:hint="eastAsia"/>
          <w:sz w:val="28"/>
          <w:szCs w:val="28"/>
        </w:rPr>
        <w:t>31</w:t>
      </w:r>
      <w:r w:rsidR="003140C7">
        <w:rPr>
          <w:rFonts w:eastAsia="仿宋_GB2312" w:hint="eastAsia"/>
          <w:sz w:val="28"/>
          <w:szCs w:val="28"/>
        </w:rPr>
        <w:t>日</w:t>
      </w:r>
      <w:r w:rsidRPr="0000314E">
        <w:rPr>
          <w:rFonts w:eastAsia="仿宋_GB2312"/>
          <w:sz w:val="28"/>
          <w:szCs w:val="28"/>
        </w:rPr>
        <w:t>所表现的价值做出</w:t>
      </w:r>
      <w:r w:rsidRPr="0094057F">
        <w:rPr>
          <w:rFonts w:eastAsia="仿宋_GB2312"/>
          <w:sz w:val="28"/>
          <w:szCs w:val="28"/>
        </w:rPr>
        <w:t>了公允反映。</w:t>
      </w:r>
      <w:r w:rsidRPr="0000314E">
        <w:rPr>
          <w:rFonts w:eastAsia="仿宋_GB2312"/>
          <w:sz w:val="28"/>
          <w:szCs w:val="28"/>
        </w:rPr>
        <w:t>现将采矿权出让收益评估情况及该时点的评估</w:t>
      </w:r>
      <w:r w:rsidRPr="0000314E">
        <w:rPr>
          <w:rFonts w:eastAsia="仿宋_GB2312" w:hint="eastAsia"/>
          <w:sz w:val="28"/>
          <w:szCs w:val="28"/>
        </w:rPr>
        <w:t>结论</w:t>
      </w:r>
      <w:r w:rsidRPr="0000314E">
        <w:rPr>
          <w:rFonts w:eastAsia="仿宋_GB2312"/>
          <w:sz w:val="28"/>
          <w:szCs w:val="28"/>
        </w:rPr>
        <w:t>报告如下：</w:t>
      </w:r>
    </w:p>
    <w:p w14:paraId="4F06FA81" w14:textId="77777777" w:rsidR="00E767B6" w:rsidRPr="0000314E" w:rsidRDefault="00E767B6" w:rsidP="00AF5F5F">
      <w:pPr>
        <w:pStyle w:val="1"/>
        <w:spacing w:line="520" w:lineRule="exact"/>
        <w:ind w:firstLineChars="200" w:firstLine="562"/>
        <w:rPr>
          <w:b/>
          <w:bCs/>
          <w:sz w:val="28"/>
          <w:szCs w:val="28"/>
        </w:rPr>
      </w:pPr>
      <w:bookmarkStart w:id="8" w:name="_Toc142971179"/>
      <w:bookmarkStart w:id="9" w:name="_Toc153512911"/>
      <w:bookmarkStart w:id="10" w:name="_Toc116141647"/>
      <w:r w:rsidRPr="0000314E">
        <w:rPr>
          <w:b/>
          <w:bCs/>
          <w:sz w:val="28"/>
          <w:szCs w:val="28"/>
        </w:rPr>
        <w:t>1</w:t>
      </w:r>
      <w:r w:rsidRPr="0000314E">
        <w:rPr>
          <w:b/>
          <w:bCs/>
          <w:sz w:val="28"/>
          <w:szCs w:val="28"/>
        </w:rPr>
        <w:t>、矿业权评估机构</w:t>
      </w:r>
      <w:bookmarkEnd w:id="8"/>
      <w:bookmarkEnd w:id="9"/>
      <w:bookmarkEnd w:id="10"/>
    </w:p>
    <w:p w14:paraId="59C4FADB" w14:textId="77777777" w:rsidR="00E767B6" w:rsidRPr="0000314E" w:rsidRDefault="00E767B6" w:rsidP="00AF5F5F">
      <w:pPr>
        <w:spacing w:line="520" w:lineRule="exact"/>
        <w:ind w:firstLineChars="200" w:firstLine="560"/>
        <w:rPr>
          <w:rFonts w:eastAsia="仿宋_GB2312"/>
          <w:sz w:val="28"/>
          <w:szCs w:val="28"/>
        </w:rPr>
      </w:pPr>
      <w:bookmarkStart w:id="11" w:name="_Hlt42664017"/>
      <w:bookmarkStart w:id="12" w:name="_Hlt42674087"/>
      <w:bookmarkStart w:id="13" w:name="_Toc142971180"/>
      <w:bookmarkStart w:id="14" w:name="_Toc153512912"/>
      <w:bookmarkEnd w:id="11"/>
      <w:bookmarkEnd w:id="12"/>
      <w:r w:rsidRPr="0000314E">
        <w:rPr>
          <w:rFonts w:eastAsia="仿宋_GB2312"/>
          <w:sz w:val="28"/>
          <w:szCs w:val="28"/>
        </w:rPr>
        <w:t>机构名称：河南省诚信矿业服务有限公司；</w:t>
      </w:r>
    </w:p>
    <w:p w14:paraId="74D89526"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hint="eastAsia"/>
          <w:sz w:val="28"/>
          <w:szCs w:val="28"/>
        </w:rPr>
        <w:t>住</w:t>
      </w:r>
      <w:r w:rsidRPr="0000314E">
        <w:rPr>
          <w:rFonts w:eastAsia="仿宋_GB2312" w:hint="eastAsia"/>
          <w:sz w:val="28"/>
          <w:szCs w:val="28"/>
        </w:rPr>
        <w:t xml:space="preserve">    </w:t>
      </w:r>
      <w:r w:rsidRPr="0000314E">
        <w:rPr>
          <w:rFonts w:eastAsia="仿宋_GB2312" w:hint="eastAsia"/>
          <w:sz w:val="28"/>
          <w:szCs w:val="28"/>
        </w:rPr>
        <w:t>所</w:t>
      </w:r>
      <w:r w:rsidRPr="0000314E">
        <w:rPr>
          <w:rFonts w:eastAsia="仿宋_GB2312"/>
          <w:sz w:val="28"/>
          <w:szCs w:val="28"/>
        </w:rPr>
        <w:t>：郑州市郑东新区聚源路</w:t>
      </w:r>
      <w:r w:rsidRPr="0000314E">
        <w:rPr>
          <w:rFonts w:eastAsia="仿宋_GB2312"/>
          <w:sz w:val="28"/>
          <w:szCs w:val="28"/>
        </w:rPr>
        <w:t>49</w:t>
      </w:r>
      <w:r w:rsidRPr="0000314E">
        <w:rPr>
          <w:rFonts w:eastAsia="仿宋_GB2312"/>
          <w:sz w:val="28"/>
          <w:szCs w:val="28"/>
        </w:rPr>
        <w:t>号聚源国际</w:t>
      </w:r>
      <w:r w:rsidRPr="0000314E">
        <w:rPr>
          <w:rFonts w:eastAsia="仿宋_GB2312"/>
          <w:sz w:val="28"/>
          <w:szCs w:val="28"/>
        </w:rPr>
        <w:t>14</w:t>
      </w:r>
      <w:r w:rsidRPr="0000314E">
        <w:rPr>
          <w:rFonts w:eastAsia="仿宋_GB2312"/>
          <w:sz w:val="28"/>
          <w:szCs w:val="28"/>
        </w:rPr>
        <w:t>层</w:t>
      </w:r>
      <w:r w:rsidRPr="0000314E">
        <w:rPr>
          <w:rFonts w:eastAsia="仿宋_GB2312"/>
          <w:sz w:val="28"/>
          <w:szCs w:val="28"/>
        </w:rPr>
        <w:t>1403</w:t>
      </w:r>
      <w:r w:rsidRPr="0000314E">
        <w:rPr>
          <w:rFonts w:eastAsia="仿宋_GB2312"/>
          <w:sz w:val="28"/>
          <w:szCs w:val="28"/>
        </w:rPr>
        <w:t>室；</w:t>
      </w:r>
    </w:p>
    <w:p w14:paraId="33DEBABB"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sz w:val="28"/>
          <w:szCs w:val="28"/>
        </w:rPr>
        <w:t>探矿权采矿权评估资格证书编号：矿权评资</w:t>
      </w:r>
      <w:r w:rsidRPr="0000314E">
        <w:rPr>
          <w:rFonts w:eastAsia="仿宋_GB2312"/>
          <w:sz w:val="28"/>
          <w:szCs w:val="28"/>
        </w:rPr>
        <w:t>[2003]005</w:t>
      </w:r>
      <w:r w:rsidRPr="0000314E">
        <w:rPr>
          <w:rFonts w:eastAsia="仿宋_GB2312"/>
          <w:sz w:val="28"/>
          <w:szCs w:val="28"/>
        </w:rPr>
        <w:t>号；</w:t>
      </w:r>
    </w:p>
    <w:p w14:paraId="02AE6F61"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hint="eastAsia"/>
          <w:sz w:val="28"/>
          <w:szCs w:val="28"/>
        </w:rPr>
        <w:t>统一社会信用代码</w:t>
      </w:r>
      <w:r w:rsidRPr="0000314E">
        <w:rPr>
          <w:rFonts w:eastAsia="仿宋_GB2312"/>
          <w:sz w:val="28"/>
          <w:szCs w:val="28"/>
        </w:rPr>
        <w:t>：</w:t>
      </w:r>
      <w:r w:rsidRPr="0000314E">
        <w:rPr>
          <w:rFonts w:eastAsia="仿宋_GB2312" w:hint="eastAsia"/>
          <w:sz w:val="28"/>
          <w:szCs w:val="28"/>
        </w:rPr>
        <w:t>91410100085556859L</w:t>
      </w:r>
      <w:r w:rsidRPr="0000314E">
        <w:rPr>
          <w:rFonts w:eastAsia="仿宋_GB2312"/>
          <w:sz w:val="28"/>
          <w:szCs w:val="28"/>
        </w:rPr>
        <w:t>；</w:t>
      </w:r>
    </w:p>
    <w:p w14:paraId="78F38EBD"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sz w:val="28"/>
          <w:szCs w:val="28"/>
        </w:rPr>
        <w:t>法定代表人：李天智。</w:t>
      </w:r>
    </w:p>
    <w:p w14:paraId="32B7D2D6" w14:textId="77777777" w:rsidR="00E767B6" w:rsidRPr="0000314E" w:rsidRDefault="00E767B6" w:rsidP="00AF5F5F">
      <w:pPr>
        <w:pStyle w:val="1"/>
        <w:spacing w:line="520" w:lineRule="exact"/>
        <w:ind w:firstLineChars="200" w:firstLine="562"/>
        <w:rPr>
          <w:b/>
          <w:bCs/>
          <w:sz w:val="28"/>
          <w:szCs w:val="28"/>
        </w:rPr>
      </w:pPr>
      <w:bookmarkStart w:id="15" w:name="_Toc116141648"/>
      <w:r w:rsidRPr="0000314E">
        <w:rPr>
          <w:b/>
          <w:bCs/>
          <w:sz w:val="28"/>
          <w:szCs w:val="28"/>
        </w:rPr>
        <w:t>2</w:t>
      </w:r>
      <w:r w:rsidRPr="0000314E">
        <w:rPr>
          <w:b/>
          <w:bCs/>
          <w:sz w:val="28"/>
          <w:szCs w:val="28"/>
        </w:rPr>
        <w:t>、评估委托人</w:t>
      </w:r>
      <w:bookmarkEnd w:id="13"/>
      <w:bookmarkEnd w:id="14"/>
      <w:r w:rsidRPr="0000314E">
        <w:rPr>
          <w:rFonts w:hint="eastAsia"/>
          <w:b/>
          <w:bCs/>
          <w:sz w:val="28"/>
          <w:szCs w:val="28"/>
        </w:rPr>
        <w:t>及采矿权申请人</w:t>
      </w:r>
      <w:bookmarkEnd w:id="15"/>
    </w:p>
    <w:p w14:paraId="512034FB"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sz w:val="28"/>
          <w:szCs w:val="28"/>
        </w:rPr>
        <w:t>评估委托人：</w:t>
      </w:r>
      <w:r w:rsidR="000E7200">
        <w:rPr>
          <w:rFonts w:eastAsia="仿宋_GB2312" w:hint="eastAsia"/>
          <w:sz w:val="28"/>
          <w:szCs w:val="28"/>
        </w:rPr>
        <w:t>宜阳县自然资源局</w:t>
      </w:r>
      <w:r w:rsidRPr="0000314E">
        <w:rPr>
          <w:rFonts w:eastAsia="仿宋_GB2312"/>
          <w:sz w:val="28"/>
          <w:szCs w:val="28"/>
        </w:rPr>
        <w:t>。</w:t>
      </w:r>
    </w:p>
    <w:p w14:paraId="5B9D67D6" w14:textId="77777777" w:rsidR="00E767B6" w:rsidRPr="0000314E" w:rsidRDefault="00E767B6" w:rsidP="00AF5F5F">
      <w:pPr>
        <w:spacing w:line="520" w:lineRule="exact"/>
        <w:ind w:firstLineChars="200" w:firstLine="560"/>
        <w:rPr>
          <w:rFonts w:eastAsia="仿宋_GB2312"/>
          <w:sz w:val="28"/>
          <w:szCs w:val="28"/>
        </w:rPr>
      </w:pPr>
      <w:r w:rsidRPr="0000314E">
        <w:rPr>
          <w:rFonts w:eastAsia="仿宋_GB2312" w:hint="eastAsia"/>
          <w:sz w:val="28"/>
          <w:szCs w:val="28"/>
        </w:rPr>
        <w:t>采矿权人：</w:t>
      </w:r>
      <w:r w:rsidR="00BC2973">
        <w:rPr>
          <w:rFonts w:eastAsia="仿宋_GB2312" w:hint="eastAsia"/>
          <w:sz w:val="28"/>
          <w:szCs w:val="28"/>
        </w:rPr>
        <w:t>洛阳黄河同力水泥有限责任公司</w:t>
      </w:r>
    </w:p>
    <w:p w14:paraId="40A550BD" w14:textId="77777777" w:rsidR="00E767B6" w:rsidRPr="0000314E" w:rsidRDefault="00E767B6" w:rsidP="006B40E3">
      <w:pPr>
        <w:snapToGrid w:val="0"/>
        <w:spacing w:line="500" w:lineRule="exact"/>
        <w:ind w:firstLineChars="200" w:firstLine="560"/>
        <w:rPr>
          <w:rFonts w:eastAsia="仿宋_GB2312"/>
          <w:sz w:val="28"/>
          <w:szCs w:val="28"/>
        </w:rPr>
      </w:pPr>
      <w:r w:rsidRPr="0000314E">
        <w:rPr>
          <w:rFonts w:eastAsia="仿宋_GB2312" w:hint="eastAsia"/>
          <w:sz w:val="28"/>
          <w:szCs w:val="28"/>
        </w:rPr>
        <w:t>住</w:t>
      </w:r>
      <w:r w:rsidRPr="0000314E">
        <w:rPr>
          <w:rFonts w:eastAsia="仿宋_GB2312" w:hint="eastAsia"/>
          <w:sz w:val="28"/>
          <w:szCs w:val="28"/>
        </w:rPr>
        <w:t xml:space="preserve">    </w:t>
      </w:r>
      <w:r w:rsidRPr="0000314E">
        <w:rPr>
          <w:rFonts w:eastAsia="仿宋_GB2312" w:hint="eastAsia"/>
          <w:sz w:val="28"/>
          <w:szCs w:val="28"/>
        </w:rPr>
        <w:t>所</w:t>
      </w:r>
      <w:r w:rsidRPr="0000314E">
        <w:rPr>
          <w:rFonts w:eastAsia="仿宋_GB2312"/>
          <w:sz w:val="28"/>
          <w:szCs w:val="28"/>
        </w:rPr>
        <w:t>：</w:t>
      </w:r>
      <w:r w:rsidR="00243C2B">
        <w:rPr>
          <w:rFonts w:eastAsia="仿宋_GB2312" w:hint="eastAsia"/>
          <w:sz w:val="28"/>
          <w:szCs w:val="28"/>
        </w:rPr>
        <w:t>洛阳市宜阳县城关乡城东开发区</w:t>
      </w:r>
      <w:r w:rsidRPr="0000314E">
        <w:rPr>
          <w:rFonts w:eastAsia="仿宋_GB2312"/>
          <w:sz w:val="28"/>
          <w:szCs w:val="28"/>
        </w:rPr>
        <w:t>；</w:t>
      </w:r>
    </w:p>
    <w:p w14:paraId="21172DE4" w14:textId="77777777" w:rsidR="00E767B6" w:rsidRPr="0000314E" w:rsidRDefault="00E767B6" w:rsidP="006B40E3">
      <w:pPr>
        <w:snapToGrid w:val="0"/>
        <w:spacing w:line="500" w:lineRule="exact"/>
        <w:ind w:firstLineChars="200" w:firstLine="560"/>
        <w:rPr>
          <w:rFonts w:eastAsia="仿宋_GB2312"/>
          <w:sz w:val="28"/>
          <w:szCs w:val="28"/>
        </w:rPr>
      </w:pPr>
      <w:r w:rsidRPr="0000314E">
        <w:rPr>
          <w:rFonts w:eastAsia="仿宋_GB2312"/>
          <w:sz w:val="28"/>
          <w:szCs w:val="28"/>
        </w:rPr>
        <w:t>法定代表人：</w:t>
      </w:r>
      <w:r w:rsidR="00243C2B">
        <w:rPr>
          <w:rFonts w:eastAsia="仿宋_GB2312" w:hint="eastAsia"/>
          <w:sz w:val="28"/>
          <w:szCs w:val="28"/>
        </w:rPr>
        <w:t>夏</w:t>
      </w:r>
      <w:r w:rsidR="00243C2B">
        <w:rPr>
          <w:rFonts w:eastAsia="仿宋_GB2312" w:hint="eastAsia"/>
          <w:sz w:val="28"/>
          <w:szCs w:val="28"/>
        </w:rPr>
        <w:t xml:space="preserve"> </w:t>
      </w:r>
      <w:proofErr w:type="gramStart"/>
      <w:r w:rsidR="00243C2B">
        <w:rPr>
          <w:rFonts w:eastAsia="仿宋_GB2312" w:hint="eastAsia"/>
          <w:sz w:val="28"/>
          <w:szCs w:val="28"/>
        </w:rPr>
        <w:t>磊</w:t>
      </w:r>
      <w:proofErr w:type="gramEnd"/>
      <w:r w:rsidRPr="0000314E">
        <w:rPr>
          <w:rFonts w:eastAsia="仿宋_GB2312"/>
          <w:sz w:val="28"/>
          <w:szCs w:val="28"/>
        </w:rPr>
        <w:t>；</w:t>
      </w:r>
    </w:p>
    <w:p w14:paraId="11484565" w14:textId="77777777" w:rsidR="00E767B6" w:rsidRPr="0000314E" w:rsidRDefault="00E767B6" w:rsidP="006B40E3">
      <w:pPr>
        <w:snapToGrid w:val="0"/>
        <w:spacing w:line="500" w:lineRule="exact"/>
        <w:ind w:firstLineChars="200" w:firstLine="560"/>
        <w:rPr>
          <w:rFonts w:eastAsia="仿宋_GB2312"/>
          <w:sz w:val="28"/>
          <w:szCs w:val="28"/>
        </w:rPr>
      </w:pPr>
      <w:r w:rsidRPr="0000314E">
        <w:rPr>
          <w:rFonts w:eastAsia="仿宋_GB2312" w:hint="eastAsia"/>
          <w:sz w:val="28"/>
          <w:szCs w:val="28"/>
        </w:rPr>
        <w:t>统一社会信用代码</w:t>
      </w:r>
      <w:r w:rsidRPr="0000314E">
        <w:rPr>
          <w:rFonts w:eastAsia="仿宋_GB2312"/>
          <w:sz w:val="28"/>
          <w:szCs w:val="28"/>
        </w:rPr>
        <w:t>：</w:t>
      </w:r>
      <w:r w:rsidR="00243C2B" w:rsidRPr="00243C2B">
        <w:rPr>
          <w:rFonts w:eastAsia="仿宋_GB2312"/>
          <w:sz w:val="28"/>
          <w:szCs w:val="28"/>
        </w:rPr>
        <w:t>91410327760200072L</w:t>
      </w:r>
      <w:r w:rsidRPr="0000314E">
        <w:rPr>
          <w:rFonts w:eastAsia="仿宋_GB2312"/>
          <w:sz w:val="28"/>
          <w:szCs w:val="28"/>
        </w:rPr>
        <w:t>；</w:t>
      </w:r>
    </w:p>
    <w:p w14:paraId="1C9AE4B2" w14:textId="77777777" w:rsidR="00E767B6" w:rsidRPr="0000314E" w:rsidRDefault="00E767B6" w:rsidP="006B40E3">
      <w:pPr>
        <w:snapToGrid w:val="0"/>
        <w:spacing w:line="500" w:lineRule="exact"/>
        <w:ind w:firstLineChars="200" w:firstLine="560"/>
        <w:rPr>
          <w:rFonts w:eastAsia="仿宋_GB2312"/>
          <w:sz w:val="28"/>
          <w:szCs w:val="28"/>
        </w:rPr>
      </w:pPr>
      <w:r w:rsidRPr="00BD6252">
        <w:rPr>
          <w:rFonts w:eastAsia="仿宋_GB2312" w:hint="eastAsia"/>
          <w:sz w:val="28"/>
          <w:szCs w:val="28"/>
        </w:rPr>
        <w:t>企业类型</w:t>
      </w:r>
      <w:r>
        <w:rPr>
          <w:rFonts w:eastAsia="仿宋_GB2312" w:hint="eastAsia"/>
          <w:sz w:val="28"/>
          <w:szCs w:val="28"/>
        </w:rPr>
        <w:t>：其他</w:t>
      </w:r>
      <w:r w:rsidRPr="0000314E">
        <w:rPr>
          <w:rFonts w:eastAsia="仿宋_GB2312" w:hint="eastAsia"/>
          <w:sz w:val="28"/>
          <w:szCs w:val="28"/>
        </w:rPr>
        <w:t>有限责任公司</w:t>
      </w:r>
      <w:r w:rsidRPr="0000314E">
        <w:rPr>
          <w:rFonts w:eastAsia="仿宋_GB2312"/>
          <w:sz w:val="28"/>
          <w:szCs w:val="28"/>
        </w:rPr>
        <w:t>；</w:t>
      </w:r>
    </w:p>
    <w:p w14:paraId="7D44528F" w14:textId="77777777" w:rsidR="00E767B6" w:rsidRPr="0000314E" w:rsidRDefault="00E767B6" w:rsidP="006B40E3">
      <w:pPr>
        <w:snapToGrid w:val="0"/>
        <w:spacing w:line="500" w:lineRule="exact"/>
        <w:ind w:firstLineChars="200" w:firstLine="560"/>
        <w:rPr>
          <w:rFonts w:eastAsia="仿宋_GB2312"/>
          <w:sz w:val="28"/>
          <w:szCs w:val="28"/>
        </w:rPr>
      </w:pPr>
      <w:r w:rsidRPr="0000314E">
        <w:rPr>
          <w:rFonts w:eastAsia="仿宋_GB2312" w:hint="eastAsia"/>
          <w:sz w:val="28"/>
          <w:szCs w:val="28"/>
        </w:rPr>
        <w:t>注册资本：</w:t>
      </w:r>
      <w:r w:rsidR="00243C2B">
        <w:rPr>
          <w:rFonts w:eastAsia="仿宋_GB2312"/>
          <w:sz w:val="28"/>
          <w:szCs w:val="28"/>
        </w:rPr>
        <w:t>46212.11</w:t>
      </w:r>
      <w:r w:rsidRPr="0000314E">
        <w:rPr>
          <w:rFonts w:eastAsia="仿宋_GB2312" w:hint="eastAsia"/>
          <w:sz w:val="28"/>
          <w:szCs w:val="28"/>
        </w:rPr>
        <w:t>万元；</w:t>
      </w:r>
    </w:p>
    <w:p w14:paraId="4120263E" w14:textId="77777777" w:rsidR="00E767B6" w:rsidRDefault="00E767B6" w:rsidP="007A3927">
      <w:pPr>
        <w:spacing w:line="520" w:lineRule="exact"/>
        <w:ind w:firstLineChars="200" w:firstLine="560"/>
        <w:rPr>
          <w:rFonts w:eastAsia="仿宋_GB2312"/>
          <w:sz w:val="28"/>
          <w:szCs w:val="28"/>
        </w:rPr>
      </w:pPr>
      <w:r w:rsidRPr="0000314E">
        <w:rPr>
          <w:rFonts w:eastAsia="仿宋_GB2312" w:hint="eastAsia"/>
          <w:sz w:val="28"/>
          <w:szCs w:val="28"/>
        </w:rPr>
        <w:t>经营范围：</w:t>
      </w:r>
      <w:r w:rsidR="00243C2B" w:rsidRPr="00243C2B">
        <w:rPr>
          <w:rFonts w:eastAsia="仿宋_GB2312"/>
          <w:sz w:val="28"/>
          <w:szCs w:val="28"/>
        </w:rPr>
        <w:t>水泥熟料、水泥及水泥制品、商品混凝土、干粉砂浆、预</w:t>
      </w:r>
      <w:r w:rsidR="00243C2B" w:rsidRPr="00243C2B">
        <w:rPr>
          <w:rFonts w:eastAsia="仿宋_GB2312"/>
          <w:sz w:val="28"/>
          <w:szCs w:val="28"/>
        </w:rPr>
        <w:lastRenderedPageBreak/>
        <w:t>拌砂浆、蒸压粉煤灰砖、加气混凝土砌块及板材、石子、砂石料、超细矿粉、粉煤灰深加工产品、水泥外加剂和混凝土外加剂的制造、运输与销售；建材机械及电器、建材产品、包装物的生产销售；粉煤灰、炉渣、脱硫石膏销售；水泥用石灰岩开采；生态恢复及生态保护服务。（涉及许可经营项目，应取得相关部门许可后方可经营）（依法须经批准的项目，经相关部门批准后方可开展经营活动）</w:t>
      </w:r>
    </w:p>
    <w:p w14:paraId="096800C1" w14:textId="77777777" w:rsidR="00E767B6" w:rsidRPr="002620EB" w:rsidRDefault="00E767B6" w:rsidP="00AF5F5F">
      <w:pPr>
        <w:pStyle w:val="1"/>
        <w:spacing w:line="520" w:lineRule="exact"/>
        <w:ind w:firstLineChars="200" w:firstLine="562"/>
        <w:rPr>
          <w:b/>
          <w:bCs/>
          <w:sz w:val="28"/>
          <w:szCs w:val="28"/>
        </w:rPr>
      </w:pPr>
      <w:bookmarkStart w:id="16" w:name="_Hlt42657337"/>
      <w:bookmarkStart w:id="17" w:name="_Hlt41903824"/>
      <w:bookmarkStart w:id="18" w:name="_Hlt42657351"/>
      <w:bookmarkStart w:id="19" w:name="_Toc74144042"/>
      <w:bookmarkStart w:id="20" w:name="_Toc142971181"/>
      <w:bookmarkStart w:id="21" w:name="_Toc153512913"/>
      <w:bookmarkStart w:id="22" w:name="_Toc116141649"/>
      <w:bookmarkEnd w:id="16"/>
      <w:bookmarkEnd w:id="17"/>
      <w:bookmarkEnd w:id="18"/>
      <w:r w:rsidRPr="002620EB">
        <w:rPr>
          <w:b/>
          <w:bCs/>
          <w:sz w:val="28"/>
          <w:szCs w:val="28"/>
        </w:rPr>
        <w:t>3</w:t>
      </w:r>
      <w:r w:rsidRPr="002620EB">
        <w:rPr>
          <w:b/>
          <w:bCs/>
          <w:sz w:val="28"/>
          <w:szCs w:val="28"/>
        </w:rPr>
        <w:t>、</w:t>
      </w:r>
      <w:bookmarkEnd w:id="19"/>
      <w:r w:rsidRPr="002620EB">
        <w:rPr>
          <w:b/>
          <w:bCs/>
          <w:sz w:val="28"/>
          <w:szCs w:val="28"/>
        </w:rPr>
        <w:t>评估对象和范围</w:t>
      </w:r>
      <w:bookmarkEnd w:id="20"/>
      <w:bookmarkEnd w:id="21"/>
      <w:r w:rsidRPr="002620EB">
        <w:rPr>
          <w:b/>
          <w:bCs/>
          <w:sz w:val="28"/>
          <w:szCs w:val="28"/>
        </w:rPr>
        <w:t>及以往评估史</w:t>
      </w:r>
      <w:bookmarkEnd w:id="22"/>
    </w:p>
    <w:p w14:paraId="75F192A0" w14:textId="0A7C79AD" w:rsidR="00E767B6" w:rsidRPr="002620EB" w:rsidRDefault="00E767B6" w:rsidP="00AF5F5F">
      <w:pPr>
        <w:spacing w:line="520" w:lineRule="exact"/>
        <w:ind w:firstLineChars="200" w:firstLine="562"/>
        <w:rPr>
          <w:rFonts w:eastAsia="仿宋_GB2312"/>
          <w:sz w:val="28"/>
          <w:szCs w:val="28"/>
        </w:rPr>
      </w:pPr>
      <w:bookmarkStart w:id="23" w:name="_Toc50537438"/>
      <w:r w:rsidRPr="002620EB">
        <w:rPr>
          <w:rFonts w:eastAsia="仿宋_GB2312" w:hint="eastAsia"/>
          <w:b/>
          <w:sz w:val="28"/>
          <w:szCs w:val="28"/>
        </w:rPr>
        <w:t>3.1</w:t>
      </w:r>
      <w:r w:rsidRPr="002620EB">
        <w:rPr>
          <w:rFonts w:eastAsia="仿宋_GB2312"/>
          <w:b/>
          <w:sz w:val="28"/>
          <w:szCs w:val="28"/>
        </w:rPr>
        <w:t>评估对象：</w:t>
      </w:r>
      <w:r w:rsidR="00D148D4">
        <w:rPr>
          <w:rFonts w:eastAsia="仿宋_GB2312"/>
          <w:sz w:val="28"/>
          <w:szCs w:val="28"/>
        </w:rPr>
        <w:t>洛阳黄河同力水泥有限责任公司</w:t>
      </w:r>
      <w:r w:rsidR="00257F32">
        <w:rPr>
          <w:rFonts w:eastAsia="仿宋_GB2312"/>
          <w:sz w:val="28"/>
          <w:szCs w:val="28"/>
        </w:rPr>
        <w:t>宜阳矿</w:t>
      </w:r>
      <w:r w:rsidR="00324B3C">
        <w:rPr>
          <w:rFonts w:eastAsia="仿宋_GB2312"/>
          <w:sz w:val="28"/>
          <w:szCs w:val="28"/>
        </w:rPr>
        <w:t>（</w:t>
      </w:r>
      <w:r w:rsidR="006C1C39">
        <w:rPr>
          <w:rFonts w:eastAsia="仿宋_GB2312"/>
          <w:sz w:val="28"/>
          <w:szCs w:val="28"/>
        </w:rPr>
        <w:t>合并</w:t>
      </w:r>
      <w:r w:rsidR="00324B3C">
        <w:rPr>
          <w:rFonts w:eastAsia="仿宋_GB2312"/>
          <w:sz w:val="28"/>
          <w:szCs w:val="28"/>
        </w:rPr>
        <w:t>）新增资源储量</w:t>
      </w:r>
      <w:r w:rsidRPr="002620EB">
        <w:rPr>
          <w:rFonts w:eastAsia="仿宋_GB2312"/>
          <w:sz w:val="28"/>
          <w:szCs w:val="28"/>
        </w:rPr>
        <w:t>采矿权。</w:t>
      </w:r>
    </w:p>
    <w:p w14:paraId="4F92EBE6" w14:textId="77777777" w:rsidR="00E767B6" w:rsidRPr="002620EB" w:rsidRDefault="00E767B6" w:rsidP="00AF5F5F">
      <w:pPr>
        <w:spacing w:line="520" w:lineRule="exact"/>
        <w:ind w:firstLineChars="200" w:firstLine="562"/>
        <w:rPr>
          <w:rFonts w:eastAsia="仿宋_GB2312"/>
          <w:sz w:val="28"/>
          <w:szCs w:val="28"/>
        </w:rPr>
      </w:pPr>
      <w:r w:rsidRPr="002620EB">
        <w:rPr>
          <w:rFonts w:eastAsia="仿宋_GB2312" w:hint="eastAsia"/>
          <w:b/>
          <w:sz w:val="28"/>
          <w:szCs w:val="28"/>
        </w:rPr>
        <w:t>3.2</w:t>
      </w:r>
      <w:r w:rsidRPr="002620EB">
        <w:rPr>
          <w:rFonts w:eastAsia="仿宋_GB2312" w:hint="eastAsia"/>
          <w:b/>
          <w:sz w:val="28"/>
          <w:szCs w:val="28"/>
        </w:rPr>
        <w:t>评估范围：</w:t>
      </w:r>
      <w:r w:rsidRPr="002620EB">
        <w:rPr>
          <w:rFonts w:eastAsia="仿宋_GB2312" w:hint="eastAsia"/>
          <w:bCs/>
          <w:sz w:val="28"/>
          <w:szCs w:val="28"/>
        </w:rPr>
        <w:t>依据</w:t>
      </w:r>
      <w:r w:rsidR="0048648E">
        <w:rPr>
          <w:rFonts w:eastAsia="仿宋_GB2312" w:hint="eastAsia"/>
          <w:sz w:val="28"/>
          <w:szCs w:val="28"/>
        </w:rPr>
        <w:t>2022</w:t>
      </w:r>
      <w:r w:rsidR="0048648E">
        <w:rPr>
          <w:rFonts w:eastAsia="仿宋_GB2312" w:hint="eastAsia"/>
          <w:sz w:val="28"/>
          <w:szCs w:val="28"/>
        </w:rPr>
        <w:t>年</w:t>
      </w:r>
      <w:r w:rsidR="0048648E">
        <w:rPr>
          <w:rFonts w:eastAsia="仿宋_GB2312" w:hint="eastAsia"/>
          <w:sz w:val="28"/>
          <w:szCs w:val="28"/>
        </w:rPr>
        <w:t>7</w:t>
      </w:r>
      <w:r w:rsidR="0048648E">
        <w:rPr>
          <w:rFonts w:eastAsia="仿宋_GB2312" w:hint="eastAsia"/>
          <w:sz w:val="28"/>
          <w:szCs w:val="28"/>
        </w:rPr>
        <w:t>月</w:t>
      </w:r>
      <w:r w:rsidR="00140C1A">
        <w:rPr>
          <w:rFonts w:eastAsia="仿宋_GB2312" w:hint="eastAsia"/>
          <w:sz w:val="28"/>
          <w:szCs w:val="28"/>
        </w:rPr>
        <w:t>河南省地质矿产勘查开发局第一地质矿产调查院</w:t>
      </w:r>
      <w:r w:rsidRPr="002620EB">
        <w:rPr>
          <w:rFonts w:eastAsia="仿宋_GB2312"/>
          <w:sz w:val="28"/>
          <w:szCs w:val="28"/>
        </w:rPr>
        <w:t>编制的《</w:t>
      </w:r>
      <w:r w:rsidR="0048648E">
        <w:rPr>
          <w:rFonts w:eastAsia="仿宋_GB2312"/>
          <w:spacing w:val="-4"/>
          <w:sz w:val="28"/>
          <w:szCs w:val="28"/>
        </w:rPr>
        <w:t>洛阳黄河同力水泥有限责任公司宜阳矿水泥用灰岩矿矿产资源开采与生态修复方案</w:t>
      </w:r>
      <w:r w:rsidRPr="002620EB">
        <w:rPr>
          <w:rFonts w:eastAsia="仿宋_GB2312"/>
          <w:sz w:val="28"/>
          <w:szCs w:val="28"/>
        </w:rPr>
        <w:t>》</w:t>
      </w:r>
      <w:r w:rsidRPr="002620EB">
        <w:rPr>
          <w:rFonts w:eastAsia="仿宋_GB2312" w:hint="eastAsia"/>
          <w:sz w:val="28"/>
          <w:szCs w:val="28"/>
        </w:rPr>
        <w:t>，</w:t>
      </w:r>
      <w:r w:rsidRPr="000021C7">
        <w:rPr>
          <w:rFonts w:eastAsia="仿宋_GB2312" w:hint="eastAsia"/>
          <w:sz w:val="28"/>
          <w:szCs w:val="28"/>
        </w:rPr>
        <w:t>矿区范围共有</w:t>
      </w:r>
      <w:r w:rsidR="00B6459B" w:rsidRPr="000021C7">
        <w:rPr>
          <w:rFonts w:eastAsia="仿宋_GB2312" w:hint="eastAsia"/>
          <w:sz w:val="28"/>
          <w:szCs w:val="28"/>
        </w:rPr>
        <w:t>31</w:t>
      </w:r>
      <w:r w:rsidRPr="000021C7">
        <w:rPr>
          <w:rFonts w:eastAsia="仿宋_GB2312" w:hint="eastAsia"/>
          <w:sz w:val="28"/>
          <w:szCs w:val="28"/>
        </w:rPr>
        <w:t>个拐点坐标圈定（</w:t>
      </w:r>
      <w:r w:rsidRPr="000021C7">
        <w:rPr>
          <w:rFonts w:eastAsia="仿宋_GB2312" w:hint="eastAsia"/>
          <w:sz w:val="28"/>
          <w:szCs w:val="28"/>
        </w:rPr>
        <w:t>2000</w:t>
      </w:r>
      <w:r w:rsidRPr="000021C7">
        <w:rPr>
          <w:rFonts w:eastAsia="仿宋_GB2312" w:hint="eastAsia"/>
          <w:sz w:val="28"/>
          <w:szCs w:val="28"/>
        </w:rPr>
        <w:t>国家大地坐标系），具体拐点坐标见下表。</w:t>
      </w:r>
    </w:p>
    <w:p w14:paraId="5270C66C" w14:textId="12E927E4" w:rsidR="00E767B6" w:rsidRPr="00E767B6" w:rsidRDefault="00257F32" w:rsidP="00553A16">
      <w:pPr>
        <w:spacing w:line="520" w:lineRule="exact"/>
        <w:ind w:firstLineChars="200" w:firstLine="422"/>
        <w:jc w:val="center"/>
        <w:rPr>
          <w:rFonts w:eastAsia="仿宋_GB2312"/>
          <w:b/>
          <w:bCs/>
          <w:sz w:val="28"/>
          <w:szCs w:val="28"/>
        </w:rPr>
      </w:pPr>
      <w:r>
        <w:rPr>
          <w:rFonts w:eastAsia="仿宋_GB2312"/>
          <w:b/>
          <w:bCs/>
          <w:kern w:val="0"/>
          <w:sz w:val="21"/>
          <w:szCs w:val="21"/>
        </w:rPr>
        <w:t>洛阳黄河同力水泥有限责任公司宜阳矿</w:t>
      </w:r>
      <w:r w:rsidR="00ED7012">
        <w:rPr>
          <w:rFonts w:eastAsia="仿宋_GB2312" w:hint="eastAsia"/>
          <w:b/>
          <w:bCs/>
          <w:kern w:val="0"/>
          <w:sz w:val="21"/>
          <w:szCs w:val="21"/>
        </w:rPr>
        <w:t>矿区范围</w:t>
      </w:r>
      <w:r w:rsidR="00E767B6" w:rsidRPr="00E767B6">
        <w:rPr>
          <w:rFonts w:eastAsia="仿宋_GB2312"/>
          <w:b/>
          <w:bCs/>
          <w:kern w:val="0"/>
          <w:sz w:val="21"/>
          <w:szCs w:val="21"/>
        </w:rPr>
        <w:t>拐点坐标一览表</w:t>
      </w:r>
      <w:r w:rsidR="00E767B6" w:rsidRPr="00E767B6">
        <w:rPr>
          <w:rFonts w:eastAsia="仿宋_GB2312"/>
          <w:b/>
          <w:bCs/>
          <w:kern w:val="0"/>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672"/>
        <w:gridCol w:w="1728"/>
        <w:gridCol w:w="929"/>
        <w:gridCol w:w="1672"/>
        <w:gridCol w:w="1735"/>
      </w:tblGrid>
      <w:tr w:rsidR="00B6459B" w:rsidRPr="0022545B" w14:paraId="7BC23907" w14:textId="77777777" w:rsidTr="00ED7012">
        <w:trPr>
          <w:trHeight w:val="380"/>
          <w:tblHeader/>
          <w:jc w:val="center"/>
        </w:trPr>
        <w:tc>
          <w:tcPr>
            <w:tcW w:w="8665" w:type="dxa"/>
            <w:gridSpan w:val="6"/>
            <w:shd w:val="clear" w:color="auto" w:fill="auto"/>
            <w:noWrap/>
            <w:vAlign w:val="center"/>
          </w:tcPr>
          <w:p w14:paraId="4B78FE57" w14:textId="77777777" w:rsidR="00B6459B" w:rsidRPr="0022545B" w:rsidRDefault="000021C7" w:rsidP="0022545B">
            <w:pPr>
              <w:spacing w:line="240" w:lineRule="exact"/>
              <w:jc w:val="center"/>
              <w:rPr>
                <w:rFonts w:eastAsia="仿宋_GB2312"/>
                <w:sz w:val="21"/>
                <w:szCs w:val="21"/>
              </w:rPr>
            </w:pPr>
            <w:r w:rsidRPr="000021C7">
              <w:rPr>
                <w:rFonts w:eastAsia="仿宋_GB2312" w:hint="eastAsia"/>
                <w:sz w:val="21"/>
                <w:szCs w:val="21"/>
              </w:rPr>
              <w:t>2000</w:t>
            </w:r>
            <w:r w:rsidRPr="000021C7">
              <w:rPr>
                <w:rFonts w:eastAsia="仿宋_GB2312" w:hint="eastAsia"/>
                <w:sz w:val="21"/>
                <w:szCs w:val="21"/>
              </w:rPr>
              <w:t>国家大地坐标系</w:t>
            </w:r>
          </w:p>
        </w:tc>
      </w:tr>
      <w:tr w:rsidR="00B6459B" w:rsidRPr="0022545B" w14:paraId="7430C7A6" w14:textId="77777777" w:rsidTr="00ED7012">
        <w:trPr>
          <w:trHeight w:val="317"/>
          <w:tblHeader/>
          <w:jc w:val="center"/>
        </w:trPr>
        <w:tc>
          <w:tcPr>
            <w:tcW w:w="929" w:type="dxa"/>
            <w:shd w:val="clear" w:color="auto" w:fill="auto"/>
            <w:noWrap/>
            <w:vAlign w:val="center"/>
          </w:tcPr>
          <w:p w14:paraId="6512B12F"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点号</w:t>
            </w:r>
          </w:p>
        </w:tc>
        <w:tc>
          <w:tcPr>
            <w:tcW w:w="1672" w:type="dxa"/>
            <w:shd w:val="clear" w:color="auto" w:fill="auto"/>
            <w:noWrap/>
            <w:vAlign w:val="center"/>
          </w:tcPr>
          <w:p w14:paraId="19244ACB"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X</w:t>
            </w:r>
          </w:p>
        </w:tc>
        <w:tc>
          <w:tcPr>
            <w:tcW w:w="1728" w:type="dxa"/>
            <w:shd w:val="clear" w:color="auto" w:fill="auto"/>
            <w:noWrap/>
            <w:vAlign w:val="center"/>
          </w:tcPr>
          <w:p w14:paraId="205604BF"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Y</w:t>
            </w:r>
          </w:p>
        </w:tc>
        <w:tc>
          <w:tcPr>
            <w:tcW w:w="929" w:type="dxa"/>
            <w:shd w:val="clear" w:color="auto" w:fill="auto"/>
            <w:noWrap/>
            <w:vAlign w:val="center"/>
          </w:tcPr>
          <w:p w14:paraId="1F00D34E"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点号</w:t>
            </w:r>
          </w:p>
        </w:tc>
        <w:tc>
          <w:tcPr>
            <w:tcW w:w="1672" w:type="dxa"/>
            <w:shd w:val="clear" w:color="auto" w:fill="auto"/>
            <w:noWrap/>
            <w:vAlign w:val="center"/>
          </w:tcPr>
          <w:p w14:paraId="7DB7087C"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X</w:t>
            </w:r>
          </w:p>
        </w:tc>
        <w:tc>
          <w:tcPr>
            <w:tcW w:w="1732" w:type="dxa"/>
            <w:shd w:val="clear" w:color="auto" w:fill="auto"/>
            <w:noWrap/>
            <w:vAlign w:val="center"/>
          </w:tcPr>
          <w:p w14:paraId="71CD833E" w14:textId="77777777" w:rsidR="00B6459B" w:rsidRPr="0022545B" w:rsidRDefault="00B6459B" w:rsidP="0022545B">
            <w:pPr>
              <w:spacing w:line="240" w:lineRule="exact"/>
              <w:jc w:val="center"/>
              <w:rPr>
                <w:rFonts w:eastAsia="仿宋_GB2312"/>
                <w:sz w:val="21"/>
                <w:szCs w:val="21"/>
              </w:rPr>
            </w:pPr>
            <w:r w:rsidRPr="0022545B">
              <w:rPr>
                <w:rFonts w:eastAsia="仿宋_GB2312"/>
                <w:sz w:val="21"/>
                <w:szCs w:val="21"/>
              </w:rPr>
              <w:t>Y</w:t>
            </w:r>
          </w:p>
        </w:tc>
      </w:tr>
      <w:tr w:rsidR="00B6459B" w:rsidRPr="0022545B" w14:paraId="5C3981C8" w14:textId="77777777" w:rsidTr="00ED7012">
        <w:trPr>
          <w:trHeight w:val="317"/>
          <w:jc w:val="center"/>
        </w:trPr>
        <w:tc>
          <w:tcPr>
            <w:tcW w:w="929" w:type="dxa"/>
            <w:shd w:val="clear" w:color="auto" w:fill="auto"/>
            <w:noWrap/>
            <w:vAlign w:val="center"/>
          </w:tcPr>
          <w:p w14:paraId="0E681B53"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w:t>
            </w:r>
          </w:p>
        </w:tc>
        <w:tc>
          <w:tcPr>
            <w:tcW w:w="1672" w:type="dxa"/>
            <w:shd w:val="clear" w:color="auto" w:fill="auto"/>
            <w:noWrap/>
            <w:vAlign w:val="center"/>
          </w:tcPr>
          <w:p w14:paraId="4AED07E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3819417.71</w:t>
            </w:r>
          </w:p>
        </w:tc>
        <w:tc>
          <w:tcPr>
            <w:tcW w:w="1728" w:type="dxa"/>
            <w:shd w:val="clear" w:color="auto" w:fill="auto"/>
            <w:noWrap/>
            <w:vAlign w:val="center"/>
          </w:tcPr>
          <w:p w14:paraId="0255377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37609877.83</w:t>
            </w:r>
          </w:p>
        </w:tc>
        <w:tc>
          <w:tcPr>
            <w:tcW w:w="929" w:type="dxa"/>
            <w:shd w:val="clear" w:color="auto" w:fill="auto"/>
            <w:noWrap/>
            <w:vAlign w:val="center"/>
          </w:tcPr>
          <w:p w14:paraId="1A3C633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17</w:t>
            </w:r>
          </w:p>
        </w:tc>
        <w:tc>
          <w:tcPr>
            <w:tcW w:w="1672" w:type="dxa"/>
            <w:shd w:val="clear" w:color="auto" w:fill="auto"/>
            <w:noWrap/>
            <w:vAlign w:val="center"/>
          </w:tcPr>
          <w:p w14:paraId="19B7BA5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3819613.81</w:t>
            </w:r>
          </w:p>
        </w:tc>
        <w:tc>
          <w:tcPr>
            <w:tcW w:w="1732" w:type="dxa"/>
            <w:shd w:val="clear" w:color="auto" w:fill="auto"/>
            <w:noWrap/>
            <w:vAlign w:val="center"/>
          </w:tcPr>
          <w:p w14:paraId="38742EF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37611013.84</w:t>
            </w:r>
          </w:p>
        </w:tc>
      </w:tr>
      <w:tr w:rsidR="00B6459B" w:rsidRPr="0022545B" w14:paraId="4E22C1C5" w14:textId="77777777" w:rsidTr="00ED7012">
        <w:trPr>
          <w:trHeight w:val="210"/>
          <w:jc w:val="center"/>
        </w:trPr>
        <w:tc>
          <w:tcPr>
            <w:tcW w:w="929" w:type="dxa"/>
            <w:shd w:val="clear" w:color="auto" w:fill="auto"/>
            <w:noWrap/>
            <w:vAlign w:val="center"/>
          </w:tcPr>
          <w:p w14:paraId="2534B245"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w:t>
            </w:r>
          </w:p>
        </w:tc>
        <w:tc>
          <w:tcPr>
            <w:tcW w:w="1672" w:type="dxa"/>
            <w:shd w:val="clear" w:color="auto" w:fill="auto"/>
            <w:noWrap/>
            <w:vAlign w:val="center"/>
          </w:tcPr>
          <w:p w14:paraId="71A7C805"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3819281.47</w:t>
            </w:r>
          </w:p>
        </w:tc>
        <w:tc>
          <w:tcPr>
            <w:tcW w:w="1728" w:type="dxa"/>
            <w:shd w:val="clear" w:color="auto" w:fill="auto"/>
            <w:noWrap/>
            <w:vAlign w:val="center"/>
          </w:tcPr>
          <w:p w14:paraId="4CB1688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37610173.75</w:t>
            </w:r>
          </w:p>
        </w:tc>
        <w:tc>
          <w:tcPr>
            <w:tcW w:w="929" w:type="dxa"/>
            <w:shd w:val="clear" w:color="auto" w:fill="auto"/>
            <w:noWrap/>
            <w:vAlign w:val="center"/>
          </w:tcPr>
          <w:p w14:paraId="4D0478B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18</w:t>
            </w:r>
          </w:p>
        </w:tc>
        <w:tc>
          <w:tcPr>
            <w:tcW w:w="1672" w:type="dxa"/>
            <w:shd w:val="clear" w:color="auto" w:fill="auto"/>
            <w:noWrap/>
            <w:vAlign w:val="center"/>
          </w:tcPr>
          <w:p w14:paraId="3F988EC7"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3819612.95</w:t>
            </w:r>
          </w:p>
        </w:tc>
        <w:tc>
          <w:tcPr>
            <w:tcW w:w="1732" w:type="dxa"/>
            <w:shd w:val="clear" w:color="auto" w:fill="auto"/>
            <w:noWrap/>
            <w:vAlign w:val="center"/>
          </w:tcPr>
          <w:p w14:paraId="5AAA30E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37610971.45</w:t>
            </w:r>
          </w:p>
        </w:tc>
      </w:tr>
      <w:tr w:rsidR="00B6459B" w:rsidRPr="0022545B" w14:paraId="5346964E" w14:textId="77777777" w:rsidTr="00ED7012">
        <w:trPr>
          <w:trHeight w:val="317"/>
          <w:jc w:val="center"/>
        </w:trPr>
        <w:tc>
          <w:tcPr>
            <w:tcW w:w="929" w:type="dxa"/>
            <w:shd w:val="clear" w:color="auto" w:fill="auto"/>
            <w:noWrap/>
            <w:vAlign w:val="center"/>
          </w:tcPr>
          <w:p w14:paraId="267070B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w:t>
            </w:r>
          </w:p>
        </w:tc>
        <w:tc>
          <w:tcPr>
            <w:tcW w:w="1672" w:type="dxa"/>
            <w:shd w:val="clear" w:color="auto" w:fill="auto"/>
            <w:noWrap/>
            <w:vAlign w:val="center"/>
          </w:tcPr>
          <w:p w14:paraId="42A107A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3819356.73</w:t>
            </w:r>
          </w:p>
        </w:tc>
        <w:tc>
          <w:tcPr>
            <w:tcW w:w="1728" w:type="dxa"/>
            <w:shd w:val="clear" w:color="auto" w:fill="auto"/>
            <w:noWrap/>
            <w:vAlign w:val="center"/>
          </w:tcPr>
          <w:p w14:paraId="36AE7B9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37610208.27</w:t>
            </w:r>
          </w:p>
        </w:tc>
        <w:tc>
          <w:tcPr>
            <w:tcW w:w="929" w:type="dxa"/>
            <w:shd w:val="clear" w:color="auto" w:fill="auto"/>
            <w:noWrap/>
            <w:vAlign w:val="center"/>
          </w:tcPr>
          <w:p w14:paraId="5EC80A0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19</w:t>
            </w:r>
          </w:p>
        </w:tc>
        <w:tc>
          <w:tcPr>
            <w:tcW w:w="1672" w:type="dxa"/>
            <w:shd w:val="clear" w:color="auto" w:fill="auto"/>
            <w:noWrap/>
            <w:vAlign w:val="center"/>
          </w:tcPr>
          <w:p w14:paraId="3B347A0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3819647.72</w:t>
            </w:r>
          </w:p>
        </w:tc>
        <w:tc>
          <w:tcPr>
            <w:tcW w:w="1732" w:type="dxa"/>
            <w:shd w:val="clear" w:color="auto" w:fill="auto"/>
            <w:noWrap/>
            <w:vAlign w:val="center"/>
          </w:tcPr>
          <w:p w14:paraId="673ABBE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37610867.84</w:t>
            </w:r>
          </w:p>
        </w:tc>
      </w:tr>
      <w:tr w:rsidR="00B6459B" w:rsidRPr="0022545B" w14:paraId="349945AE" w14:textId="77777777" w:rsidTr="00ED7012">
        <w:trPr>
          <w:trHeight w:val="317"/>
          <w:jc w:val="center"/>
        </w:trPr>
        <w:tc>
          <w:tcPr>
            <w:tcW w:w="929" w:type="dxa"/>
            <w:shd w:val="clear" w:color="auto" w:fill="auto"/>
            <w:noWrap/>
            <w:vAlign w:val="center"/>
          </w:tcPr>
          <w:p w14:paraId="560119E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4</w:t>
            </w:r>
          </w:p>
        </w:tc>
        <w:tc>
          <w:tcPr>
            <w:tcW w:w="1672" w:type="dxa"/>
            <w:shd w:val="clear" w:color="auto" w:fill="auto"/>
            <w:noWrap/>
            <w:vAlign w:val="center"/>
          </w:tcPr>
          <w:p w14:paraId="034CB96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3819355.95</w:t>
            </w:r>
          </w:p>
        </w:tc>
        <w:tc>
          <w:tcPr>
            <w:tcW w:w="1728" w:type="dxa"/>
            <w:shd w:val="clear" w:color="auto" w:fill="auto"/>
            <w:noWrap/>
            <w:vAlign w:val="center"/>
          </w:tcPr>
          <w:p w14:paraId="3170394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37610446.64</w:t>
            </w:r>
          </w:p>
        </w:tc>
        <w:tc>
          <w:tcPr>
            <w:tcW w:w="929" w:type="dxa"/>
            <w:shd w:val="clear" w:color="auto" w:fill="auto"/>
            <w:noWrap/>
            <w:vAlign w:val="center"/>
          </w:tcPr>
          <w:p w14:paraId="3952CC8A"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20</w:t>
            </w:r>
          </w:p>
        </w:tc>
        <w:tc>
          <w:tcPr>
            <w:tcW w:w="1672" w:type="dxa"/>
            <w:shd w:val="clear" w:color="auto" w:fill="auto"/>
            <w:noWrap/>
            <w:vAlign w:val="center"/>
          </w:tcPr>
          <w:p w14:paraId="387D8FE4"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3819639.61</w:t>
            </w:r>
          </w:p>
        </w:tc>
        <w:tc>
          <w:tcPr>
            <w:tcW w:w="1732" w:type="dxa"/>
            <w:shd w:val="clear" w:color="auto" w:fill="auto"/>
            <w:noWrap/>
            <w:vAlign w:val="center"/>
          </w:tcPr>
          <w:p w14:paraId="4405FBCA"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37610791.29</w:t>
            </w:r>
          </w:p>
        </w:tc>
      </w:tr>
      <w:tr w:rsidR="00B6459B" w:rsidRPr="0022545B" w14:paraId="50CD0537" w14:textId="77777777" w:rsidTr="00ED7012">
        <w:trPr>
          <w:trHeight w:val="317"/>
          <w:jc w:val="center"/>
        </w:trPr>
        <w:tc>
          <w:tcPr>
            <w:tcW w:w="929" w:type="dxa"/>
            <w:shd w:val="clear" w:color="auto" w:fill="auto"/>
            <w:noWrap/>
            <w:vAlign w:val="center"/>
          </w:tcPr>
          <w:p w14:paraId="7713011E"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5</w:t>
            </w:r>
          </w:p>
        </w:tc>
        <w:tc>
          <w:tcPr>
            <w:tcW w:w="1672" w:type="dxa"/>
            <w:shd w:val="clear" w:color="auto" w:fill="auto"/>
            <w:noWrap/>
            <w:vAlign w:val="center"/>
          </w:tcPr>
          <w:p w14:paraId="2F1EE51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3819048.40</w:t>
            </w:r>
          </w:p>
        </w:tc>
        <w:tc>
          <w:tcPr>
            <w:tcW w:w="1728" w:type="dxa"/>
            <w:shd w:val="clear" w:color="auto" w:fill="auto"/>
            <w:noWrap/>
            <w:vAlign w:val="center"/>
          </w:tcPr>
          <w:p w14:paraId="4F4793A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37611132.33</w:t>
            </w:r>
          </w:p>
        </w:tc>
        <w:tc>
          <w:tcPr>
            <w:tcW w:w="929" w:type="dxa"/>
            <w:shd w:val="clear" w:color="auto" w:fill="auto"/>
            <w:noWrap/>
            <w:vAlign w:val="center"/>
          </w:tcPr>
          <w:p w14:paraId="07F9120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21</w:t>
            </w:r>
          </w:p>
        </w:tc>
        <w:tc>
          <w:tcPr>
            <w:tcW w:w="1672" w:type="dxa"/>
            <w:shd w:val="clear" w:color="auto" w:fill="auto"/>
            <w:noWrap/>
            <w:vAlign w:val="center"/>
          </w:tcPr>
          <w:p w14:paraId="7935DA54"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3819528.70</w:t>
            </w:r>
          </w:p>
        </w:tc>
        <w:tc>
          <w:tcPr>
            <w:tcW w:w="1732" w:type="dxa"/>
            <w:shd w:val="clear" w:color="auto" w:fill="auto"/>
            <w:noWrap/>
            <w:vAlign w:val="center"/>
          </w:tcPr>
          <w:p w14:paraId="2205BA69"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37610792.45</w:t>
            </w:r>
          </w:p>
        </w:tc>
      </w:tr>
      <w:tr w:rsidR="00B6459B" w:rsidRPr="0022545B" w14:paraId="05F836A7" w14:textId="77777777" w:rsidTr="00ED7012">
        <w:trPr>
          <w:trHeight w:val="317"/>
          <w:jc w:val="center"/>
        </w:trPr>
        <w:tc>
          <w:tcPr>
            <w:tcW w:w="929" w:type="dxa"/>
            <w:shd w:val="clear" w:color="auto" w:fill="auto"/>
            <w:noWrap/>
            <w:vAlign w:val="center"/>
          </w:tcPr>
          <w:p w14:paraId="644DFC39"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6</w:t>
            </w:r>
          </w:p>
        </w:tc>
        <w:tc>
          <w:tcPr>
            <w:tcW w:w="1672" w:type="dxa"/>
            <w:shd w:val="clear" w:color="auto" w:fill="auto"/>
            <w:noWrap/>
            <w:vAlign w:val="center"/>
          </w:tcPr>
          <w:p w14:paraId="1ED2107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3819045.04</w:t>
            </w:r>
          </w:p>
        </w:tc>
        <w:tc>
          <w:tcPr>
            <w:tcW w:w="1728" w:type="dxa"/>
            <w:shd w:val="clear" w:color="auto" w:fill="auto"/>
            <w:noWrap/>
            <w:vAlign w:val="center"/>
          </w:tcPr>
          <w:p w14:paraId="7BCE856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37611251.30</w:t>
            </w:r>
          </w:p>
        </w:tc>
        <w:tc>
          <w:tcPr>
            <w:tcW w:w="929" w:type="dxa"/>
            <w:shd w:val="clear" w:color="auto" w:fill="auto"/>
            <w:noWrap/>
            <w:vAlign w:val="center"/>
          </w:tcPr>
          <w:p w14:paraId="3CE1FC3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22</w:t>
            </w:r>
          </w:p>
        </w:tc>
        <w:tc>
          <w:tcPr>
            <w:tcW w:w="1672" w:type="dxa"/>
            <w:shd w:val="clear" w:color="auto" w:fill="auto"/>
            <w:noWrap/>
            <w:vAlign w:val="center"/>
          </w:tcPr>
          <w:p w14:paraId="4495C4CA"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3819501.62</w:t>
            </w:r>
          </w:p>
        </w:tc>
        <w:tc>
          <w:tcPr>
            <w:tcW w:w="1732" w:type="dxa"/>
            <w:shd w:val="clear" w:color="auto" w:fill="auto"/>
            <w:noWrap/>
            <w:vAlign w:val="center"/>
          </w:tcPr>
          <w:p w14:paraId="40AB480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37610722.15</w:t>
            </w:r>
          </w:p>
        </w:tc>
      </w:tr>
      <w:tr w:rsidR="00B6459B" w:rsidRPr="0022545B" w14:paraId="4FC17365" w14:textId="77777777" w:rsidTr="00ED7012">
        <w:trPr>
          <w:trHeight w:val="317"/>
          <w:jc w:val="center"/>
        </w:trPr>
        <w:tc>
          <w:tcPr>
            <w:tcW w:w="929" w:type="dxa"/>
            <w:shd w:val="clear" w:color="auto" w:fill="auto"/>
            <w:noWrap/>
            <w:vAlign w:val="center"/>
          </w:tcPr>
          <w:p w14:paraId="1E5557E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7</w:t>
            </w:r>
          </w:p>
        </w:tc>
        <w:tc>
          <w:tcPr>
            <w:tcW w:w="1672" w:type="dxa"/>
            <w:shd w:val="clear" w:color="auto" w:fill="auto"/>
            <w:noWrap/>
            <w:vAlign w:val="center"/>
          </w:tcPr>
          <w:p w14:paraId="4B1AB58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3819051.48</w:t>
            </w:r>
          </w:p>
        </w:tc>
        <w:tc>
          <w:tcPr>
            <w:tcW w:w="1728" w:type="dxa"/>
            <w:shd w:val="clear" w:color="auto" w:fill="auto"/>
            <w:noWrap/>
            <w:vAlign w:val="center"/>
          </w:tcPr>
          <w:p w14:paraId="5AB1D54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37611284.57</w:t>
            </w:r>
          </w:p>
        </w:tc>
        <w:tc>
          <w:tcPr>
            <w:tcW w:w="929" w:type="dxa"/>
            <w:shd w:val="clear" w:color="auto" w:fill="auto"/>
            <w:noWrap/>
            <w:vAlign w:val="center"/>
          </w:tcPr>
          <w:p w14:paraId="734EEBB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23</w:t>
            </w:r>
          </w:p>
        </w:tc>
        <w:tc>
          <w:tcPr>
            <w:tcW w:w="1672" w:type="dxa"/>
            <w:shd w:val="clear" w:color="auto" w:fill="auto"/>
            <w:noWrap/>
            <w:vAlign w:val="center"/>
          </w:tcPr>
          <w:p w14:paraId="35B5A1C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3819573.88</w:t>
            </w:r>
          </w:p>
        </w:tc>
        <w:tc>
          <w:tcPr>
            <w:tcW w:w="1732" w:type="dxa"/>
            <w:shd w:val="clear" w:color="auto" w:fill="auto"/>
            <w:noWrap/>
            <w:vAlign w:val="center"/>
          </w:tcPr>
          <w:p w14:paraId="140CF28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37610721.67</w:t>
            </w:r>
          </w:p>
        </w:tc>
      </w:tr>
      <w:tr w:rsidR="00B6459B" w:rsidRPr="0022545B" w14:paraId="06A43360" w14:textId="77777777" w:rsidTr="00ED7012">
        <w:trPr>
          <w:trHeight w:val="100"/>
          <w:jc w:val="center"/>
        </w:trPr>
        <w:tc>
          <w:tcPr>
            <w:tcW w:w="929" w:type="dxa"/>
            <w:shd w:val="clear" w:color="auto" w:fill="auto"/>
            <w:noWrap/>
            <w:vAlign w:val="center"/>
          </w:tcPr>
          <w:p w14:paraId="4B74CCA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8</w:t>
            </w:r>
          </w:p>
        </w:tc>
        <w:tc>
          <w:tcPr>
            <w:tcW w:w="1672" w:type="dxa"/>
            <w:shd w:val="clear" w:color="auto" w:fill="auto"/>
            <w:noWrap/>
            <w:vAlign w:val="center"/>
          </w:tcPr>
          <w:p w14:paraId="5ADCBA4D"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3818777.72</w:t>
            </w:r>
          </w:p>
        </w:tc>
        <w:tc>
          <w:tcPr>
            <w:tcW w:w="1728" w:type="dxa"/>
            <w:shd w:val="clear" w:color="auto" w:fill="auto"/>
            <w:noWrap/>
            <w:vAlign w:val="center"/>
          </w:tcPr>
          <w:p w14:paraId="60E3F15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37611267.85</w:t>
            </w:r>
          </w:p>
        </w:tc>
        <w:tc>
          <w:tcPr>
            <w:tcW w:w="929" w:type="dxa"/>
            <w:shd w:val="clear" w:color="auto" w:fill="auto"/>
            <w:noWrap/>
            <w:vAlign w:val="center"/>
          </w:tcPr>
          <w:p w14:paraId="23AD85F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24</w:t>
            </w:r>
          </w:p>
        </w:tc>
        <w:tc>
          <w:tcPr>
            <w:tcW w:w="1672" w:type="dxa"/>
            <w:shd w:val="clear" w:color="auto" w:fill="auto"/>
            <w:noWrap/>
            <w:vAlign w:val="center"/>
          </w:tcPr>
          <w:p w14:paraId="52FA4BB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3819554.84</w:t>
            </w:r>
          </w:p>
        </w:tc>
        <w:tc>
          <w:tcPr>
            <w:tcW w:w="1732" w:type="dxa"/>
            <w:shd w:val="clear" w:color="auto" w:fill="auto"/>
            <w:noWrap/>
            <w:vAlign w:val="center"/>
          </w:tcPr>
          <w:p w14:paraId="6738BC7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37610656.38</w:t>
            </w:r>
          </w:p>
        </w:tc>
      </w:tr>
      <w:tr w:rsidR="00B6459B" w:rsidRPr="0022545B" w14:paraId="3300BB61" w14:textId="77777777" w:rsidTr="00ED7012">
        <w:trPr>
          <w:trHeight w:val="317"/>
          <w:jc w:val="center"/>
        </w:trPr>
        <w:tc>
          <w:tcPr>
            <w:tcW w:w="929" w:type="dxa"/>
            <w:shd w:val="clear" w:color="auto" w:fill="auto"/>
            <w:noWrap/>
            <w:vAlign w:val="center"/>
          </w:tcPr>
          <w:p w14:paraId="6453982E"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9</w:t>
            </w:r>
          </w:p>
        </w:tc>
        <w:tc>
          <w:tcPr>
            <w:tcW w:w="1672" w:type="dxa"/>
            <w:shd w:val="clear" w:color="auto" w:fill="auto"/>
            <w:noWrap/>
            <w:vAlign w:val="center"/>
          </w:tcPr>
          <w:p w14:paraId="7602004A"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3818712.72</w:t>
            </w:r>
          </w:p>
        </w:tc>
        <w:tc>
          <w:tcPr>
            <w:tcW w:w="1728" w:type="dxa"/>
            <w:shd w:val="clear" w:color="auto" w:fill="auto"/>
            <w:noWrap/>
            <w:vAlign w:val="center"/>
          </w:tcPr>
          <w:p w14:paraId="45D20015"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37612266.86</w:t>
            </w:r>
          </w:p>
        </w:tc>
        <w:tc>
          <w:tcPr>
            <w:tcW w:w="929" w:type="dxa"/>
            <w:shd w:val="clear" w:color="auto" w:fill="auto"/>
            <w:noWrap/>
            <w:vAlign w:val="center"/>
          </w:tcPr>
          <w:p w14:paraId="245A005E"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25</w:t>
            </w:r>
          </w:p>
        </w:tc>
        <w:tc>
          <w:tcPr>
            <w:tcW w:w="1672" w:type="dxa"/>
            <w:shd w:val="clear" w:color="auto" w:fill="auto"/>
            <w:noWrap/>
            <w:vAlign w:val="center"/>
          </w:tcPr>
          <w:p w14:paraId="2BCCEEB7"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3819471.11</w:t>
            </w:r>
          </w:p>
        </w:tc>
        <w:tc>
          <w:tcPr>
            <w:tcW w:w="1732" w:type="dxa"/>
            <w:shd w:val="clear" w:color="auto" w:fill="auto"/>
            <w:noWrap/>
            <w:vAlign w:val="center"/>
          </w:tcPr>
          <w:p w14:paraId="6FEEB0C7"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37610612.23</w:t>
            </w:r>
          </w:p>
        </w:tc>
      </w:tr>
      <w:tr w:rsidR="00B6459B" w:rsidRPr="0022545B" w14:paraId="00B42722" w14:textId="77777777" w:rsidTr="00ED7012">
        <w:trPr>
          <w:trHeight w:val="317"/>
          <w:jc w:val="center"/>
        </w:trPr>
        <w:tc>
          <w:tcPr>
            <w:tcW w:w="929" w:type="dxa"/>
            <w:shd w:val="clear" w:color="auto" w:fill="auto"/>
            <w:noWrap/>
            <w:vAlign w:val="center"/>
          </w:tcPr>
          <w:p w14:paraId="3E21401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10</w:t>
            </w:r>
          </w:p>
        </w:tc>
        <w:tc>
          <w:tcPr>
            <w:tcW w:w="1672" w:type="dxa"/>
            <w:shd w:val="clear" w:color="auto" w:fill="auto"/>
            <w:noWrap/>
            <w:vAlign w:val="center"/>
          </w:tcPr>
          <w:p w14:paraId="1CA4B9FA"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3819160.97</w:t>
            </w:r>
          </w:p>
        </w:tc>
        <w:tc>
          <w:tcPr>
            <w:tcW w:w="1728" w:type="dxa"/>
            <w:shd w:val="clear" w:color="auto" w:fill="auto"/>
            <w:noWrap/>
            <w:vAlign w:val="center"/>
          </w:tcPr>
          <w:p w14:paraId="767F7CD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37612266.86</w:t>
            </w:r>
          </w:p>
        </w:tc>
        <w:tc>
          <w:tcPr>
            <w:tcW w:w="929" w:type="dxa"/>
            <w:shd w:val="clear" w:color="auto" w:fill="auto"/>
            <w:noWrap/>
            <w:vAlign w:val="center"/>
          </w:tcPr>
          <w:p w14:paraId="13E44554"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26</w:t>
            </w:r>
          </w:p>
        </w:tc>
        <w:tc>
          <w:tcPr>
            <w:tcW w:w="1672" w:type="dxa"/>
            <w:shd w:val="clear" w:color="auto" w:fill="auto"/>
            <w:noWrap/>
            <w:vAlign w:val="center"/>
          </w:tcPr>
          <w:p w14:paraId="3744747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3819484.70</w:t>
            </w:r>
          </w:p>
        </w:tc>
        <w:tc>
          <w:tcPr>
            <w:tcW w:w="1732" w:type="dxa"/>
            <w:shd w:val="clear" w:color="auto" w:fill="auto"/>
            <w:noWrap/>
            <w:vAlign w:val="center"/>
          </w:tcPr>
          <w:p w14:paraId="5834E7F9"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37610577.57</w:t>
            </w:r>
          </w:p>
        </w:tc>
      </w:tr>
      <w:tr w:rsidR="00B6459B" w:rsidRPr="0022545B" w14:paraId="4DA61F87" w14:textId="77777777" w:rsidTr="00ED7012">
        <w:trPr>
          <w:trHeight w:val="317"/>
          <w:jc w:val="center"/>
        </w:trPr>
        <w:tc>
          <w:tcPr>
            <w:tcW w:w="929" w:type="dxa"/>
            <w:shd w:val="clear" w:color="auto" w:fill="auto"/>
            <w:noWrap/>
            <w:vAlign w:val="center"/>
          </w:tcPr>
          <w:p w14:paraId="1A4DF78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11</w:t>
            </w:r>
          </w:p>
        </w:tc>
        <w:tc>
          <w:tcPr>
            <w:tcW w:w="1672" w:type="dxa"/>
            <w:shd w:val="clear" w:color="auto" w:fill="auto"/>
            <w:noWrap/>
            <w:vAlign w:val="center"/>
          </w:tcPr>
          <w:p w14:paraId="3C1CD38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3819205.84</w:t>
            </w:r>
          </w:p>
        </w:tc>
        <w:tc>
          <w:tcPr>
            <w:tcW w:w="1728" w:type="dxa"/>
            <w:shd w:val="clear" w:color="auto" w:fill="auto"/>
            <w:noWrap/>
            <w:vAlign w:val="center"/>
          </w:tcPr>
          <w:p w14:paraId="38EBA1D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37612186.54</w:t>
            </w:r>
          </w:p>
        </w:tc>
        <w:tc>
          <w:tcPr>
            <w:tcW w:w="929" w:type="dxa"/>
            <w:shd w:val="clear" w:color="auto" w:fill="auto"/>
            <w:noWrap/>
            <w:vAlign w:val="center"/>
          </w:tcPr>
          <w:p w14:paraId="42ACBBAD"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27</w:t>
            </w:r>
          </w:p>
        </w:tc>
        <w:tc>
          <w:tcPr>
            <w:tcW w:w="1672" w:type="dxa"/>
            <w:shd w:val="clear" w:color="auto" w:fill="auto"/>
            <w:noWrap/>
            <w:vAlign w:val="center"/>
          </w:tcPr>
          <w:p w14:paraId="77A8BE6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3819515.92</w:t>
            </w:r>
          </w:p>
        </w:tc>
        <w:tc>
          <w:tcPr>
            <w:tcW w:w="1732" w:type="dxa"/>
            <w:shd w:val="clear" w:color="auto" w:fill="auto"/>
            <w:noWrap/>
            <w:vAlign w:val="center"/>
          </w:tcPr>
          <w:p w14:paraId="1F9C639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37610599.04</w:t>
            </w:r>
          </w:p>
        </w:tc>
      </w:tr>
      <w:tr w:rsidR="00B6459B" w:rsidRPr="0022545B" w14:paraId="664863F9" w14:textId="77777777" w:rsidTr="00ED7012">
        <w:trPr>
          <w:trHeight w:val="317"/>
          <w:jc w:val="center"/>
        </w:trPr>
        <w:tc>
          <w:tcPr>
            <w:tcW w:w="929" w:type="dxa"/>
            <w:shd w:val="clear" w:color="auto" w:fill="auto"/>
            <w:noWrap/>
            <w:vAlign w:val="center"/>
          </w:tcPr>
          <w:p w14:paraId="79145F4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12</w:t>
            </w:r>
          </w:p>
        </w:tc>
        <w:tc>
          <w:tcPr>
            <w:tcW w:w="1672" w:type="dxa"/>
            <w:shd w:val="clear" w:color="auto" w:fill="auto"/>
            <w:noWrap/>
            <w:vAlign w:val="center"/>
          </w:tcPr>
          <w:p w14:paraId="1D98DDF9"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3819333.98</w:t>
            </w:r>
          </w:p>
        </w:tc>
        <w:tc>
          <w:tcPr>
            <w:tcW w:w="1728" w:type="dxa"/>
            <w:shd w:val="clear" w:color="auto" w:fill="auto"/>
            <w:noWrap/>
            <w:vAlign w:val="center"/>
          </w:tcPr>
          <w:p w14:paraId="0C885A93"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37612218.42</w:t>
            </w:r>
          </w:p>
        </w:tc>
        <w:tc>
          <w:tcPr>
            <w:tcW w:w="929" w:type="dxa"/>
            <w:shd w:val="clear" w:color="auto" w:fill="auto"/>
            <w:noWrap/>
            <w:vAlign w:val="center"/>
          </w:tcPr>
          <w:p w14:paraId="660766F5"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28</w:t>
            </w:r>
          </w:p>
        </w:tc>
        <w:tc>
          <w:tcPr>
            <w:tcW w:w="1672" w:type="dxa"/>
            <w:shd w:val="clear" w:color="auto" w:fill="auto"/>
            <w:noWrap/>
            <w:vAlign w:val="center"/>
          </w:tcPr>
          <w:p w14:paraId="4505AFA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3819559.71</w:t>
            </w:r>
          </w:p>
        </w:tc>
        <w:tc>
          <w:tcPr>
            <w:tcW w:w="1732" w:type="dxa"/>
            <w:shd w:val="clear" w:color="auto" w:fill="auto"/>
            <w:noWrap/>
            <w:vAlign w:val="center"/>
          </w:tcPr>
          <w:p w14:paraId="062F792D"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37610589.76</w:t>
            </w:r>
          </w:p>
        </w:tc>
      </w:tr>
      <w:tr w:rsidR="00B6459B" w:rsidRPr="0022545B" w14:paraId="1A4C3D0A" w14:textId="77777777" w:rsidTr="00ED7012">
        <w:trPr>
          <w:trHeight w:val="317"/>
          <w:jc w:val="center"/>
        </w:trPr>
        <w:tc>
          <w:tcPr>
            <w:tcW w:w="929" w:type="dxa"/>
            <w:shd w:val="clear" w:color="auto" w:fill="auto"/>
            <w:noWrap/>
            <w:vAlign w:val="center"/>
          </w:tcPr>
          <w:p w14:paraId="0230433E"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13</w:t>
            </w:r>
          </w:p>
        </w:tc>
        <w:tc>
          <w:tcPr>
            <w:tcW w:w="1672" w:type="dxa"/>
            <w:shd w:val="clear" w:color="auto" w:fill="auto"/>
            <w:noWrap/>
            <w:vAlign w:val="center"/>
          </w:tcPr>
          <w:p w14:paraId="109057B3"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3819344.37</w:t>
            </w:r>
          </w:p>
        </w:tc>
        <w:tc>
          <w:tcPr>
            <w:tcW w:w="1728" w:type="dxa"/>
            <w:shd w:val="clear" w:color="auto" w:fill="auto"/>
            <w:noWrap/>
            <w:vAlign w:val="center"/>
          </w:tcPr>
          <w:p w14:paraId="0C812E06"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37612173.68</w:t>
            </w:r>
          </w:p>
        </w:tc>
        <w:tc>
          <w:tcPr>
            <w:tcW w:w="929" w:type="dxa"/>
            <w:shd w:val="clear" w:color="auto" w:fill="auto"/>
            <w:noWrap/>
            <w:vAlign w:val="center"/>
          </w:tcPr>
          <w:p w14:paraId="52CF44F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29</w:t>
            </w:r>
          </w:p>
        </w:tc>
        <w:tc>
          <w:tcPr>
            <w:tcW w:w="1672" w:type="dxa"/>
            <w:shd w:val="clear" w:color="auto" w:fill="auto"/>
            <w:noWrap/>
            <w:vAlign w:val="center"/>
          </w:tcPr>
          <w:p w14:paraId="7494A432"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3819576.64</w:t>
            </w:r>
          </w:p>
        </w:tc>
        <w:tc>
          <w:tcPr>
            <w:tcW w:w="1732" w:type="dxa"/>
            <w:shd w:val="clear" w:color="auto" w:fill="auto"/>
            <w:noWrap/>
            <w:vAlign w:val="center"/>
          </w:tcPr>
          <w:p w14:paraId="056BF96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37610667.48</w:t>
            </w:r>
          </w:p>
        </w:tc>
      </w:tr>
      <w:tr w:rsidR="00B6459B" w:rsidRPr="0022545B" w14:paraId="3A653848" w14:textId="77777777" w:rsidTr="00ED7012">
        <w:trPr>
          <w:trHeight w:val="317"/>
          <w:jc w:val="center"/>
        </w:trPr>
        <w:tc>
          <w:tcPr>
            <w:tcW w:w="929" w:type="dxa"/>
            <w:shd w:val="clear" w:color="auto" w:fill="auto"/>
            <w:noWrap/>
            <w:vAlign w:val="center"/>
          </w:tcPr>
          <w:p w14:paraId="79CE60D3"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14</w:t>
            </w:r>
          </w:p>
        </w:tc>
        <w:tc>
          <w:tcPr>
            <w:tcW w:w="1672" w:type="dxa"/>
            <w:shd w:val="clear" w:color="auto" w:fill="auto"/>
            <w:noWrap/>
            <w:vAlign w:val="center"/>
          </w:tcPr>
          <w:p w14:paraId="7D6587B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3819264.67</w:t>
            </w:r>
          </w:p>
        </w:tc>
        <w:tc>
          <w:tcPr>
            <w:tcW w:w="1728" w:type="dxa"/>
            <w:shd w:val="clear" w:color="auto" w:fill="auto"/>
            <w:noWrap/>
            <w:vAlign w:val="center"/>
          </w:tcPr>
          <w:p w14:paraId="3B139A0C"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37612081.24</w:t>
            </w:r>
          </w:p>
        </w:tc>
        <w:tc>
          <w:tcPr>
            <w:tcW w:w="929" w:type="dxa"/>
            <w:shd w:val="clear" w:color="auto" w:fill="auto"/>
            <w:noWrap/>
            <w:vAlign w:val="center"/>
          </w:tcPr>
          <w:p w14:paraId="7A0984DD"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30</w:t>
            </w:r>
          </w:p>
        </w:tc>
        <w:tc>
          <w:tcPr>
            <w:tcW w:w="1672" w:type="dxa"/>
            <w:shd w:val="clear" w:color="auto" w:fill="auto"/>
            <w:noWrap/>
            <w:vAlign w:val="center"/>
          </w:tcPr>
          <w:p w14:paraId="5A3B0F90"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3819626.69</w:t>
            </w:r>
          </w:p>
        </w:tc>
        <w:tc>
          <w:tcPr>
            <w:tcW w:w="1732" w:type="dxa"/>
            <w:shd w:val="clear" w:color="auto" w:fill="auto"/>
            <w:noWrap/>
            <w:vAlign w:val="center"/>
          </w:tcPr>
          <w:p w14:paraId="26D0FC2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37610669.36</w:t>
            </w:r>
          </w:p>
        </w:tc>
      </w:tr>
      <w:tr w:rsidR="00B6459B" w:rsidRPr="0022545B" w14:paraId="57964D0A" w14:textId="77777777" w:rsidTr="00ED7012">
        <w:trPr>
          <w:trHeight w:val="317"/>
          <w:jc w:val="center"/>
        </w:trPr>
        <w:tc>
          <w:tcPr>
            <w:tcW w:w="929" w:type="dxa"/>
            <w:shd w:val="clear" w:color="auto" w:fill="auto"/>
            <w:noWrap/>
            <w:vAlign w:val="center"/>
          </w:tcPr>
          <w:p w14:paraId="582D0822"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15</w:t>
            </w:r>
          </w:p>
        </w:tc>
        <w:tc>
          <w:tcPr>
            <w:tcW w:w="1672" w:type="dxa"/>
            <w:shd w:val="clear" w:color="auto" w:fill="auto"/>
            <w:noWrap/>
            <w:vAlign w:val="center"/>
          </w:tcPr>
          <w:p w14:paraId="529DE25B"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3819311.89</w:t>
            </w:r>
          </w:p>
        </w:tc>
        <w:tc>
          <w:tcPr>
            <w:tcW w:w="1728" w:type="dxa"/>
            <w:shd w:val="clear" w:color="auto" w:fill="auto"/>
            <w:noWrap/>
            <w:vAlign w:val="center"/>
          </w:tcPr>
          <w:p w14:paraId="0E01AD61"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37611996.72</w:t>
            </w:r>
          </w:p>
        </w:tc>
        <w:tc>
          <w:tcPr>
            <w:tcW w:w="929" w:type="dxa"/>
            <w:shd w:val="clear" w:color="auto" w:fill="auto"/>
            <w:noWrap/>
            <w:vAlign w:val="center"/>
          </w:tcPr>
          <w:p w14:paraId="7165206D"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31</w:t>
            </w:r>
          </w:p>
        </w:tc>
        <w:tc>
          <w:tcPr>
            <w:tcW w:w="1672" w:type="dxa"/>
            <w:shd w:val="clear" w:color="auto" w:fill="auto"/>
            <w:noWrap/>
            <w:vAlign w:val="center"/>
          </w:tcPr>
          <w:p w14:paraId="4F99ECA8"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3819549.71</w:t>
            </w:r>
          </w:p>
        </w:tc>
        <w:tc>
          <w:tcPr>
            <w:tcW w:w="1732" w:type="dxa"/>
            <w:shd w:val="clear" w:color="auto" w:fill="auto"/>
            <w:noWrap/>
            <w:vAlign w:val="center"/>
          </w:tcPr>
          <w:p w14:paraId="5F18DAF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37609942.83</w:t>
            </w:r>
          </w:p>
        </w:tc>
      </w:tr>
      <w:tr w:rsidR="00B6459B" w:rsidRPr="0022545B" w14:paraId="06698593" w14:textId="77777777" w:rsidTr="00ED7012">
        <w:trPr>
          <w:trHeight w:val="317"/>
          <w:jc w:val="center"/>
        </w:trPr>
        <w:tc>
          <w:tcPr>
            <w:tcW w:w="929" w:type="dxa"/>
            <w:shd w:val="clear" w:color="auto" w:fill="auto"/>
            <w:noWrap/>
            <w:vAlign w:val="center"/>
          </w:tcPr>
          <w:p w14:paraId="3C1661C2"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16</w:t>
            </w:r>
          </w:p>
        </w:tc>
        <w:tc>
          <w:tcPr>
            <w:tcW w:w="1672" w:type="dxa"/>
            <w:shd w:val="clear" w:color="auto" w:fill="auto"/>
            <w:noWrap/>
            <w:vAlign w:val="center"/>
          </w:tcPr>
          <w:p w14:paraId="41B1233F"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3819387.15</w:t>
            </w:r>
          </w:p>
        </w:tc>
        <w:tc>
          <w:tcPr>
            <w:tcW w:w="1728" w:type="dxa"/>
            <w:shd w:val="clear" w:color="auto" w:fill="auto"/>
            <w:noWrap/>
            <w:vAlign w:val="center"/>
          </w:tcPr>
          <w:p w14:paraId="43A20493" w14:textId="77777777" w:rsidR="00B6459B" w:rsidRPr="00173EA7" w:rsidRDefault="00B6459B" w:rsidP="00173EA7">
            <w:pPr>
              <w:spacing w:line="240" w:lineRule="exact"/>
              <w:jc w:val="center"/>
              <w:rPr>
                <w:rFonts w:eastAsia="仿宋_GB2312"/>
                <w:sz w:val="21"/>
                <w:szCs w:val="21"/>
              </w:rPr>
            </w:pPr>
            <w:r w:rsidRPr="00173EA7">
              <w:rPr>
                <w:rFonts w:eastAsia="仿宋_GB2312"/>
                <w:sz w:val="21"/>
                <w:szCs w:val="21"/>
              </w:rPr>
              <w:t>37611989.53</w:t>
            </w:r>
          </w:p>
        </w:tc>
        <w:tc>
          <w:tcPr>
            <w:tcW w:w="929" w:type="dxa"/>
            <w:shd w:val="clear" w:color="auto" w:fill="auto"/>
            <w:noWrap/>
            <w:vAlign w:val="center"/>
          </w:tcPr>
          <w:p w14:paraId="39964954" w14:textId="77777777" w:rsidR="00B6459B" w:rsidRPr="00173EA7" w:rsidRDefault="00B6459B" w:rsidP="00173EA7">
            <w:pPr>
              <w:spacing w:line="240" w:lineRule="exact"/>
              <w:jc w:val="center"/>
              <w:rPr>
                <w:rFonts w:eastAsia="仿宋_GB2312"/>
                <w:sz w:val="21"/>
                <w:szCs w:val="21"/>
              </w:rPr>
            </w:pPr>
          </w:p>
        </w:tc>
        <w:tc>
          <w:tcPr>
            <w:tcW w:w="1672" w:type="dxa"/>
            <w:shd w:val="clear" w:color="auto" w:fill="auto"/>
            <w:noWrap/>
            <w:vAlign w:val="center"/>
          </w:tcPr>
          <w:p w14:paraId="5587F1C2" w14:textId="77777777" w:rsidR="00B6459B" w:rsidRPr="00173EA7" w:rsidRDefault="00B6459B" w:rsidP="00173EA7">
            <w:pPr>
              <w:spacing w:line="240" w:lineRule="exact"/>
              <w:jc w:val="center"/>
              <w:rPr>
                <w:rFonts w:eastAsia="仿宋_GB2312"/>
                <w:sz w:val="21"/>
                <w:szCs w:val="21"/>
              </w:rPr>
            </w:pPr>
          </w:p>
        </w:tc>
        <w:tc>
          <w:tcPr>
            <w:tcW w:w="1732" w:type="dxa"/>
            <w:shd w:val="clear" w:color="auto" w:fill="auto"/>
            <w:noWrap/>
            <w:vAlign w:val="center"/>
          </w:tcPr>
          <w:p w14:paraId="5B527BF0" w14:textId="77777777" w:rsidR="00B6459B" w:rsidRPr="00173EA7" w:rsidRDefault="00B6459B" w:rsidP="00173EA7">
            <w:pPr>
              <w:spacing w:line="240" w:lineRule="exact"/>
              <w:jc w:val="center"/>
              <w:rPr>
                <w:rFonts w:eastAsia="仿宋_GB2312"/>
                <w:sz w:val="21"/>
                <w:szCs w:val="21"/>
              </w:rPr>
            </w:pPr>
          </w:p>
        </w:tc>
      </w:tr>
    </w:tbl>
    <w:p w14:paraId="193614A6" w14:textId="77777777" w:rsidR="00E767B6" w:rsidRDefault="00F856F6" w:rsidP="00F856F6">
      <w:pPr>
        <w:pStyle w:val="af1"/>
        <w:tabs>
          <w:tab w:val="left" w:pos="1155"/>
        </w:tabs>
        <w:spacing w:after="0" w:line="520" w:lineRule="exact"/>
        <w:ind w:firstLineChars="200" w:firstLine="560"/>
        <w:rPr>
          <w:rFonts w:eastAsia="仿宋_GB2312"/>
          <w:b/>
          <w:sz w:val="28"/>
          <w:szCs w:val="28"/>
        </w:rPr>
      </w:pPr>
      <w:bookmarkStart w:id="24" w:name="_Toc144637011"/>
      <w:bookmarkStart w:id="25" w:name="_Toc205740495"/>
      <w:bookmarkStart w:id="26" w:name="_Toc44500719"/>
      <w:bookmarkStart w:id="27" w:name="_Toc50537727"/>
      <w:bookmarkStart w:id="28" w:name="_Toc50537823"/>
      <w:bookmarkStart w:id="29" w:name="_Toc74144043"/>
      <w:bookmarkStart w:id="30" w:name="_Toc142971182"/>
      <w:bookmarkStart w:id="31" w:name="_Toc153512914"/>
      <w:r w:rsidRPr="00F856F6">
        <w:rPr>
          <w:rFonts w:eastAsia="仿宋_GB2312"/>
          <w:bCs/>
          <w:sz w:val="28"/>
          <w:szCs w:val="28"/>
        </w:rPr>
        <w:t>面积</w:t>
      </w:r>
      <w:r w:rsidRPr="00F856F6">
        <w:rPr>
          <w:rFonts w:eastAsia="仿宋_GB2312"/>
          <w:bCs/>
          <w:sz w:val="28"/>
          <w:szCs w:val="28"/>
        </w:rPr>
        <w:t>1.1327km</w:t>
      </w:r>
      <w:r w:rsidRPr="00F856F6">
        <w:rPr>
          <w:rFonts w:eastAsia="仿宋_GB2312"/>
          <w:bCs/>
          <w:sz w:val="28"/>
          <w:szCs w:val="28"/>
          <w:vertAlign w:val="superscript"/>
        </w:rPr>
        <w:t>2</w:t>
      </w:r>
      <w:r w:rsidRPr="00F856F6">
        <w:rPr>
          <w:rFonts w:eastAsia="仿宋_GB2312"/>
          <w:bCs/>
          <w:sz w:val="28"/>
          <w:szCs w:val="28"/>
        </w:rPr>
        <w:t>，开采深度：由</w:t>
      </w:r>
      <w:r w:rsidRPr="00F856F6">
        <w:rPr>
          <w:rFonts w:eastAsia="仿宋_GB2312"/>
          <w:bCs/>
          <w:sz w:val="28"/>
          <w:szCs w:val="28"/>
        </w:rPr>
        <w:t>+507.4m</w:t>
      </w:r>
      <w:r w:rsidRPr="00F856F6">
        <w:rPr>
          <w:rFonts w:eastAsia="仿宋_GB2312"/>
          <w:bCs/>
          <w:sz w:val="28"/>
          <w:szCs w:val="28"/>
        </w:rPr>
        <w:t>至</w:t>
      </w:r>
      <w:r w:rsidRPr="00F856F6">
        <w:rPr>
          <w:rFonts w:eastAsia="仿宋_GB2312"/>
          <w:bCs/>
          <w:sz w:val="28"/>
          <w:szCs w:val="28"/>
        </w:rPr>
        <w:t>+292m</w:t>
      </w:r>
      <w:r w:rsidRPr="00F856F6">
        <w:rPr>
          <w:rFonts w:eastAsia="仿宋_GB2312"/>
          <w:bCs/>
          <w:sz w:val="28"/>
          <w:szCs w:val="28"/>
        </w:rPr>
        <w:t>标高</w:t>
      </w:r>
      <w:r w:rsidR="00E767B6">
        <w:rPr>
          <w:rFonts w:eastAsia="仿宋_GB2312" w:hint="eastAsia"/>
          <w:bCs/>
          <w:sz w:val="28"/>
          <w:szCs w:val="28"/>
        </w:rPr>
        <w:t>。</w:t>
      </w:r>
    </w:p>
    <w:p w14:paraId="4AC2D947" w14:textId="77777777" w:rsidR="00E767B6" w:rsidRPr="0000314E" w:rsidRDefault="00E767B6" w:rsidP="00C77675">
      <w:pPr>
        <w:pStyle w:val="af1"/>
        <w:tabs>
          <w:tab w:val="left" w:pos="1155"/>
        </w:tabs>
        <w:spacing w:after="0" w:line="520" w:lineRule="exact"/>
        <w:ind w:firstLineChars="200" w:firstLine="562"/>
        <w:rPr>
          <w:rFonts w:eastAsia="仿宋_GB2312"/>
          <w:b/>
          <w:sz w:val="28"/>
          <w:szCs w:val="28"/>
        </w:rPr>
      </w:pPr>
      <w:r w:rsidRPr="0000314E">
        <w:rPr>
          <w:rFonts w:eastAsia="仿宋_GB2312" w:hint="eastAsia"/>
          <w:b/>
          <w:sz w:val="28"/>
          <w:szCs w:val="28"/>
        </w:rPr>
        <w:lastRenderedPageBreak/>
        <w:t>3.3</w:t>
      </w:r>
      <w:r w:rsidRPr="0000314E">
        <w:rPr>
          <w:rFonts w:eastAsia="仿宋_GB2312" w:hint="eastAsia"/>
          <w:b/>
          <w:sz w:val="28"/>
          <w:szCs w:val="28"/>
        </w:rPr>
        <w:t>矿业权历史沿革</w:t>
      </w:r>
    </w:p>
    <w:p w14:paraId="171F1D1A" w14:textId="1FAC3F72" w:rsidR="0052079C" w:rsidRDefault="0004640D" w:rsidP="0052079C">
      <w:pPr>
        <w:pStyle w:val="af1"/>
        <w:adjustRightInd w:val="0"/>
        <w:snapToGrid w:val="0"/>
        <w:spacing w:line="500" w:lineRule="exact"/>
        <w:ind w:firstLineChars="200" w:firstLine="560"/>
        <w:contextualSpacing/>
        <w:rPr>
          <w:rFonts w:eastAsia="仿宋_GB2312"/>
          <w:sz w:val="28"/>
          <w:szCs w:val="28"/>
        </w:rPr>
      </w:pPr>
      <w:r w:rsidRPr="00C34473">
        <w:rPr>
          <w:rFonts w:eastAsia="仿宋_GB2312" w:hint="eastAsia"/>
          <w:bCs/>
          <w:sz w:val="28"/>
          <w:szCs w:val="28"/>
        </w:rPr>
        <w:t>宜阳石灰岩</w:t>
      </w:r>
      <w:proofErr w:type="gramStart"/>
      <w:r w:rsidRPr="00C34473">
        <w:rPr>
          <w:rFonts w:eastAsia="仿宋_GB2312" w:hint="eastAsia"/>
          <w:bCs/>
          <w:sz w:val="28"/>
          <w:szCs w:val="28"/>
        </w:rPr>
        <w:t>矿建成</w:t>
      </w:r>
      <w:proofErr w:type="gramEnd"/>
      <w:r w:rsidRPr="00C34473">
        <w:rPr>
          <w:rFonts w:eastAsia="仿宋_GB2312" w:hint="eastAsia"/>
          <w:bCs/>
          <w:sz w:val="28"/>
          <w:szCs w:val="28"/>
        </w:rPr>
        <w:t>于</w:t>
      </w:r>
      <w:r w:rsidRPr="00C34473">
        <w:rPr>
          <w:rFonts w:eastAsia="仿宋_GB2312" w:hint="eastAsia"/>
          <w:bCs/>
          <w:sz w:val="28"/>
          <w:szCs w:val="28"/>
        </w:rPr>
        <w:t>1977</w:t>
      </w:r>
      <w:r w:rsidRPr="00C34473">
        <w:rPr>
          <w:rFonts w:eastAsia="仿宋_GB2312" w:hint="eastAsia"/>
          <w:bCs/>
          <w:sz w:val="28"/>
          <w:szCs w:val="28"/>
        </w:rPr>
        <w:t>年，作为中国长城铝业公司水泥厂和氧化铝厂的原料基地，后由于市场原因于</w:t>
      </w:r>
      <w:r w:rsidRPr="00C34473">
        <w:rPr>
          <w:rFonts w:eastAsia="仿宋_GB2312" w:hint="eastAsia"/>
          <w:bCs/>
          <w:sz w:val="28"/>
          <w:szCs w:val="28"/>
        </w:rPr>
        <w:t>1998</w:t>
      </w:r>
      <w:r w:rsidRPr="00C34473">
        <w:rPr>
          <w:rFonts w:eastAsia="仿宋_GB2312" w:hint="eastAsia"/>
          <w:bCs/>
          <w:sz w:val="28"/>
          <w:szCs w:val="28"/>
        </w:rPr>
        <w:t>年停产。</w:t>
      </w:r>
      <w:r w:rsidR="0052079C" w:rsidRPr="000C72CE">
        <w:rPr>
          <w:rFonts w:eastAsia="仿宋_GB2312"/>
          <w:sz w:val="28"/>
          <w:szCs w:val="28"/>
        </w:rPr>
        <w:t>1999</w:t>
      </w:r>
      <w:r w:rsidR="0052079C" w:rsidRPr="000C72CE">
        <w:rPr>
          <w:rFonts w:eastAsia="仿宋_GB2312"/>
          <w:sz w:val="28"/>
          <w:szCs w:val="28"/>
        </w:rPr>
        <w:t>年后仅有零星民采行为，主要供应水泥厂作水泥原料用</w:t>
      </w:r>
      <w:r w:rsidR="0052079C">
        <w:rPr>
          <w:rFonts w:eastAsia="仿宋_GB2312" w:hint="eastAsia"/>
          <w:sz w:val="28"/>
          <w:szCs w:val="28"/>
        </w:rPr>
        <w:t>。</w:t>
      </w:r>
    </w:p>
    <w:p w14:paraId="65D6E6B7" w14:textId="1BF4BDB9" w:rsidR="0004640D" w:rsidRPr="00122166" w:rsidRDefault="0004640D" w:rsidP="0052079C">
      <w:pPr>
        <w:pStyle w:val="af1"/>
        <w:adjustRightInd w:val="0"/>
        <w:snapToGrid w:val="0"/>
        <w:spacing w:line="500" w:lineRule="exact"/>
        <w:ind w:firstLineChars="200" w:firstLine="560"/>
        <w:contextualSpacing/>
        <w:rPr>
          <w:rFonts w:eastAsia="仿宋_GB2312"/>
          <w:bCs/>
          <w:sz w:val="28"/>
          <w:szCs w:val="28"/>
        </w:rPr>
      </w:pPr>
      <w:r w:rsidRPr="00C34473">
        <w:rPr>
          <w:rFonts w:eastAsia="仿宋_GB2312" w:hint="eastAsia"/>
          <w:bCs/>
          <w:sz w:val="28"/>
          <w:szCs w:val="28"/>
        </w:rPr>
        <w:t>2000</w:t>
      </w:r>
      <w:r w:rsidRPr="00C34473">
        <w:rPr>
          <w:rFonts w:eastAsia="仿宋_GB2312" w:hint="eastAsia"/>
          <w:bCs/>
          <w:sz w:val="28"/>
          <w:szCs w:val="28"/>
        </w:rPr>
        <w:t>年，中国长城铝业公司取得宜阳石灰岩矿采矿许可证（证号：</w:t>
      </w:r>
      <w:r w:rsidRPr="00C34473">
        <w:rPr>
          <w:rFonts w:eastAsia="仿宋_GB2312" w:hint="eastAsia"/>
          <w:bCs/>
          <w:sz w:val="28"/>
          <w:szCs w:val="28"/>
        </w:rPr>
        <w:t>4103</w:t>
      </w:r>
      <w:r w:rsidRPr="00C34473">
        <w:rPr>
          <w:rFonts w:eastAsia="仿宋_GB2312" w:hint="cs"/>
          <w:bCs/>
          <w:sz w:val="28"/>
          <w:szCs w:val="28"/>
        </w:rPr>
        <w:t>‌</w:t>
      </w:r>
      <w:r w:rsidRPr="00122166">
        <w:rPr>
          <w:rFonts w:eastAsia="仿宋_GB2312" w:hint="eastAsia"/>
          <w:bCs/>
          <w:sz w:val="28"/>
          <w:szCs w:val="28"/>
        </w:rPr>
        <w:t>00</w:t>
      </w:r>
      <w:r w:rsidRPr="00122166">
        <w:rPr>
          <w:rFonts w:eastAsia="仿宋_GB2312" w:hint="cs"/>
          <w:bCs/>
          <w:sz w:val="28"/>
          <w:szCs w:val="28"/>
        </w:rPr>
        <w:t>‌</w:t>
      </w:r>
      <w:r w:rsidRPr="00122166">
        <w:rPr>
          <w:rFonts w:eastAsia="仿宋_GB2312" w:hint="eastAsia"/>
          <w:bCs/>
          <w:sz w:val="28"/>
          <w:szCs w:val="28"/>
        </w:rPr>
        <w:t>0040004</w:t>
      </w:r>
      <w:r w:rsidRPr="00122166">
        <w:rPr>
          <w:rFonts w:eastAsia="仿宋_GB2312" w:hint="eastAsia"/>
          <w:bCs/>
          <w:sz w:val="28"/>
          <w:szCs w:val="28"/>
        </w:rPr>
        <w:t>），矿区面积</w:t>
      </w:r>
      <w:r w:rsidRPr="00122166">
        <w:rPr>
          <w:rFonts w:eastAsia="仿宋_GB2312" w:hint="eastAsia"/>
          <w:bCs/>
          <w:sz w:val="28"/>
          <w:szCs w:val="28"/>
        </w:rPr>
        <w:t>1.3817</w:t>
      </w:r>
      <w:r w:rsidRPr="00122166">
        <w:rPr>
          <w:rFonts w:eastAsia="仿宋_GB2312" w:hint="eastAsia"/>
          <w:bCs/>
          <w:sz w:val="28"/>
          <w:szCs w:val="28"/>
        </w:rPr>
        <w:t>平方公里。</w:t>
      </w:r>
    </w:p>
    <w:p w14:paraId="2C11D809" w14:textId="6C796417" w:rsidR="00ED7012" w:rsidRPr="00122166" w:rsidRDefault="00ED7012" w:rsidP="0004640D">
      <w:pPr>
        <w:pStyle w:val="af1"/>
        <w:adjustRightInd w:val="0"/>
        <w:snapToGrid w:val="0"/>
        <w:spacing w:line="500" w:lineRule="exact"/>
        <w:ind w:firstLineChars="200" w:firstLine="560"/>
        <w:contextualSpacing/>
        <w:rPr>
          <w:rFonts w:eastAsia="仿宋_GB2312"/>
          <w:bCs/>
          <w:sz w:val="28"/>
          <w:szCs w:val="28"/>
        </w:rPr>
      </w:pPr>
      <w:r w:rsidRPr="00122166">
        <w:rPr>
          <w:rFonts w:eastAsia="仿宋_GB2312"/>
          <w:sz w:val="28"/>
          <w:szCs w:val="28"/>
        </w:rPr>
        <w:t xml:space="preserve">2005 </w:t>
      </w:r>
      <w:r w:rsidRPr="00122166">
        <w:rPr>
          <w:rFonts w:eastAsia="仿宋_GB2312" w:hint="eastAsia"/>
          <w:sz w:val="28"/>
          <w:szCs w:val="28"/>
        </w:rPr>
        <w:t>年</w:t>
      </w:r>
      <w:r w:rsidRPr="00122166">
        <w:rPr>
          <w:rFonts w:eastAsia="仿宋_GB2312"/>
          <w:sz w:val="28"/>
          <w:szCs w:val="28"/>
        </w:rPr>
        <w:t xml:space="preserve">10 </w:t>
      </w:r>
      <w:r w:rsidRPr="00122166">
        <w:rPr>
          <w:rFonts w:eastAsia="仿宋_GB2312" w:hint="eastAsia"/>
          <w:sz w:val="28"/>
          <w:szCs w:val="28"/>
        </w:rPr>
        <w:t>月</w:t>
      </w:r>
      <w:proofErr w:type="gramStart"/>
      <w:r w:rsidRPr="00122166">
        <w:rPr>
          <w:rFonts w:eastAsia="仿宋_GB2312" w:hint="eastAsia"/>
          <w:sz w:val="28"/>
          <w:szCs w:val="28"/>
        </w:rPr>
        <w:t>郑州豫源地矿</w:t>
      </w:r>
      <w:proofErr w:type="gramEnd"/>
      <w:r w:rsidRPr="00122166">
        <w:rPr>
          <w:rFonts w:eastAsia="仿宋_GB2312" w:hint="eastAsia"/>
          <w:sz w:val="28"/>
          <w:szCs w:val="28"/>
        </w:rPr>
        <w:t>勘察技术服务有限公司对矿区首采地段进行了资源储量核实工作后矿山未</w:t>
      </w:r>
      <w:r w:rsidR="0052079C" w:rsidRPr="00122166">
        <w:rPr>
          <w:rFonts w:eastAsia="仿宋_GB2312" w:hint="eastAsia"/>
          <w:sz w:val="28"/>
          <w:szCs w:val="28"/>
        </w:rPr>
        <w:t>再</w:t>
      </w:r>
      <w:r w:rsidRPr="00122166">
        <w:rPr>
          <w:rFonts w:eastAsia="仿宋_GB2312" w:hint="eastAsia"/>
          <w:sz w:val="28"/>
          <w:szCs w:val="28"/>
        </w:rPr>
        <w:t>进行开采。</w:t>
      </w:r>
    </w:p>
    <w:p w14:paraId="005DF691" w14:textId="6584F63B" w:rsidR="0004640D" w:rsidRPr="00C34473" w:rsidRDefault="0004640D" w:rsidP="0004640D">
      <w:pPr>
        <w:pStyle w:val="af1"/>
        <w:adjustRightInd w:val="0"/>
        <w:snapToGrid w:val="0"/>
        <w:spacing w:line="500" w:lineRule="exact"/>
        <w:ind w:firstLineChars="200" w:firstLine="560"/>
        <w:contextualSpacing/>
        <w:rPr>
          <w:rFonts w:eastAsia="仿宋_GB2312"/>
          <w:bCs/>
          <w:sz w:val="28"/>
          <w:szCs w:val="28"/>
        </w:rPr>
      </w:pPr>
      <w:r w:rsidRPr="00122166">
        <w:rPr>
          <w:rFonts w:eastAsia="仿宋_GB2312" w:hint="eastAsia"/>
          <w:bCs/>
          <w:sz w:val="28"/>
          <w:szCs w:val="28"/>
        </w:rPr>
        <w:t>该矿</w:t>
      </w:r>
      <w:r w:rsidRPr="00122166">
        <w:rPr>
          <w:rFonts w:eastAsia="仿宋_GB2312" w:hint="eastAsia"/>
          <w:bCs/>
          <w:sz w:val="28"/>
          <w:szCs w:val="28"/>
        </w:rPr>
        <w:t>2006</w:t>
      </w:r>
      <w:r w:rsidRPr="00122166">
        <w:rPr>
          <w:rFonts w:eastAsia="仿宋_GB2312" w:hint="eastAsia"/>
          <w:bCs/>
          <w:sz w:val="28"/>
          <w:szCs w:val="28"/>
        </w:rPr>
        <w:t>年办理采矿权延续手续时，由河南金石资产评估事务所进行</w:t>
      </w:r>
      <w:r w:rsidRPr="00C34473">
        <w:rPr>
          <w:rFonts w:eastAsia="仿宋_GB2312" w:hint="eastAsia"/>
          <w:bCs/>
          <w:sz w:val="28"/>
          <w:szCs w:val="28"/>
        </w:rPr>
        <w:t>了采矿权价款评估。有偿处置</w:t>
      </w:r>
      <w:r w:rsidR="003E0132" w:rsidRPr="00C34473">
        <w:rPr>
          <w:rFonts w:eastAsia="仿宋_GB2312" w:hint="eastAsia"/>
          <w:bCs/>
          <w:sz w:val="28"/>
          <w:szCs w:val="28"/>
        </w:rPr>
        <w:t>可采储量</w:t>
      </w:r>
      <w:r w:rsidRPr="00C34473">
        <w:rPr>
          <w:rFonts w:eastAsia="仿宋_GB2312" w:hint="eastAsia"/>
          <w:bCs/>
          <w:sz w:val="28"/>
          <w:szCs w:val="28"/>
        </w:rPr>
        <w:t>300</w:t>
      </w:r>
      <w:r w:rsidRPr="00C34473">
        <w:rPr>
          <w:rFonts w:eastAsia="仿宋_GB2312" w:hint="eastAsia"/>
          <w:bCs/>
          <w:sz w:val="28"/>
          <w:szCs w:val="28"/>
        </w:rPr>
        <w:t>万吨。</w:t>
      </w:r>
    </w:p>
    <w:p w14:paraId="2FC8C45C" w14:textId="39BFA415" w:rsidR="0004640D" w:rsidRPr="00C34473" w:rsidRDefault="0004640D" w:rsidP="0004640D">
      <w:pPr>
        <w:pStyle w:val="af1"/>
        <w:adjustRightInd w:val="0"/>
        <w:snapToGrid w:val="0"/>
        <w:spacing w:line="500" w:lineRule="exact"/>
        <w:ind w:firstLineChars="200" w:firstLine="560"/>
        <w:contextualSpacing/>
        <w:rPr>
          <w:rFonts w:eastAsia="仿宋_GB2312"/>
          <w:bCs/>
          <w:sz w:val="28"/>
          <w:szCs w:val="28"/>
        </w:rPr>
      </w:pPr>
      <w:r w:rsidRPr="00C34473">
        <w:rPr>
          <w:rFonts w:eastAsia="仿宋_GB2312" w:hint="eastAsia"/>
          <w:bCs/>
          <w:sz w:val="28"/>
          <w:szCs w:val="28"/>
        </w:rPr>
        <w:t>2010</w:t>
      </w:r>
      <w:r w:rsidRPr="00C34473">
        <w:rPr>
          <w:rFonts w:eastAsia="仿宋_GB2312" w:hint="eastAsia"/>
          <w:bCs/>
          <w:sz w:val="28"/>
          <w:szCs w:val="28"/>
        </w:rPr>
        <w:t>年获得洛阳市国土资源局颁发的采矿许可证（证号：</w:t>
      </w:r>
      <w:r w:rsidRPr="00C34473">
        <w:rPr>
          <w:rFonts w:eastAsia="仿宋_GB2312"/>
          <w:bCs/>
          <w:sz w:val="28"/>
          <w:szCs w:val="28"/>
        </w:rPr>
        <w:t>C410300‌2‌0‌10‌12‌7‌1‌20101933</w:t>
      </w:r>
      <w:r w:rsidRPr="00C34473">
        <w:rPr>
          <w:rFonts w:eastAsia="仿宋_GB2312" w:hint="eastAsia"/>
          <w:bCs/>
          <w:sz w:val="28"/>
          <w:szCs w:val="28"/>
        </w:rPr>
        <w:t>），露天开采石灰岩，生产规模</w:t>
      </w:r>
      <w:r w:rsidRPr="00C34473">
        <w:rPr>
          <w:rFonts w:eastAsia="仿宋_GB2312" w:hint="eastAsia"/>
          <w:bCs/>
          <w:sz w:val="28"/>
          <w:szCs w:val="28"/>
        </w:rPr>
        <w:t>30</w:t>
      </w:r>
      <w:r w:rsidRPr="00C34473">
        <w:rPr>
          <w:rFonts w:eastAsia="仿宋_GB2312" w:hint="eastAsia"/>
          <w:bCs/>
          <w:sz w:val="28"/>
          <w:szCs w:val="28"/>
        </w:rPr>
        <w:t>万吨</w:t>
      </w:r>
      <w:r w:rsidRPr="00C34473">
        <w:rPr>
          <w:rFonts w:eastAsia="仿宋_GB2312" w:hint="eastAsia"/>
          <w:bCs/>
          <w:sz w:val="28"/>
          <w:szCs w:val="28"/>
        </w:rPr>
        <w:t>/</w:t>
      </w:r>
      <w:r w:rsidRPr="00C34473">
        <w:rPr>
          <w:rFonts w:eastAsia="仿宋_GB2312" w:hint="eastAsia"/>
          <w:bCs/>
          <w:sz w:val="28"/>
          <w:szCs w:val="28"/>
        </w:rPr>
        <w:t>年，矿区面积</w:t>
      </w:r>
      <w:r w:rsidRPr="00C34473">
        <w:rPr>
          <w:rFonts w:eastAsia="仿宋_GB2312" w:hint="eastAsia"/>
          <w:bCs/>
          <w:sz w:val="28"/>
          <w:szCs w:val="28"/>
        </w:rPr>
        <w:t>1.3828</w:t>
      </w:r>
      <w:r w:rsidRPr="00C34473">
        <w:rPr>
          <w:rFonts w:eastAsia="仿宋_GB2312" w:hint="eastAsia"/>
          <w:bCs/>
          <w:sz w:val="28"/>
          <w:szCs w:val="28"/>
        </w:rPr>
        <w:t>平方公里，有效期限</w:t>
      </w:r>
      <w:r w:rsidRPr="00C34473">
        <w:rPr>
          <w:rFonts w:eastAsia="仿宋_GB2312" w:hint="eastAsia"/>
          <w:bCs/>
          <w:sz w:val="28"/>
          <w:szCs w:val="28"/>
        </w:rPr>
        <w:t>2010</w:t>
      </w:r>
      <w:r w:rsidRPr="00C34473">
        <w:rPr>
          <w:rFonts w:eastAsia="仿宋_GB2312" w:hint="eastAsia"/>
          <w:bCs/>
          <w:sz w:val="28"/>
          <w:szCs w:val="28"/>
        </w:rPr>
        <w:t>年</w:t>
      </w:r>
      <w:r w:rsidRPr="00C34473">
        <w:rPr>
          <w:rFonts w:eastAsia="仿宋_GB2312" w:hint="eastAsia"/>
          <w:bCs/>
          <w:sz w:val="28"/>
          <w:szCs w:val="28"/>
        </w:rPr>
        <w:t>12</w:t>
      </w:r>
      <w:r w:rsidRPr="00C34473">
        <w:rPr>
          <w:rFonts w:eastAsia="仿宋_GB2312" w:hint="eastAsia"/>
          <w:bCs/>
          <w:sz w:val="28"/>
          <w:szCs w:val="28"/>
        </w:rPr>
        <w:t>月</w:t>
      </w:r>
      <w:r w:rsidRPr="00C34473">
        <w:rPr>
          <w:rFonts w:eastAsia="仿宋_GB2312" w:hint="eastAsia"/>
          <w:bCs/>
          <w:sz w:val="28"/>
          <w:szCs w:val="28"/>
        </w:rPr>
        <w:t>31</w:t>
      </w:r>
      <w:r w:rsidRPr="00C34473">
        <w:rPr>
          <w:rFonts w:eastAsia="仿宋_GB2312" w:hint="eastAsia"/>
          <w:bCs/>
          <w:sz w:val="28"/>
          <w:szCs w:val="28"/>
        </w:rPr>
        <w:t>日至</w:t>
      </w:r>
      <w:r w:rsidRPr="00C34473">
        <w:rPr>
          <w:rFonts w:eastAsia="仿宋_GB2312" w:hint="eastAsia"/>
          <w:bCs/>
          <w:sz w:val="28"/>
          <w:szCs w:val="28"/>
        </w:rPr>
        <w:t>2016</w:t>
      </w:r>
      <w:r w:rsidRPr="00C34473">
        <w:rPr>
          <w:rFonts w:eastAsia="仿宋_GB2312" w:hint="eastAsia"/>
          <w:bCs/>
          <w:sz w:val="28"/>
          <w:szCs w:val="28"/>
        </w:rPr>
        <w:t>年</w:t>
      </w:r>
      <w:r w:rsidRPr="00C34473">
        <w:rPr>
          <w:rFonts w:eastAsia="仿宋_GB2312" w:hint="eastAsia"/>
          <w:bCs/>
          <w:sz w:val="28"/>
          <w:szCs w:val="28"/>
        </w:rPr>
        <w:t>7</w:t>
      </w:r>
      <w:r w:rsidRPr="00C34473">
        <w:rPr>
          <w:rFonts w:eastAsia="仿宋_GB2312" w:hint="eastAsia"/>
          <w:bCs/>
          <w:sz w:val="28"/>
          <w:szCs w:val="28"/>
        </w:rPr>
        <w:t>月</w:t>
      </w:r>
      <w:r w:rsidRPr="00C34473">
        <w:rPr>
          <w:rFonts w:eastAsia="仿宋_GB2312" w:hint="eastAsia"/>
          <w:bCs/>
          <w:sz w:val="28"/>
          <w:szCs w:val="28"/>
        </w:rPr>
        <w:t>31</w:t>
      </w:r>
      <w:r w:rsidRPr="00C34473">
        <w:rPr>
          <w:rFonts w:eastAsia="仿宋_GB2312" w:hint="eastAsia"/>
          <w:bCs/>
          <w:sz w:val="28"/>
          <w:szCs w:val="28"/>
        </w:rPr>
        <w:t>日。</w:t>
      </w:r>
    </w:p>
    <w:p w14:paraId="4421D34B" w14:textId="13193097" w:rsidR="0004640D" w:rsidRDefault="0004640D" w:rsidP="0004640D">
      <w:pPr>
        <w:pStyle w:val="af1"/>
        <w:adjustRightInd w:val="0"/>
        <w:snapToGrid w:val="0"/>
        <w:spacing w:after="0" w:line="500" w:lineRule="exact"/>
        <w:ind w:firstLineChars="200" w:firstLine="560"/>
        <w:contextualSpacing/>
        <w:rPr>
          <w:rFonts w:eastAsia="仿宋_GB2312"/>
          <w:bCs/>
          <w:sz w:val="28"/>
          <w:szCs w:val="28"/>
        </w:rPr>
      </w:pPr>
      <w:r w:rsidRPr="00C34473">
        <w:rPr>
          <w:rFonts w:eastAsia="仿宋_GB2312" w:hint="eastAsia"/>
          <w:bCs/>
          <w:sz w:val="28"/>
          <w:szCs w:val="28"/>
        </w:rPr>
        <w:t>2015</w:t>
      </w:r>
      <w:r w:rsidRPr="00C34473">
        <w:rPr>
          <w:rFonts w:eastAsia="仿宋_GB2312" w:hint="eastAsia"/>
          <w:bCs/>
          <w:sz w:val="28"/>
          <w:szCs w:val="28"/>
        </w:rPr>
        <w:t>年</w:t>
      </w:r>
      <w:r w:rsidRPr="00C34473">
        <w:rPr>
          <w:rFonts w:eastAsia="仿宋_GB2312" w:hint="eastAsia"/>
          <w:bCs/>
          <w:sz w:val="28"/>
          <w:szCs w:val="28"/>
        </w:rPr>
        <w:t>12</w:t>
      </w:r>
      <w:r w:rsidRPr="00C34473">
        <w:rPr>
          <w:rFonts w:eastAsia="仿宋_GB2312" w:hint="eastAsia"/>
          <w:bCs/>
          <w:sz w:val="28"/>
          <w:szCs w:val="28"/>
        </w:rPr>
        <w:t>月，中国长城铝业公司</w:t>
      </w:r>
      <w:r>
        <w:rPr>
          <w:rFonts w:eastAsia="仿宋_GB2312" w:hint="eastAsia"/>
          <w:bCs/>
          <w:sz w:val="28"/>
          <w:szCs w:val="28"/>
        </w:rPr>
        <w:t>将该采矿权转让给</w:t>
      </w:r>
      <w:r w:rsidRPr="00C34473">
        <w:rPr>
          <w:rFonts w:eastAsia="仿宋_GB2312" w:hint="eastAsia"/>
          <w:bCs/>
          <w:sz w:val="28"/>
          <w:szCs w:val="28"/>
        </w:rPr>
        <w:t>洛阳黄河同力水泥有限责任公司。</w:t>
      </w:r>
      <w:r w:rsidRPr="00147495">
        <w:rPr>
          <w:rFonts w:eastAsia="仿宋_GB2312" w:hint="eastAsia"/>
          <w:bCs/>
          <w:sz w:val="28"/>
          <w:szCs w:val="28"/>
        </w:rPr>
        <w:t>2016</w:t>
      </w:r>
      <w:r w:rsidRPr="00147495">
        <w:rPr>
          <w:rFonts w:eastAsia="仿宋_GB2312" w:hint="eastAsia"/>
          <w:bCs/>
          <w:sz w:val="28"/>
          <w:szCs w:val="28"/>
        </w:rPr>
        <w:t>年</w:t>
      </w:r>
      <w:r w:rsidRPr="00147495">
        <w:rPr>
          <w:rFonts w:eastAsia="仿宋_GB2312" w:hint="eastAsia"/>
          <w:bCs/>
          <w:sz w:val="28"/>
          <w:szCs w:val="28"/>
        </w:rPr>
        <w:t>10</w:t>
      </w:r>
      <w:r w:rsidRPr="00147495">
        <w:rPr>
          <w:rFonts w:eastAsia="仿宋_GB2312" w:hint="eastAsia"/>
          <w:bCs/>
          <w:sz w:val="28"/>
          <w:szCs w:val="28"/>
        </w:rPr>
        <w:t>月</w:t>
      </w:r>
      <w:r w:rsidRPr="00147495">
        <w:rPr>
          <w:rFonts w:eastAsia="仿宋_GB2312" w:hint="eastAsia"/>
          <w:bCs/>
          <w:sz w:val="28"/>
          <w:szCs w:val="28"/>
        </w:rPr>
        <w:t>11</w:t>
      </w:r>
      <w:r w:rsidRPr="00147495">
        <w:rPr>
          <w:rFonts w:eastAsia="仿宋_GB2312" w:hint="eastAsia"/>
          <w:bCs/>
          <w:sz w:val="28"/>
          <w:szCs w:val="28"/>
        </w:rPr>
        <w:t>日</w:t>
      </w:r>
      <w:r>
        <w:rPr>
          <w:rFonts w:eastAsia="仿宋_GB2312" w:hint="eastAsia"/>
          <w:bCs/>
          <w:sz w:val="28"/>
          <w:szCs w:val="28"/>
        </w:rPr>
        <w:t>，</w:t>
      </w:r>
      <w:r w:rsidRPr="00C34473">
        <w:rPr>
          <w:rFonts w:eastAsia="仿宋_GB2312" w:hint="eastAsia"/>
          <w:bCs/>
          <w:sz w:val="28"/>
          <w:szCs w:val="28"/>
        </w:rPr>
        <w:t>洛阳黄河同力水泥有限责任公司</w:t>
      </w:r>
      <w:r>
        <w:rPr>
          <w:rFonts w:eastAsia="仿宋_GB2312" w:hint="eastAsia"/>
          <w:bCs/>
          <w:sz w:val="28"/>
          <w:szCs w:val="28"/>
        </w:rPr>
        <w:t>取得洛阳市国土资源局颁发的采矿许可证</w:t>
      </w:r>
      <w:r>
        <w:rPr>
          <w:rFonts w:eastAsia="仿宋_GB2312"/>
          <w:bCs/>
          <w:sz w:val="28"/>
          <w:szCs w:val="28"/>
        </w:rPr>
        <w:t>(</w:t>
      </w:r>
      <w:r>
        <w:rPr>
          <w:rFonts w:eastAsia="仿宋_GB2312" w:hint="eastAsia"/>
          <w:bCs/>
          <w:sz w:val="28"/>
          <w:szCs w:val="28"/>
        </w:rPr>
        <w:t>证号：</w:t>
      </w:r>
      <w:r>
        <w:rPr>
          <w:rFonts w:eastAsia="仿宋_GB2312" w:hint="eastAsia"/>
          <w:bCs/>
          <w:sz w:val="28"/>
          <w:szCs w:val="28"/>
        </w:rPr>
        <w:t>C</w:t>
      </w:r>
      <w:r>
        <w:rPr>
          <w:rFonts w:eastAsia="仿宋_GB2312"/>
          <w:bCs/>
          <w:sz w:val="28"/>
          <w:szCs w:val="28"/>
        </w:rPr>
        <w:t>4103002010127120101933</w:t>
      </w:r>
      <w:r>
        <w:rPr>
          <w:rFonts w:eastAsia="仿宋_GB2312" w:hint="eastAsia"/>
          <w:bCs/>
          <w:sz w:val="28"/>
          <w:szCs w:val="28"/>
        </w:rPr>
        <w:t>)</w:t>
      </w:r>
      <w:r>
        <w:rPr>
          <w:rFonts w:eastAsia="仿宋_GB2312" w:hint="eastAsia"/>
          <w:bCs/>
          <w:sz w:val="28"/>
          <w:szCs w:val="28"/>
        </w:rPr>
        <w:t>，露天开采石灰岩</w:t>
      </w:r>
      <w:r w:rsidRPr="00C34473">
        <w:rPr>
          <w:rFonts w:eastAsia="仿宋_GB2312" w:hint="eastAsia"/>
          <w:bCs/>
          <w:sz w:val="28"/>
          <w:szCs w:val="28"/>
        </w:rPr>
        <w:t>，</w:t>
      </w:r>
      <w:r>
        <w:rPr>
          <w:rFonts w:eastAsia="仿宋_GB2312" w:hint="eastAsia"/>
          <w:bCs/>
          <w:sz w:val="28"/>
          <w:szCs w:val="28"/>
        </w:rPr>
        <w:t>矿山名称变更为</w:t>
      </w:r>
      <w:r>
        <w:rPr>
          <w:rFonts w:eastAsia="仿宋_GB2312"/>
          <w:sz w:val="28"/>
          <w:szCs w:val="28"/>
        </w:rPr>
        <w:t>洛阳黄河同力水泥有限责任公司宜阳矿</w:t>
      </w:r>
      <w:r>
        <w:rPr>
          <w:rFonts w:eastAsia="仿宋_GB2312" w:hint="eastAsia"/>
          <w:sz w:val="28"/>
          <w:szCs w:val="28"/>
        </w:rPr>
        <w:t>。</w:t>
      </w:r>
      <w:r w:rsidRPr="00C34473">
        <w:rPr>
          <w:rFonts w:eastAsia="仿宋_GB2312" w:hint="eastAsia"/>
          <w:bCs/>
          <w:sz w:val="28"/>
          <w:szCs w:val="28"/>
        </w:rPr>
        <w:t>生产</w:t>
      </w:r>
      <w:r>
        <w:rPr>
          <w:rFonts w:eastAsia="仿宋_GB2312" w:hint="eastAsia"/>
          <w:bCs/>
          <w:sz w:val="28"/>
          <w:szCs w:val="28"/>
        </w:rPr>
        <w:t>规模</w:t>
      </w:r>
      <w:r w:rsidRPr="00C34473">
        <w:rPr>
          <w:rFonts w:eastAsia="仿宋_GB2312" w:hint="eastAsia"/>
          <w:bCs/>
          <w:sz w:val="28"/>
          <w:szCs w:val="28"/>
        </w:rPr>
        <w:t>30</w:t>
      </w:r>
      <w:r w:rsidRPr="00C34473">
        <w:rPr>
          <w:rFonts w:eastAsia="仿宋_GB2312" w:hint="eastAsia"/>
          <w:bCs/>
          <w:sz w:val="28"/>
          <w:szCs w:val="28"/>
        </w:rPr>
        <w:t>万吨</w:t>
      </w:r>
      <w:r w:rsidRPr="00C34473">
        <w:rPr>
          <w:rFonts w:eastAsia="仿宋_GB2312" w:hint="eastAsia"/>
          <w:bCs/>
          <w:sz w:val="28"/>
          <w:szCs w:val="28"/>
        </w:rPr>
        <w:t>/</w:t>
      </w:r>
      <w:r w:rsidRPr="00C34473">
        <w:rPr>
          <w:rFonts w:eastAsia="仿宋_GB2312" w:hint="eastAsia"/>
          <w:bCs/>
          <w:sz w:val="28"/>
          <w:szCs w:val="28"/>
        </w:rPr>
        <w:t>年，矿区面积</w:t>
      </w:r>
      <w:r w:rsidRPr="00C34473">
        <w:rPr>
          <w:rFonts w:eastAsia="仿宋_GB2312" w:hint="eastAsia"/>
          <w:bCs/>
          <w:sz w:val="28"/>
          <w:szCs w:val="28"/>
        </w:rPr>
        <w:t>1.1327</w:t>
      </w:r>
      <w:r w:rsidRPr="00C34473">
        <w:rPr>
          <w:rFonts w:eastAsia="仿宋_GB2312" w:hint="eastAsia"/>
          <w:bCs/>
          <w:sz w:val="28"/>
          <w:szCs w:val="28"/>
        </w:rPr>
        <w:t>平方公里，有效期限</w:t>
      </w:r>
      <w:r w:rsidRPr="00C34473">
        <w:rPr>
          <w:rFonts w:eastAsia="仿宋_GB2312" w:hint="eastAsia"/>
          <w:bCs/>
          <w:sz w:val="28"/>
          <w:szCs w:val="28"/>
        </w:rPr>
        <w:t>2016</w:t>
      </w:r>
      <w:r w:rsidRPr="00C34473">
        <w:rPr>
          <w:rFonts w:eastAsia="仿宋_GB2312" w:hint="eastAsia"/>
          <w:bCs/>
          <w:sz w:val="28"/>
          <w:szCs w:val="28"/>
        </w:rPr>
        <w:t>年</w:t>
      </w:r>
      <w:r w:rsidRPr="00C34473">
        <w:rPr>
          <w:rFonts w:eastAsia="仿宋_GB2312" w:hint="eastAsia"/>
          <w:bCs/>
          <w:sz w:val="28"/>
          <w:szCs w:val="28"/>
        </w:rPr>
        <w:t>10</w:t>
      </w:r>
      <w:r w:rsidRPr="00C34473">
        <w:rPr>
          <w:rFonts w:eastAsia="仿宋_GB2312" w:hint="eastAsia"/>
          <w:bCs/>
          <w:sz w:val="28"/>
          <w:szCs w:val="28"/>
        </w:rPr>
        <w:t>月</w:t>
      </w:r>
      <w:r w:rsidRPr="00C34473">
        <w:rPr>
          <w:rFonts w:eastAsia="仿宋_GB2312" w:hint="eastAsia"/>
          <w:bCs/>
          <w:sz w:val="28"/>
          <w:szCs w:val="28"/>
        </w:rPr>
        <w:t>11</w:t>
      </w:r>
      <w:r w:rsidRPr="00C34473">
        <w:rPr>
          <w:rFonts w:eastAsia="仿宋_GB2312" w:hint="eastAsia"/>
          <w:bCs/>
          <w:sz w:val="28"/>
          <w:szCs w:val="28"/>
        </w:rPr>
        <w:t>日至</w:t>
      </w:r>
      <w:r w:rsidRPr="00C34473">
        <w:rPr>
          <w:rFonts w:eastAsia="仿宋_GB2312" w:hint="eastAsia"/>
          <w:bCs/>
          <w:sz w:val="28"/>
          <w:szCs w:val="28"/>
        </w:rPr>
        <w:t>2020</w:t>
      </w:r>
      <w:r w:rsidRPr="00C34473">
        <w:rPr>
          <w:rFonts w:eastAsia="仿宋_GB2312" w:hint="eastAsia"/>
          <w:bCs/>
          <w:sz w:val="28"/>
          <w:szCs w:val="28"/>
        </w:rPr>
        <w:t>年</w:t>
      </w:r>
      <w:r w:rsidRPr="00C34473">
        <w:rPr>
          <w:rFonts w:eastAsia="仿宋_GB2312" w:hint="eastAsia"/>
          <w:bCs/>
          <w:sz w:val="28"/>
          <w:szCs w:val="28"/>
        </w:rPr>
        <w:t>10</w:t>
      </w:r>
      <w:r w:rsidRPr="00C34473">
        <w:rPr>
          <w:rFonts w:eastAsia="仿宋_GB2312" w:hint="eastAsia"/>
          <w:bCs/>
          <w:sz w:val="28"/>
          <w:szCs w:val="28"/>
        </w:rPr>
        <w:t>月</w:t>
      </w:r>
      <w:r w:rsidRPr="00C34473">
        <w:rPr>
          <w:rFonts w:eastAsia="仿宋_GB2312" w:hint="eastAsia"/>
          <w:bCs/>
          <w:sz w:val="28"/>
          <w:szCs w:val="28"/>
        </w:rPr>
        <w:t>11</w:t>
      </w:r>
      <w:r w:rsidRPr="00C34473">
        <w:rPr>
          <w:rFonts w:eastAsia="仿宋_GB2312" w:hint="eastAsia"/>
          <w:bCs/>
          <w:sz w:val="28"/>
          <w:szCs w:val="28"/>
        </w:rPr>
        <w:t>日</w:t>
      </w:r>
      <w:r w:rsidRPr="002620EB">
        <w:rPr>
          <w:rFonts w:eastAsia="仿宋_GB2312" w:hint="eastAsia"/>
          <w:bCs/>
          <w:sz w:val="28"/>
          <w:szCs w:val="28"/>
        </w:rPr>
        <w:t>。</w:t>
      </w:r>
    </w:p>
    <w:p w14:paraId="4869BDBD" w14:textId="1A0F1075" w:rsidR="003E0132" w:rsidRDefault="003E0132" w:rsidP="0004640D">
      <w:pPr>
        <w:pStyle w:val="af1"/>
        <w:adjustRightInd w:val="0"/>
        <w:snapToGrid w:val="0"/>
        <w:spacing w:after="0" w:line="500" w:lineRule="exact"/>
        <w:ind w:firstLineChars="200" w:firstLine="560"/>
        <w:contextualSpacing/>
        <w:rPr>
          <w:rFonts w:eastAsia="仿宋_GB2312"/>
          <w:bCs/>
          <w:sz w:val="28"/>
          <w:szCs w:val="28"/>
        </w:rPr>
      </w:pPr>
      <w:r w:rsidRPr="007D32E1">
        <w:rPr>
          <w:rFonts w:eastAsia="仿宋_GB2312" w:hint="eastAsia"/>
          <w:bCs/>
          <w:sz w:val="28"/>
          <w:szCs w:val="28"/>
        </w:rPr>
        <w:t>2</w:t>
      </w:r>
      <w:r w:rsidRPr="007D32E1">
        <w:rPr>
          <w:rFonts w:eastAsia="仿宋_GB2312"/>
          <w:bCs/>
          <w:sz w:val="28"/>
          <w:szCs w:val="28"/>
        </w:rPr>
        <w:t>0</w:t>
      </w:r>
      <w:r w:rsidRPr="007D32E1">
        <w:rPr>
          <w:rFonts w:eastAsia="仿宋_GB2312" w:hint="eastAsia"/>
          <w:bCs/>
          <w:sz w:val="28"/>
          <w:szCs w:val="28"/>
        </w:rPr>
        <w:t>20</w:t>
      </w:r>
      <w:r w:rsidRPr="007D32E1">
        <w:rPr>
          <w:rFonts w:eastAsia="仿宋_GB2312" w:hint="eastAsia"/>
          <w:bCs/>
          <w:sz w:val="28"/>
          <w:szCs w:val="28"/>
        </w:rPr>
        <w:t>年</w:t>
      </w:r>
      <w:r>
        <w:rPr>
          <w:rFonts w:eastAsia="仿宋_GB2312" w:hint="eastAsia"/>
          <w:bCs/>
          <w:sz w:val="28"/>
          <w:szCs w:val="28"/>
        </w:rPr>
        <w:t>4</w:t>
      </w:r>
      <w:r>
        <w:rPr>
          <w:rFonts w:eastAsia="仿宋_GB2312" w:hint="eastAsia"/>
          <w:bCs/>
          <w:sz w:val="28"/>
          <w:szCs w:val="28"/>
        </w:rPr>
        <w:t>月，我公司</w:t>
      </w:r>
      <w:r w:rsidRPr="007D32E1">
        <w:rPr>
          <w:rFonts w:eastAsia="仿宋_GB2312" w:hint="eastAsia"/>
          <w:bCs/>
          <w:sz w:val="28"/>
          <w:szCs w:val="28"/>
        </w:rPr>
        <w:t>受洛阳市自然资源和规划局委托对</w:t>
      </w:r>
      <w:r>
        <w:rPr>
          <w:rFonts w:eastAsia="仿宋_GB2312" w:hint="eastAsia"/>
          <w:bCs/>
          <w:sz w:val="28"/>
          <w:szCs w:val="28"/>
        </w:rPr>
        <w:t>该矿</w:t>
      </w:r>
      <w:r w:rsidRPr="007D32E1">
        <w:rPr>
          <w:rFonts w:eastAsia="仿宋_GB2312" w:hint="eastAsia"/>
          <w:bCs/>
          <w:sz w:val="28"/>
          <w:szCs w:val="28"/>
        </w:rPr>
        <w:t>首采区新增资源储量采矿权出让收益进行了评估</w:t>
      </w:r>
      <w:r>
        <w:rPr>
          <w:rFonts w:eastAsia="仿宋_GB2312" w:hint="eastAsia"/>
          <w:bCs/>
          <w:sz w:val="28"/>
          <w:szCs w:val="28"/>
        </w:rPr>
        <w:t>。</w:t>
      </w:r>
      <w:r w:rsidRPr="00C34473">
        <w:rPr>
          <w:rFonts w:eastAsia="仿宋_GB2312" w:hint="eastAsia"/>
          <w:bCs/>
          <w:sz w:val="28"/>
          <w:szCs w:val="28"/>
        </w:rPr>
        <w:t>有偿处置</w:t>
      </w:r>
      <w:r w:rsidRPr="007D32E1">
        <w:rPr>
          <w:rFonts w:eastAsia="仿宋_GB2312" w:hint="eastAsia"/>
          <w:bCs/>
          <w:sz w:val="28"/>
          <w:szCs w:val="28"/>
        </w:rPr>
        <w:t>水泥用灰岩矿可采储量为</w:t>
      </w:r>
      <w:r>
        <w:rPr>
          <w:rFonts w:eastAsia="仿宋_GB2312"/>
          <w:bCs/>
          <w:sz w:val="28"/>
          <w:szCs w:val="28"/>
        </w:rPr>
        <w:t>6</w:t>
      </w:r>
      <w:r w:rsidRPr="007D32E1">
        <w:rPr>
          <w:rFonts w:eastAsia="仿宋_GB2312" w:hint="eastAsia"/>
          <w:bCs/>
          <w:sz w:val="28"/>
          <w:szCs w:val="28"/>
        </w:rPr>
        <w:t xml:space="preserve">75.76 </w:t>
      </w:r>
      <w:r w:rsidRPr="007D32E1">
        <w:rPr>
          <w:rFonts w:eastAsia="仿宋_GB2312" w:hint="eastAsia"/>
          <w:bCs/>
          <w:sz w:val="28"/>
          <w:szCs w:val="28"/>
        </w:rPr>
        <w:t>万吨，建筑用灰岩矿可采储量</w:t>
      </w:r>
      <w:r w:rsidRPr="007D32E1">
        <w:rPr>
          <w:rFonts w:eastAsia="仿宋_GB2312" w:hint="eastAsia"/>
          <w:bCs/>
          <w:sz w:val="28"/>
          <w:szCs w:val="28"/>
        </w:rPr>
        <w:t xml:space="preserve">244.55 </w:t>
      </w:r>
      <w:r w:rsidRPr="007D32E1">
        <w:rPr>
          <w:rFonts w:eastAsia="仿宋_GB2312" w:hint="eastAsia"/>
          <w:bCs/>
          <w:sz w:val="28"/>
          <w:szCs w:val="28"/>
        </w:rPr>
        <w:t>万吨</w:t>
      </w:r>
      <w:r>
        <w:rPr>
          <w:rFonts w:eastAsia="仿宋_GB2312" w:hint="eastAsia"/>
          <w:bCs/>
          <w:sz w:val="28"/>
          <w:szCs w:val="28"/>
        </w:rPr>
        <w:t>。</w:t>
      </w:r>
    </w:p>
    <w:p w14:paraId="60B3AC40" w14:textId="3281C2A0" w:rsidR="0004640D" w:rsidRDefault="0004640D" w:rsidP="0004640D">
      <w:pPr>
        <w:pStyle w:val="af1"/>
        <w:adjustRightInd w:val="0"/>
        <w:snapToGrid w:val="0"/>
        <w:spacing w:after="0" w:line="500" w:lineRule="exact"/>
        <w:ind w:firstLineChars="200" w:firstLine="560"/>
        <w:contextualSpacing/>
        <w:rPr>
          <w:rFonts w:eastAsia="仿宋_GB2312"/>
          <w:bCs/>
          <w:sz w:val="28"/>
          <w:szCs w:val="28"/>
        </w:rPr>
      </w:pPr>
      <w:r>
        <w:rPr>
          <w:rFonts w:eastAsia="仿宋_GB2312" w:hint="eastAsia"/>
          <w:bCs/>
          <w:sz w:val="28"/>
          <w:szCs w:val="28"/>
        </w:rPr>
        <w:t>2</w:t>
      </w:r>
      <w:r>
        <w:rPr>
          <w:rFonts w:eastAsia="仿宋_GB2312"/>
          <w:bCs/>
          <w:sz w:val="28"/>
          <w:szCs w:val="28"/>
        </w:rPr>
        <w:t>020</w:t>
      </w:r>
      <w:r>
        <w:rPr>
          <w:rFonts w:eastAsia="仿宋_GB2312" w:hint="eastAsia"/>
          <w:bCs/>
          <w:sz w:val="28"/>
          <w:szCs w:val="28"/>
        </w:rPr>
        <w:t>年</w:t>
      </w:r>
      <w:r w:rsidR="003E0132">
        <w:rPr>
          <w:rFonts w:eastAsia="仿宋_GB2312" w:hint="eastAsia"/>
          <w:bCs/>
          <w:sz w:val="28"/>
          <w:szCs w:val="28"/>
        </w:rPr>
        <w:t>1</w:t>
      </w:r>
      <w:r w:rsidR="003E0132">
        <w:rPr>
          <w:rFonts w:eastAsia="仿宋_GB2312"/>
          <w:bCs/>
          <w:sz w:val="28"/>
          <w:szCs w:val="28"/>
        </w:rPr>
        <w:t>0</w:t>
      </w:r>
      <w:r w:rsidR="003E0132">
        <w:rPr>
          <w:rFonts w:eastAsia="仿宋_GB2312" w:hint="eastAsia"/>
          <w:bCs/>
          <w:sz w:val="28"/>
          <w:szCs w:val="28"/>
        </w:rPr>
        <w:t>月</w:t>
      </w:r>
      <w:r>
        <w:rPr>
          <w:rFonts w:eastAsia="仿宋_GB2312" w:hint="eastAsia"/>
          <w:bCs/>
          <w:sz w:val="28"/>
          <w:szCs w:val="28"/>
        </w:rPr>
        <w:t>办理采矿权延续手续，有效期限</w:t>
      </w:r>
      <w:r>
        <w:rPr>
          <w:rFonts w:eastAsia="仿宋_GB2312" w:hint="eastAsia"/>
          <w:bCs/>
          <w:sz w:val="28"/>
          <w:szCs w:val="28"/>
        </w:rPr>
        <w:t>2</w:t>
      </w:r>
      <w:r>
        <w:rPr>
          <w:rFonts w:eastAsia="仿宋_GB2312"/>
          <w:bCs/>
          <w:sz w:val="28"/>
          <w:szCs w:val="28"/>
        </w:rPr>
        <w:t>020</w:t>
      </w:r>
      <w:r>
        <w:rPr>
          <w:rFonts w:eastAsia="仿宋_GB2312" w:hint="eastAsia"/>
          <w:bCs/>
          <w:sz w:val="28"/>
          <w:szCs w:val="28"/>
        </w:rPr>
        <w:t>年</w:t>
      </w:r>
      <w:r>
        <w:rPr>
          <w:rFonts w:eastAsia="仿宋_GB2312" w:hint="eastAsia"/>
          <w:bCs/>
          <w:sz w:val="28"/>
          <w:szCs w:val="28"/>
        </w:rPr>
        <w:t>1</w:t>
      </w:r>
      <w:r>
        <w:rPr>
          <w:rFonts w:eastAsia="仿宋_GB2312"/>
          <w:bCs/>
          <w:sz w:val="28"/>
          <w:szCs w:val="28"/>
        </w:rPr>
        <w:t>0</w:t>
      </w:r>
      <w:r>
        <w:rPr>
          <w:rFonts w:eastAsia="仿宋_GB2312" w:hint="eastAsia"/>
          <w:bCs/>
          <w:sz w:val="28"/>
          <w:szCs w:val="28"/>
        </w:rPr>
        <w:t>月</w:t>
      </w:r>
      <w:r>
        <w:rPr>
          <w:rFonts w:eastAsia="仿宋_GB2312" w:hint="eastAsia"/>
          <w:bCs/>
          <w:sz w:val="28"/>
          <w:szCs w:val="28"/>
        </w:rPr>
        <w:t>1</w:t>
      </w:r>
      <w:r>
        <w:rPr>
          <w:rFonts w:eastAsia="仿宋_GB2312"/>
          <w:bCs/>
          <w:sz w:val="28"/>
          <w:szCs w:val="28"/>
        </w:rPr>
        <w:t>1</w:t>
      </w:r>
      <w:r>
        <w:rPr>
          <w:rFonts w:eastAsia="仿宋_GB2312" w:hint="eastAsia"/>
          <w:bCs/>
          <w:sz w:val="28"/>
          <w:szCs w:val="28"/>
        </w:rPr>
        <w:t>日至</w:t>
      </w:r>
      <w:r>
        <w:rPr>
          <w:rFonts w:eastAsia="仿宋_GB2312" w:hint="eastAsia"/>
          <w:bCs/>
          <w:sz w:val="28"/>
          <w:szCs w:val="28"/>
        </w:rPr>
        <w:t>2</w:t>
      </w:r>
      <w:r>
        <w:rPr>
          <w:rFonts w:eastAsia="仿宋_GB2312"/>
          <w:bCs/>
          <w:sz w:val="28"/>
          <w:szCs w:val="28"/>
        </w:rPr>
        <w:t>022</w:t>
      </w:r>
      <w:r>
        <w:rPr>
          <w:rFonts w:eastAsia="仿宋_GB2312" w:hint="eastAsia"/>
          <w:bCs/>
          <w:sz w:val="28"/>
          <w:szCs w:val="28"/>
        </w:rPr>
        <w:t>年</w:t>
      </w:r>
      <w:r>
        <w:rPr>
          <w:rFonts w:eastAsia="仿宋_GB2312" w:hint="eastAsia"/>
          <w:bCs/>
          <w:sz w:val="28"/>
          <w:szCs w:val="28"/>
        </w:rPr>
        <w:t>1</w:t>
      </w:r>
      <w:r>
        <w:rPr>
          <w:rFonts w:eastAsia="仿宋_GB2312"/>
          <w:bCs/>
          <w:sz w:val="28"/>
          <w:szCs w:val="28"/>
        </w:rPr>
        <w:t>0</w:t>
      </w:r>
      <w:r>
        <w:rPr>
          <w:rFonts w:eastAsia="仿宋_GB2312" w:hint="eastAsia"/>
          <w:bCs/>
          <w:sz w:val="28"/>
          <w:szCs w:val="28"/>
        </w:rPr>
        <w:t>月</w:t>
      </w:r>
      <w:r>
        <w:rPr>
          <w:rFonts w:eastAsia="仿宋_GB2312" w:hint="eastAsia"/>
          <w:bCs/>
          <w:sz w:val="28"/>
          <w:szCs w:val="28"/>
        </w:rPr>
        <w:t>1</w:t>
      </w:r>
      <w:r>
        <w:rPr>
          <w:rFonts w:eastAsia="仿宋_GB2312"/>
          <w:bCs/>
          <w:sz w:val="28"/>
          <w:szCs w:val="28"/>
        </w:rPr>
        <w:t>1</w:t>
      </w:r>
      <w:r>
        <w:rPr>
          <w:rFonts w:eastAsia="仿宋_GB2312" w:hint="eastAsia"/>
          <w:bCs/>
          <w:sz w:val="28"/>
          <w:szCs w:val="28"/>
        </w:rPr>
        <w:t>日。</w:t>
      </w:r>
    </w:p>
    <w:p w14:paraId="67E40271" w14:textId="00FAA385" w:rsidR="0004640D" w:rsidRDefault="0004640D" w:rsidP="0004640D">
      <w:pPr>
        <w:pStyle w:val="af1"/>
        <w:adjustRightInd w:val="0"/>
        <w:snapToGrid w:val="0"/>
        <w:spacing w:after="0" w:line="500" w:lineRule="exact"/>
        <w:ind w:firstLineChars="200" w:firstLine="560"/>
        <w:contextualSpacing/>
        <w:rPr>
          <w:rFonts w:eastAsia="仿宋_GB2312"/>
          <w:bCs/>
          <w:sz w:val="28"/>
          <w:szCs w:val="28"/>
        </w:rPr>
      </w:pPr>
      <w:r>
        <w:rPr>
          <w:rFonts w:eastAsia="仿宋_GB2312" w:hint="eastAsia"/>
          <w:bCs/>
          <w:sz w:val="28"/>
          <w:szCs w:val="28"/>
        </w:rPr>
        <w:t>2</w:t>
      </w:r>
      <w:r w:rsidRPr="00AC0A86">
        <w:rPr>
          <w:rFonts w:eastAsia="仿宋_GB2312"/>
          <w:bCs/>
          <w:sz w:val="28"/>
          <w:szCs w:val="28"/>
        </w:rPr>
        <w:t>021</w:t>
      </w:r>
      <w:r w:rsidRPr="00AC0A86">
        <w:rPr>
          <w:rFonts w:eastAsia="仿宋_GB2312"/>
          <w:bCs/>
          <w:sz w:val="28"/>
          <w:szCs w:val="28"/>
        </w:rPr>
        <w:t>年</w:t>
      </w:r>
      <w:r w:rsidRPr="00AC0A86">
        <w:rPr>
          <w:rFonts w:eastAsia="仿宋_GB2312"/>
          <w:bCs/>
          <w:sz w:val="28"/>
          <w:szCs w:val="28"/>
        </w:rPr>
        <w:t>4</w:t>
      </w:r>
      <w:r w:rsidRPr="00AC0A86">
        <w:rPr>
          <w:rFonts w:eastAsia="仿宋_GB2312"/>
          <w:bCs/>
          <w:sz w:val="28"/>
          <w:szCs w:val="28"/>
        </w:rPr>
        <w:t>月</w:t>
      </w:r>
      <w:r w:rsidRPr="00AC0A86">
        <w:rPr>
          <w:rFonts w:eastAsia="仿宋_GB2312"/>
          <w:bCs/>
          <w:sz w:val="28"/>
          <w:szCs w:val="28"/>
        </w:rPr>
        <w:t>21</w:t>
      </w:r>
      <w:r w:rsidRPr="00AC0A86">
        <w:rPr>
          <w:rFonts w:eastAsia="仿宋_GB2312"/>
          <w:bCs/>
          <w:sz w:val="28"/>
          <w:szCs w:val="28"/>
        </w:rPr>
        <w:t>日，</w:t>
      </w:r>
      <w:r w:rsidRPr="00A87C65">
        <w:rPr>
          <w:rFonts w:eastAsia="仿宋_GB2312" w:hint="eastAsia"/>
          <w:bCs/>
          <w:sz w:val="28"/>
          <w:szCs w:val="28"/>
        </w:rPr>
        <w:t>洛阳黄河同力水泥有限责任公司</w:t>
      </w:r>
      <w:r w:rsidRPr="00AC0A86">
        <w:rPr>
          <w:rFonts w:eastAsia="仿宋_GB2312"/>
          <w:bCs/>
          <w:sz w:val="28"/>
          <w:szCs w:val="28"/>
        </w:rPr>
        <w:t>取得</w:t>
      </w:r>
      <w:r w:rsidRPr="00A87C65">
        <w:rPr>
          <w:rFonts w:eastAsia="仿宋_GB2312" w:hint="eastAsia"/>
          <w:bCs/>
          <w:sz w:val="28"/>
          <w:szCs w:val="28"/>
        </w:rPr>
        <w:t>宜阳县自然资源局</w:t>
      </w:r>
      <w:r>
        <w:rPr>
          <w:rFonts w:eastAsia="仿宋_GB2312" w:hint="eastAsia"/>
          <w:bCs/>
          <w:sz w:val="28"/>
          <w:szCs w:val="28"/>
        </w:rPr>
        <w:t>颁发的“</w:t>
      </w:r>
      <w:r w:rsidRPr="00A87C65">
        <w:rPr>
          <w:rFonts w:eastAsia="仿宋_GB2312" w:hint="eastAsia"/>
          <w:bCs/>
          <w:sz w:val="28"/>
          <w:szCs w:val="28"/>
        </w:rPr>
        <w:t>洛阳黄河同力水泥有限责任公司宜阳矿深部详查</w:t>
      </w:r>
      <w:r>
        <w:rPr>
          <w:rFonts w:eastAsia="仿宋_GB2312" w:hint="eastAsia"/>
          <w:bCs/>
          <w:sz w:val="28"/>
          <w:szCs w:val="28"/>
        </w:rPr>
        <w:t>”</w:t>
      </w:r>
      <w:r w:rsidRPr="00AC0A86">
        <w:rPr>
          <w:rFonts w:eastAsia="仿宋_GB2312"/>
          <w:bCs/>
          <w:sz w:val="28"/>
          <w:szCs w:val="28"/>
        </w:rPr>
        <w:t>勘查许可证，证号：</w:t>
      </w:r>
      <w:r w:rsidRPr="00A87C65">
        <w:rPr>
          <w:rFonts w:eastAsia="仿宋_GB2312"/>
          <w:bCs/>
          <w:sz w:val="28"/>
          <w:szCs w:val="28"/>
        </w:rPr>
        <w:t>T4103002022047051000029</w:t>
      </w:r>
      <w:r w:rsidRPr="00AC0A86">
        <w:rPr>
          <w:rFonts w:eastAsia="仿宋_GB2312"/>
          <w:bCs/>
          <w:sz w:val="28"/>
          <w:szCs w:val="28"/>
        </w:rPr>
        <w:t>；</w:t>
      </w:r>
      <w:r w:rsidRPr="00A87C65">
        <w:rPr>
          <w:rFonts w:eastAsia="仿宋_GB2312" w:hint="eastAsia"/>
          <w:bCs/>
          <w:sz w:val="28"/>
          <w:szCs w:val="28"/>
        </w:rPr>
        <w:t>有效期自</w:t>
      </w:r>
      <w:r w:rsidRPr="00A87C65">
        <w:rPr>
          <w:rFonts w:eastAsia="仿宋_GB2312" w:hint="eastAsia"/>
          <w:bCs/>
          <w:sz w:val="28"/>
          <w:szCs w:val="28"/>
        </w:rPr>
        <w:t>2022</w:t>
      </w:r>
      <w:r w:rsidRPr="00A87C65">
        <w:rPr>
          <w:rFonts w:eastAsia="仿宋_GB2312" w:hint="eastAsia"/>
          <w:bCs/>
          <w:sz w:val="28"/>
          <w:szCs w:val="28"/>
        </w:rPr>
        <w:t>年</w:t>
      </w:r>
      <w:r w:rsidRPr="00A87C65">
        <w:rPr>
          <w:rFonts w:eastAsia="仿宋_GB2312" w:hint="eastAsia"/>
          <w:bCs/>
          <w:sz w:val="28"/>
          <w:szCs w:val="28"/>
        </w:rPr>
        <w:t>4</w:t>
      </w:r>
      <w:r w:rsidRPr="00A87C65">
        <w:rPr>
          <w:rFonts w:eastAsia="仿宋_GB2312" w:hint="eastAsia"/>
          <w:bCs/>
          <w:sz w:val="28"/>
          <w:szCs w:val="28"/>
        </w:rPr>
        <w:t>月</w:t>
      </w:r>
      <w:r w:rsidRPr="00A87C65">
        <w:rPr>
          <w:rFonts w:eastAsia="仿宋_GB2312" w:hint="eastAsia"/>
          <w:bCs/>
          <w:sz w:val="28"/>
          <w:szCs w:val="28"/>
        </w:rPr>
        <w:t>22</w:t>
      </w:r>
      <w:r w:rsidRPr="00A87C65">
        <w:rPr>
          <w:rFonts w:eastAsia="仿宋_GB2312" w:hint="eastAsia"/>
          <w:bCs/>
          <w:sz w:val="28"/>
          <w:szCs w:val="28"/>
        </w:rPr>
        <w:t>日至</w:t>
      </w:r>
      <w:r w:rsidRPr="00A87C65">
        <w:rPr>
          <w:rFonts w:eastAsia="仿宋_GB2312" w:hint="eastAsia"/>
          <w:bCs/>
          <w:sz w:val="28"/>
          <w:szCs w:val="28"/>
        </w:rPr>
        <w:lastRenderedPageBreak/>
        <w:t>2024</w:t>
      </w:r>
      <w:r w:rsidRPr="00A87C65">
        <w:rPr>
          <w:rFonts w:eastAsia="仿宋_GB2312" w:hint="eastAsia"/>
          <w:bCs/>
          <w:sz w:val="28"/>
          <w:szCs w:val="28"/>
        </w:rPr>
        <w:t>年</w:t>
      </w:r>
      <w:r w:rsidRPr="00A87C65">
        <w:rPr>
          <w:rFonts w:eastAsia="仿宋_GB2312" w:hint="eastAsia"/>
          <w:bCs/>
          <w:sz w:val="28"/>
          <w:szCs w:val="28"/>
        </w:rPr>
        <w:t>4</w:t>
      </w:r>
      <w:r w:rsidRPr="00A87C65">
        <w:rPr>
          <w:rFonts w:eastAsia="仿宋_GB2312" w:hint="eastAsia"/>
          <w:bCs/>
          <w:sz w:val="28"/>
          <w:szCs w:val="28"/>
        </w:rPr>
        <w:t>月</w:t>
      </w:r>
      <w:r w:rsidRPr="00A87C65">
        <w:rPr>
          <w:rFonts w:eastAsia="仿宋_GB2312" w:hint="eastAsia"/>
          <w:bCs/>
          <w:sz w:val="28"/>
          <w:szCs w:val="28"/>
        </w:rPr>
        <w:t>22</w:t>
      </w:r>
      <w:r w:rsidRPr="00A87C65">
        <w:rPr>
          <w:rFonts w:eastAsia="仿宋_GB2312" w:hint="eastAsia"/>
          <w:bCs/>
          <w:sz w:val="28"/>
          <w:szCs w:val="28"/>
        </w:rPr>
        <w:t>日</w:t>
      </w:r>
      <w:r w:rsidRPr="00AC0A86">
        <w:rPr>
          <w:rFonts w:eastAsia="仿宋_GB2312"/>
          <w:bCs/>
          <w:sz w:val="28"/>
          <w:szCs w:val="28"/>
        </w:rPr>
        <w:t>；勘查面积</w:t>
      </w:r>
      <w:r>
        <w:rPr>
          <w:rFonts w:eastAsia="仿宋_GB2312" w:hint="eastAsia"/>
          <w:bCs/>
          <w:sz w:val="28"/>
          <w:szCs w:val="28"/>
        </w:rPr>
        <w:t>1.132</w:t>
      </w:r>
      <w:r w:rsidRPr="00AC0A86">
        <w:rPr>
          <w:rFonts w:eastAsia="仿宋_GB2312"/>
          <w:bCs/>
          <w:sz w:val="28"/>
          <w:szCs w:val="28"/>
        </w:rPr>
        <w:t>平方</w:t>
      </w:r>
      <w:r w:rsidR="003E0132">
        <w:rPr>
          <w:rFonts w:eastAsia="仿宋_GB2312" w:hint="eastAsia"/>
          <w:bCs/>
          <w:sz w:val="28"/>
          <w:szCs w:val="28"/>
        </w:rPr>
        <w:t>公里</w:t>
      </w:r>
      <w:r w:rsidRPr="00AC0A86">
        <w:rPr>
          <w:rFonts w:eastAsia="仿宋_GB2312"/>
          <w:bCs/>
          <w:sz w:val="28"/>
          <w:szCs w:val="28"/>
        </w:rPr>
        <w:t>。</w:t>
      </w:r>
      <w:r>
        <w:rPr>
          <w:rFonts w:eastAsia="仿宋_GB2312" w:hint="eastAsia"/>
          <w:bCs/>
          <w:sz w:val="28"/>
          <w:szCs w:val="28"/>
        </w:rPr>
        <w:t>探矿权平面范围与上述采矿权一致</w:t>
      </w:r>
      <w:r w:rsidRPr="005F1DB0">
        <w:rPr>
          <w:rFonts w:eastAsia="仿宋_GB2312"/>
          <w:bCs/>
          <w:sz w:val="28"/>
          <w:szCs w:val="28"/>
          <w:lang w:bidi="en-US"/>
        </w:rPr>
        <w:t>。</w:t>
      </w:r>
    </w:p>
    <w:p w14:paraId="313E982C" w14:textId="03441B6F" w:rsidR="00763C19" w:rsidRPr="00122166" w:rsidRDefault="0004640D" w:rsidP="0004640D">
      <w:pPr>
        <w:pStyle w:val="af1"/>
        <w:adjustRightInd w:val="0"/>
        <w:snapToGrid w:val="0"/>
        <w:spacing w:after="0" w:line="500" w:lineRule="exact"/>
        <w:ind w:firstLineChars="200" w:firstLine="560"/>
        <w:contextualSpacing/>
        <w:rPr>
          <w:rFonts w:eastAsia="仿宋_GB2312"/>
          <w:bCs/>
          <w:sz w:val="28"/>
          <w:szCs w:val="28"/>
        </w:rPr>
      </w:pPr>
      <w:r>
        <w:rPr>
          <w:rFonts w:eastAsia="仿宋_GB2312" w:hint="eastAsia"/>
          <w:bCs/>
          <w:sz w:val="28"/>
          <w:szCs w:val="28"/>
        </w:rPr>
        <w:t>目前，</w:t>
      </w:r>
      <w:r w:rsidRPr="00A87C65">
        <w:rPr>
          <w:rFonts w:eastAsia="仿宋_GB2312" w:hint="eastAsia"/>
          <w:bCs/>
          <w:sz w:val="28"/>
          <w:szCs w:val="28"/>
        </w:rPr>
        <w:t>洛阳黄河同力水泥有限责任公司</w:t>
      </w:r>
      <w:r>
        <w:rPr>
          <w:rFonts w:eastAsia="仿宋_GB2312" w:hint="eastAsia"/>
          <w:bCs/>
          <w:sz w:val="28"/>
          <w:szCs w:val="28"/>
        </w:rPr>
        <w:t>拟申请办理</w:t>
      </w:r>
      <w:r w:rsidRPr="005F1DB0">
        <w:rPr>
          <w:rFonts w:eastAsia="仿宋_GB2312" w:hint="eastAsia"/>
          <w:bCs/>
          <w:sz w:val="28"/>
          <w:szCs w:val="28"/>
        </w:rPr>
        <w:t>“</w:t>
      </w:r>
      <w:r>
        <w:rPr>
          <w:rFonts w:eastAsia="仿宋_GB2312"/>
          <w:sz w:val="28"/>
          <w:szCs w:val="28"/>
        </w:rPr>
        <w:t>洛阳黄河同力水泥有限责任公司宜阳矿</w:t>
      </w:r>
      <w:r w:rsidRPr="005F1DB0">
        <w:rPr>
          <w:rFonts w:eastAsia="仿宋_GB2312" w:hint="eastAsia"/>
          <w:bCs/>
          <w:sz w:val="28"/>
          <w:szCs w:val="28"/>
        </w:rPr>
        <w:t>”采矿权变更登记（扩大生产规模</w:t>
      </w:r>
      <w:r w:rsidRPr="005F1DB0">
        <w:rPr>
          <w:rFonts w:eastAsia="仿宋_GB2312" w:hint="eastAsia"/>
          <w:bCs/>
          <w:sz w:val="28"/>
          <w:szCs w:val="28"/>
        </w:rPr>
        <w:t>-</w:t>
      </w:r>
      <w:r w:rsidRPr="005F1DB0">
        <w:rPr>
          <w:rFonts w:eastAsia="仿宋_GB2312" w:hint="eastAsia"/>
          <w:bCs/>
          <w:sz w:val="28"/>
          <w:szCs w:val="28"/>
        </w:rPr>
        <w:t>扩大开采深度），</w:t>
      </w:r>
      <w:r>
        <w:rPr>
          <w:rFonts w:eastAsia="仿宋_GB2312" w:hint="eastAsia"/>
          <w:bCs/>
          <w:sz w:val="28"/>
          <w:szCs w:val="28"/>
        </w:rPr>
        <w:t>将上述“</w:t>
      </w:r>
      <w:r>
        <w:rPr>
          <w:rFonts w:eastAsia="仿宋_GB2312"/>
          <w:sz w:val="28"/>
          <w:szCs w:val="28"/>
        </w:rPr>
        <w:t>洛阳黄河同力水泥有限责任公司宜阳矿</w:t>
      </w:r>
      <w:r>
        <w:rPr>
          <w:rFonts w:eastAsia="仿宋_GB2312" w:hint="eastAsia"/>
          <w:bCs/>
          <w:sz w:val="28"/>
          <w:szCs w:val="28"/>
        </w:rPr>
        <w:t>”采矿权及“</w:t>
      </w:r>
      <w:r w:rsidRPr="00A87C65">
        <w:rPr>
          <w:rFonts w:eastAsia="仿宋_GB2312" w:hint="eastAsia"/>
          <w:bCs/>
          <w:sz w:val="28"/>
          <w:szCs w:val="28"/>
        </w:rPr>
        <w:t>洛阳黄河同力水泥有限责任公司宜阳矿深部详查</w:t>
      </w:r>
      <w:r w:rsidRPr="00C14154">
        <w:rPr>
          <w:rFonts w:eastAsia="仿宋_GB2312" w:hint="eastAsia"/>
          <w:bCs/>
          <w:sz w:val="28"/>
          <w:szCs w:val="28"/>
        </w:rPr>
        <w:t>”探矿权</w:t>
      </w:r>
      <w:r w:rsidR="006C1C39" w:rsidRPr="00C14154">
        <w:rPr>
          <w:rFonts w:eastAsia="仿宋_GB2312" w:hint="eastAsia"/>
          <w:bCs/>
          <w:sz w:val="28"/>
          <w:szCs w:val="28"/>
        </w:rPr>
        <w:t>合并</w:t>
      </w:r>
      <w:r w:rsidRPr="00C14154">
        <w:rPr>
          <w:rFonts w:eastAsia="仿宋_GB2312" w:hint="eastAsia"/>
          <w:bCs/>
          <w:sz w:val="28"/>
          <w:szCs w:val="28"/>
        </w:rPr>
        <w:t>为一个采矿权</w:t>
      </w:r>
      <w:r>
        <w:rPr>
          <w:rFonts w:eastAsia="仿宋_GB2312" w:hint="eastAsia"/>
          <w:bCs/>
          <w:sz w:val="28"/>
          <w:szCs w:val="28"/>
        </w:rPr>
        <w:t>。根据</w:t>
      </w:r>
      <w:r>
        <w:rPr>
          <w:rFonts w:eastAsia="仿宋_GB2312" w:hint="eastAsia"/>
          <w:sz w:val="28"/>
          <w:szCs w:val="28"/>
        </w:rPr>
        <w:t>2022</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sidR="00140C1A">
        <w:rPr>
          <w:rFonts w:eastAsia="仿宋_GB2312" w:hint="eastAsia"/>
          <w:sz w:val="28"/>
          <w:szCs w:val="28"/>
        </w:rPr>
        <w:t>河南省地质矿产勘查开发局第一地质矿产调查院</w:t>
      </w:r>
      <w:r w:rsidRPr="0000314E">
        <w:rPr>
          <w:rFonts w:eastAsia="仿宋_GB2312"/>
          <w:sz w:val="28"/>
          <w:szCs w:val="28"/>
        </w:rPr>
        <w:t>编制的《</w:t>
      </w:r>
      <w:r>
        <w:rPr>
          <w:rFonts w:eastAsia="仿宋_GB2312"/>
          <w:spacing w:val="-4"/>
          <w:sz w:val="28"/>
          <w:szCs w:val="28"/>
        </w:rPr>
        <w:t>洛阳黄河同力水泥有限责任公司宜阳矿水泥用灰岩矿矿产资源开采与生态修复方案</w:t>
      </w:r>
      <w:r w:rsidRPr="0000314E">
        <w:rPr>
          <w:rFonts w:eastAsia="仿宋_GB2312"/>
          <w:sz w:val="28"/>
          <w:szCs w:val="28"/>
        </w:rPr>
        <w:t>》</w:t>
      </w:r>
      <w:r>
        <w:rPr>
          <w:rFonts w:eastAsia="仿宋_GB2312" w:hint="eastAsia"/>
          <w:sz w:val="28"/>
          <w:szCs w:val="28"/>
        </w:rPr>
        <w:t>，</w:t>
      </w:r>
      <w:r w:rsidR="006C1C39">
        <w:rPr>
          <w:rFonts w:eastAsia="仿宋_GB2312" w:hint="eastAsia"/>
          <w:bCs/>
          <w:sz w:val="28"/>
          <w:szCs w:val="28"/>
        </w:rPr>
        <w:t>合并</w:t>
      </w:r>
      <w:r>
        <w:rPr>
          <w:rFonts w:eastAsia="仿宋_GB2312" w:hint="eastAsia"/>
          <w:bCs/>
          <w:sz w:val="28"/>
          <w:szCs w:val="28"/>
        </w:rPr>
        <w:t>后的采矿</w:t>
      </w:r>
      <w:proofErr w:type="gramStart"/>
      <w:r>
        <w:rPr>
          <w:rFonts w:eastAsia="仿宋_GB2312" w:hint="eastAsia"/>
          <w:bCs/>
          <w:sz w:val="28"/>
          <w:szCs w:val="28"/>
        </w:rPr>
        <w:t>权设计</w:t>
      </w:r>
      <w:proofErr w:type="gramEnd"/>
      <w:r>
        <w:rPr>
          <w:rFonts w:eastAsia="仿宋_GB2312" w:hint="eastAsia"/>
          <w:bCs/>
          <w:sz w:val="28"/>
          <w:szCs w:val="28"/>
        </w:rPr>
        <w:t>生产规模为：水泥灰岩</w:t>
      </w:r>
      <w:r>
        <w:rPr>
          <w:rFonts w:eastAsia="仿宋_GB2312" w:hint="eastAsia"/>
          <w:bCs/>
          <w:sz w:val="28"/>
          <w:szCs w:val="28"/>
        </w:rPr>
        <w:t>30</w:t>
      </w:r>
      <w:r>
        <w:rPr>
          <w:rFonts w:eastAsia="仿宋_GB2312"/>
          <w:bCs/>
          <w:sz w:val="28"/>
          <w:szCs w:val="28"/>
        </w:rPr>
        <w:t>0</w:t>
      </w:r>
      <w:r>
        <w:rPr>
          <w:rFonts w:eastAsia="仿宋_GB2312" w:hint="eastAsia"/>
          <w:bCs/>
          <w:sz w:val="28"/>
          <w:szCs w:val="28"/>
        </w:rPr>
        <w:t>万吨</w:t>
      </w:r>
      <w:r>
        <w:rPr>
          <w:rFonts w:eastAsia="仿宋_GB2312" w:hint="eastAsia"/>
          <w:bCs/>
          <w:sz w:val="28"/>
          <w:szCs w:val="28"/>
        </w:rPr>
        <w:t>/</w:t>
      </w:r>
      <w:r>
        <w:rPr>
          <w:rFonts w:eastAsia="仿宋_GB2312" w:hint="eastAsia"/>
          <w:bCs/>
          <w:sz w:val="28"/>
          <w:szCs w:val="28"/>
        </w:rPr>
        <w:t>年，</w:t>
      </w:r>
      <w:r w:rsidR="00DC1632">
        <w:rPr>
          <w:rFonts w:eastAsia="仿宋_GB2312" w:hint="eastAsia"/>
          <w:spacing w:val="-2"/>
          <w:sz w:val="28"/>
          <w:szCs w:val="28"/>
        </w:rPr>
        <w:t>综合利用</w:t>
      </w:r>
      <w:r w:rsidR="00DC1632" w:rsidRPr="003F19C8">
        <w:rPr>
          <w:rFonts w:eastAsia="仿宋_GB2312" w:hint="eastAsia"/>
          <w:spacing w:val="-2"/>
          <w:sz w:val="28"/>
          <w:szCs w:val="28"/>
        </w:rPr>
        <w:t>建筑石料灰岩</w:t>
      </w:r>
      <w:proofErr w:type="gramStart"/>
      <w:r w:rsidR="00DC1632">
        <w:rPr>
          <w:rFonts w:eastAsia="仿宋_GB2312" w:hint="eastAsia"/>
          <w:spacing w:val="-2"/>
          <w:sz w:val="28"/>
          <w:szCs w:val="28"/>
        </w:rPr>
        <w:t>及冶镁</w:t>
      </w:r>
      <w:proofErr w:type="gramEnd"/>
      <w:r w:rsidR="00DC1632">
        <w:rPr>
          <w:rFonts w:eastAsia="仿宋_GB2312" w:hint="eastAsia"/>
          <w:spacing w:val="-2"/>
          <w:sz w:val="28"/>
          <w:szCs w:val="28"/>
        </w:rPr>
        <w:t>白云岩</w:t>
      </w:r>
      <w:r w:rsidR="00DC1632">
        <w:rPr>
          <w:rFonts w:eastAsia="仿宋_GB2312"/>
          <w:spacing w:val="-2"/>
          <w:sz w:val="28"/>
          <w:szCs w:val="28"/>
        </w:rPr>
        <w:t>159.69</w:t>
      </w:r>
      <w:r w:rsidR="00DC1632">
        <w:rPr>
          <w:rFonts w:eastAsia="仿宋_GB2312" w:hint="eastAsia"/>
          <w:spacing w:val="-2"/>
          <w:sz w:val="28"/>
          <w:szCs w:val="28"/>
        </w:rPr>
        <w:t>万吨</w:t>
      </w:r>
      <w:r w:rsidR="00DC1632" w:rsidRPr="003F19C8">
        <w:rPr>
          <w:rFonts w:eastAsia="仿宋_GB2312" w:hint="eastAsia"/>
          <w:spacing w:val="-2"/>
          <w:sz w:val="28"/>
          <w:szCs w:val="28"/>
        </w:rPr>
        <w:t>/</w:t>
      </w:r>
      <w:r w:rsidR="00DC1632" w:rsidRPr="003F19C8">
        <w:rPr>
          <w:rFonts w:eastAsia="仿宋_GB2312" w:hint="eastAsia"/>
          <w:spacing w:val="-2"/>
          <w:sz w:val="28"/>
          <w:szCs w:val="28"/>
        </w:rPr>
        <w:t>年</w:t>
      </w:r>
      <w:r>
        <w:rPr>
          <w:rFonts w:eastAsia="仿宋_GB2312" w:hint="eastAsia"/>
          <w:bCs/>
          <w:sz w:val="28"/>
          <w:szCs w:val="28"/>
        </w:rPr>
        <w:t>。</w:t>
      </w:r>
      <w:r w:rsidRPr="002620EB">
        <w:rPr>
          <w:rFonts w:eastAsia="仿宋_GB2312" w:hint="eastAsia"/>
          <w:bCs/>
          <w:sz w:val="28"/>
          <w:szCs w:val="28"/>
        </w:rPr>
        <w:t>开采标高为</w:t>
      </w:r>
      <w:r w:rsidRPr="00147495">
        <w:rPr>
          <w:rFonts w:eastAsia="仿宋_GB2312" w:hint="eastAsia"/>
          <w:bCs/>
          <w:sz w:val="28"/>
          <w:szCs w:val="28"/>
          <w:lang w:bidi="en-US"/>
        </w:rPr>
        <w:t>+507.4m</w:t>
      </w:r>
      <w:r w:rsidRPr="00147495">
        <w:rPr>
          <w:rFonts w:eastAsia="仿宋_GB2312" w:hint="eastAsia"/>
          <w:bCs/>
          <w:sz w:val="28"/>
          <w:szCs w:val="28"/>
          <w:lang w:bidi="en-US"/>
        </w:rPr>
        <w:t>至</w:t>
      </w:r>
      <w:r w:rsidRPr="00147495">
        <w:rPr>
          <w:rFonts w:eastAsia="仿宋_GB2312" w:hint="eastAsia"/>
          <w:bCs/>
          <w:sz w:val="28"/>
          <w:szCs w:val="28"/>
          <w:lang w:bidi="en-US"/>
        </w:rPr>
        <w:t>+292m</w:t>
      </w:r>
      <w:r w:rsidRPr="002620EB">
        <w:rPr>
          <w:rFonts w:eastAsia="仿宋_GB2312" w:hint="eastAsia"/>
          <w:bCs/>
          <w:sz w:val="28"/>
          <w:szCs w:val="28"/>
          <w:lang w:bidi="en-US"/>
        </w:rPr>
        <w:t>，</w:t>
      </w:r>
      <w:r w:rsidRPr="002620EB">
        <w:rPr>
          <w:rFonts w:eastAsia="仿宋_GB2312" w:hint="eastAsia"/>
          <w:bCs/>
          <w:sz w:val="28"/>
          <w:szCs w:val="28"/>
        </w:rPr>
        <w:t>矿区</w:t>
      </w:r>
      <w:r w:rsidRPr="00122166">
        <w:rPr>
          <w:rFonts w:eastAsia="仿宋_GB2312" w:hint="eastAsia"/>
          <w:bCs/>
          <w:sz w:val="28"/>
          <w:szCs w:val="28"/>
        </w:rPr>
        <w:t>面积为</w:t>
      </w:r>
      <w:r w:rsidRPr="00122166">
        <w:rPr>
          <w:rFonts w:eastAsia="仿宋_GB2312" w:hint="eastAsia"/>
          <w:bCs/>
          <w:sz w:val="28"/>
          <w:szCs w:val="28"/>
        </w:rPr>
        <w:t>1.132</w:t>
      </w:r>
      <w:r w:rsidR="00826A94" w:rsidRPr="00122166">
        <w:rPr>
          <w:rFonts w:eastAsia="仿宋_GB2312" w:hint="eastAsia"/>
          <w:bCs/>
          <w:sz w:val="28"/>
          <w:szCs w:val="28"/>
        </w:rPr>
        <w:t>7</w:t>
      </w:r>
      <w:r w:rsidRPr="00122166">
        <w:rPr>
          <w:rFonts w:eastAsia="仿宋_GB2312" w:hint="eastAsia"/>
          <w:bCs/>
          <w:sz w:val="28"/>
          <w:szCs w:val="28"/>
        </w:rPr>
        <w:t>平方公里。</w:t>
      </w:r>
    </w:p>
    <w:p w14:paraId="496091C5" w14:textId="77777777" w:rsidR="007D32E1" w:rsidRDefault="00E767B6" w:rsidP="007D32E1">
      <w:pPr>
        <w:pStyle w:val="af1"/>
        <w:snapToGrid w:val="0"/>
        <w:spacing w:line="500" w:lineRule="exact"/>
        <w:ind w:firstLineChars="200" w:firstLine="562"/>
        <w:contextualSpacing/>
        <w:rPr>
          <w:rFonts w:eastAsia="仿宋_GB2312"/>
          <w:b/>
          <w:sz w:val="28"/>
          <w:szCs w:val="28"/>
        </w:rPr>
      </w:pPr>
      <w:r w:rsidRPr="002620EB">
        <w:rPr>
          <w:rFonts w:eastAsia="仿宋_GB2312" w:hint="eastAsia"/>
          <w:b/>
          <w:sz w:val="28"/>
          <w:szCs w:val="28"/>
        </w:rPr>
        <w:t>3.4</w:t>
      </w:r>
      <w:r w:rsidRPr="002620EB">
        <w:rPr>
          <w:rFonts w:eastAsia="仿宋_GB2312" w:hint="eastAsia"/>
          <w:b/>
          <w:sz w:val="28"/>
          <w:szCs w:val="28"/>
        </w:rPr>
        <w:t>以往</w:t>
      </w:r>
      <w:proofErr w:type="gramStart"/>
      <w:r w:rsidRPr="002620EB">
        <w:rPr>
          <w:rFonts w:eastAsia="仿宋_GB2312" w:hint="eastAsia"/>
          <w:b/>
          <w:sz w:val="28"/>
          <w:szCs w:val="28"/>
        </w:rPr>
        <w:t>评估史</w:t>
      </w:r>
      <w:proofErr w:type="gramEnd"/>
      <w:r w:rsidRPr="002620EB">
        <w:rPr>
          <w:rFonts w:eastAsia="仿宋_GB2312" w:hint="eastAsia"/>
          <w:b/>
          <w:sz w:val="28"/>
          <w:szCs w:val="28"/>
        </w:rPr>
        <w:t>及出让收益（价款）缴纳情况</w:t>
      </w:r>
    </w:p>
    <w:p w14:paraId="18C51ED7" w14:textId="77777777" w:rsidR="00E767B6" w:rsidRPr="007D32E1" w:rsidRDefault="007D32E1" w:rsidP="007D32E1">
      <w:pPr>
        <w:pStyle w:val="af1"/>
        <w:snapToGrid w:val="0"/>
        <w:spacing w:line="500" w:lineRule="exact"/>
        <w:ind w:firstLineChars="200" w:firstLine="560"/>
        <w:contextualSpacing/>
        <w:rPr>
          <w:rFonts w:eastAsia="仿宋_GB2312"/>
          <w:bCs/>
          <w:sz w:val="28"/>
          <w:szCs w:val="28"/>
        </w:rPr>
      </w:pPr>
      <w:r w:rsidRPr="007D32E1">
        <w:rPr>
          <w:rFonts w:eastAsia="仿宋_GB2312" w:hint="eastAsia"/>
          <w:bCs/>
          <w:sz w:val="28"/>
          <w:szCs w:val="28"/>
        </w:rPr>
        <w:t>该矿</w:t>
      </w:r>
      <w:r w:rsidRPr="007D32E1">
        <w:rPr>
          <w:rFonts w:eastAsia="仿宋_GB2312"/>
          <w:bCs/>
          <w:sz w:val="28"/>
          <w:szCs w:val="28"/>
        </w:rPr>
        <w:t xml:space="preserve">2006 </w:t>
      </w:r>
      <w:r w:rsidRPr="007D32E1">
        <w:rPr>
          <w:rFonts w:eastAsia="仿宋_GB2312" w:hint="eastAsia"/>
          <w:bCs/>
          <w:sz w:val="28"/>
          <w:szCs w:val="28"/>
        </w:rPr>
        <w:t>年办理采矿权延续手续时，由河南金石资产评估事务所进行了采矿权价款评估（</w:t>
      </w:r>
      <w:proofErr w:type="gramStart"/>
      <w:r w:rsidRPr="007D32E1">
        <w:rPr>
          <w:rFonts w:eastAsia="仿宋_GB2312" w:hint="eastAsia"/>
          <w:bCs/>
          <w:sz w:val="28"/>
          <w:szCs w:val="28"/>
        </w:rPr>
        <w:t>豫金资评采字</w:t>
      </w:r>
      <w:proofErr w:type="gramEnd"/>
      <w:r w:rsidRPr="007D32E1">
        <w:rPr>
          <w:rFonts w:eastAsia="仿宋_GB2312"/>
          <w:bCs/>
          <w:sz w:val="28"/>
          <w:szCs w:val="28"/>
        </w:rPr>
        <w:t xml:space="preserve">[2006]014 </w:t>
      </w:r>
      <w:r w:rsidRPr="007D32E1">
        <w:rPr>
          <w:rFonts w:eastAsia="仿宋_GB2312" w:hint="eastAsia"/>
          <w:bCs/>
          <w:sz w:val="28"/>
          <w:szCs w:val="28"/>
        </w:rPr>
        <w:t>号），并经洛阳市国土资源局备案（采矿</w:t>
      </w:r>
      <w:proofErr w:type="gramStart"/>
      <w:r w:rsidRPr="007D32E1">
        <w:rPr>
          <w:rFonts w:eastAsia="仿宋_GB2312" w:hint="eastAsia"/>
          <w:bCs/>
          <w:sz w:val="28"/>
          <w:szCs w:val="28"/>
        </w:rPr>
        <w:t>权评备</w:t>
      </w:r>
      <w:proofErr w:type="gramEnd"/>
      <w:r w:rsidRPr="007D32E1">
        <w:rPr>
          <w:rFonts w:eastAsia="仿宋_GB2312"/>
          <w:bCs/>
          <w:sz w:val="28"/>
          <w:szCs w:val="28"/>
        </w:rPr>
        <w:t xml:space="preserve">[2006]03A </w:t>
      </w:r>
      <w:r w:rsidRPr="007D32E1">
        <w:rPr>
          <w:rFonts w:eastAsia="仿宋_GB2312" w:hint="eastAsia"/>
          <w:bCs/>
          <w:sz w:val="28"/>
          <w:szCs w:val="28"/>
        </w:rPr>
        <w:t>号）。评估范围为中国长城铝业公司矿山宜阳矿（首采地段），评估利用可采储量</w:t>
      </w:r>
      <w:r w:rsidRPr="007D32E1">
        <w:rPr>
          <w:rFonts w:eastAsia="仿宋_GB2312"/>
          <w:bCs/>
          <w:sz w:val="28"/>
          <w:szCs w:val="28"/>
        </w:rPr>
        <w:t xml:space="preserve">714.17 </w:t>
      </w:r>
      <w:r w:rsidRPr="007D32E1">
        <w:rPr>
          <w:rFonts w:eastAsia="仿宋_GB2312" w:hint="eastAsia"/>
          <w:bCs/>
          <w:sz w:val="28"/>
          <w:szCs w:val="28"/>
        </w:rPr>
        <w:t>万吨，生产能力</w:t>
      </w:r>
      <w:r w:rsidRPr="007D32E1">
        <w:rPr>
          <w:rFonts w:eastAsia="仿宋_GB2312"/>
          <w:bCs/>
          <w:sz w:val="28"/>
          <w:szCs w:val="28"/>
        </w:rPr>
        <w:t xml:space="preserve">30 </w:t>
      </w:r>
      <w:r w:rsidRPr="007D32E1">
        <w:rPr>
          <w:rFonts w:eastAsia="仿宋_GB2312" w:hint="eastAsia"/>
          <w:bCs/>
          <w:sz w:val="28"/>
          <w:szCs w:val="28"/>
        </w:rPr>
        <w:t>万吨</w:t>
      </w:r>
      <w:r w:rsidRPr="007D32E1">
        <w:rPr>
          <w:rFonts w:eastAsia="仿宋_GB2312"/>
          <w:bCs/>
          <w:sz w:val="28"/>
          <w:szCs w:val="28"/>
        </w:rPr>
        <w:t>/</w:t>
      </w:r>
      <w:r w:rsidRPr="007D32E1">
        <w:rPr>
          <w:rFonts w:eastAsia="仿宋_GB2312" w:hint="eastAsia"/>
          <w:bCs/>
          <w:sz w:val="28"/>
          <w:szCs w:val="28"/>
        </w:rPr>
        <w:t>年，服务年限</w:t>
      </w:r>
      <w:r w:rsidRPr="007D32E1">
        <w:rPr>
          <w:rFonts w:eastAsia="仿宋_GB2312"/>
          <w:bCs/>
          <w:sz w:val="28"/>
          <w:szCs w:val="28"/>
        </w:rPr>
        <w:t xml:space="preserve">23.81 </w:t>
      </w:r>
      <w:r w:rsidRPr="007D32E1">
        <w:rPr>
          <w:rFonts w:eastAsia="仿宋_GB2312" w:hint="eastAsia"/>
          <w:bCs/>
          <w:sz w:val="28"/>
          <w:szCs w:val="28"/>
        </w:rPr>
        <w:t>年，评估价值</w:t>
      </w:r>
      <w:r w:rsidRPr="007D32E1">
        <w:rPr>
          <w:rFonts w:eastAsia="仿宋_GB2312"/>
          <w:bCs/>
          <w:sz w:val="28"/>
          <w:szCs w:val="28"/>
        </w:rPr>
        <w:t xml:space="preserve">170.91 </w:t>
      </w:r>
      <w:r w:rsidRPr="007D32E1">
        <w:rPr>
          <w:rFonts w:eastAsia="仿宋_GB2312" w:hint="eastAsia"/>
          <w:bCs/>
          <w:sz w:val="28"/>
          <w:szCs w:val="28"/>
        </w:rPr>
        <w:t>万元。该矿依据发证年限，按照上述价款评估报告十年期评估值，缴纳了十年期采矿权价款</w:t>
      </w:r>
      <w:r w:rsidRPr="007D32E1">
        <w:rPr>
          <w:rFonts w:eastAsia="仿宋_GB2312"/>
          <w:bCs/>
          <w:sz w:val="28"/>
          <w:szCs w:val="28"/>
        </w:rPr>
        <w:t xml:space="preserve">108.23 </w:t>
      </w:r>
      <w:r w:rsidRPr="007D32E1">
        <w:rPr>
          <w:rFonts w:eastAsia="仿宋_GB2312" w:hint="eastAsia"/>
          <w:bCs/>
          <w:sz w:val="28"/>
          <w:szCs w:val="28"/>
        </w:rPr>
        <w:t>万元，完成有偿</w:t>
      </w:r>
      <w:proofErr w:type="gramStart"/>
      <w:r w:rsidRPr="007D32E1">
        <w:rPr>
          <w:rFonts w:eastAsia="仿宋_GB2312" w:hint="eastAsia"/>
          <w:bCs/>
          <w:sz w:val="28"/>
          <w:szCs w:val="28"/>
        </w:rPr>
        <w:t>处置水</w:t>
      </w:r>
      <w:proofErr w:type="gramEnd"/>
      <w:r w:rsidRPr="007D32E1">
        <w:rPr>
          <w:rFonts w:eastAsia="仿宋_GB2312" w:hint="eastAsia"/>
          <w:bCs/>
          <w:sz w:val="28"/>
          <w:szCs w:val="28"/>
        </w:rPr>
        <w:t>泥灰岩可采储量</w:t>
      </w:r>
      <w:r w:rsidRPr="007D32E1">
        <w:rPr>
          <w:rFonts w:eastAsia="仿宋_GB2312"/>
          <w:bCs/>
          <w:sz w:val="28"/>
          <w:szCs w:val="28"/>
        </w:rPr>
        <w:t xml:space="preserve">300 </w:t>
      </w:r>
      <w:r w:rsidRPr="007D32E1">
        <w:rPr>
          <w:rFonts w:eastAsia="仿宋_GB2312" w:hint="eastAsia"/>
          <w:bCs/>
          <w:sz w:val="28"/>
          <w:szCs w:val="28"/>
        </w:rPr>
        <w:t>万吨。</w:t>
      </w:r>
    </w:p>
    <w:p w14:paraId="5D3CE3A3" w14:textId="4A616A04" w:rsidR="00E767B6" w:rsidRPr="00B6555F" w:rsidRDefault="00E767B6" w:rsidP="007D32E1">
      <w:pPr>
        <w:pStyle w:val="af1"/>
        <w:adjustRightInd w:val="0"/>
        <w:snapToGrid w:val="0"/>
        <w:spacing w:line="500" w:lineRule="exact"/>
        <w:ind w:firstLineChars="200" w:firstLine="560"/>
        <w:contextualSpacing/>
        <w:rPr>
          <w:rFonts w:eastAsia="仿宋_GB2312"/>
          <w:bCs/>
          <w:sz w:val="28"/>
          <w:szCs w:val="28"/>
        </w:rPr>
      </w:pPr>
      <w:r w:rsidRPr="007D32E1">
        <w:rPr>
          <w:rFonts w:eastAsia="仿宋_GB2312" w:hint="eastAsia"/>
          <w:bCs/>
          <w:sz w:val="28"/>
          <w:szCs w:val="28"/>
        </w:rPr>
        <w:t>2</w:t>
      </w:r>
      <w:r w:rsidRPr="007D32E1">
        <w:rPr>
          <w:rFonts w:eastAsia="仿宋_GB2312"/>
          <w:bCs/>
          <w:sz w:val="28"/>
          <w:szCs w:val="28"/>
        </w:rPr>
        <w:t>0</w:t>
      </w:r>
      <w:r w:rsidR="007D32E1" w:rsidRPr="007D32E1">
        <w:rPr>
          <w:rFonts w:eastAsia="仿宋_GB2312" w:hint="eastAsia"/>
          <w:bCs/>
          <w:sz w:val="28"/>
          <w:szCs w:val="28"/>
        </w:rPr>
        <w:t>20</w:t>
      </w:r>
      <w:r w:rsidRPr="007D32E1">
        <w:rPr>
          <w:rFonts w:eastAsia="仿宋_GB2312" w:hint="eastAsia"/>
          <w:bCs/>
          <w:sz w:val="28"/>
          <w:szCs w:val="28"/>
        </w:rPr>
        <w:t>年</w:t>
      </w:r>
      <w:r w:rsidR="007D32E1">
        <w:rPr>
          <w:rFonts w:eastAsia="仿宋_GB2312" w:hint="eastAsia"/>
          <w:bCs/>
          <w:sz w:val="28"/>
          <w:szCs w:val="28"/>
        </w:rPr>
        <w:t>4</w:t>
      </w:r>
      <w:r w:rsidR="007D32E1">
        <w:rPr>
          <w:rFonts w:eastAsia="仿宋_GB2312" w:hint="eastAsia"/>
          <w:bCs/>
          <w:sz w:val="28"/>
          <w:szCs w:val="28"/>
        </w:rPr>
        <w:t>月，</w:t>
      </w:r>
      <w:r w:rsidR="007D32E1" w:rsidRPr="007D32E1">
        <w:rPr>
          <w:rFonts w:eastAsia="仿宋_GB2312" w:hint="eastAsia"/>
          <w:bCs/>
          <w:sz w:val="28"/>
          <w:szCs w:val="28"/>
        </w:rPr>
        <w:t>河南省诚信矿业服务有限公司</w:t>
      </w:r>
      <w:r w:rsidRPr="007D32E1">
        <w:rPr>
          <w:rFonts w:eastAsia="仿宋_GB2312" w:hint="eastAsia"/>
          <w:bCs/>
          <w:sz w:val="28"/>
          <w:szCs w:val="28"/>
        </w:rPr>
        <w:t>受</w:t>
      </w:r>
      <w:r w:rsidR="007D32E1" w:rsidRPr="007D32E1">
        <w:rPr>
          <w:rFonts w:eastAsia="仿宋_GB2312" w:hint="eastAsia"/>
          <w:bCs/>
          <w:sz w:val="28"/>
          <w:szCs w:val="28"/>
        </w:rPr>
        <w:t>洛阳市自然资源和规划局</w:t>
      </w:r>
      <w:r w:rsidRPr="007D32E1">
        <w:rPr>
          <w:rFonts w:eastAsia="仿宋_GB2312" w:hint="eastAsia"/>
          <w:bCs/>
          <w:sz w:val="28"/>
          <w:szCs w:val="28"/>
        </w:rPr>
        <w:t>委托，对</w:t>
      </w:r>
      <w:r w:rsidR="007D32E1" w:rsidRPr="007D32E1">
        <w:rPr>
          <w:rFonts w:eastAsia="仿宋_GB2312" w:hint="eastAsia"/>
          <w:bCs/>
          <w:sz w:val="28"/>
          <w:szCs w:val="28"/>
        </w:rPr>
        <w:t>河南省宜阳县洛阳黄河同力水泥有限责任公司宜阳矿水泥用石灰岩矿（首采区新增资源储量）采矿权出让收益</w:t>
      </w:r>
      <w:r w:rsidRPr="007D32E1">
        <w:rPr>
          <w:rFonts w:eastAsia="仿宋_GB2312" w:hint="eastAsia"/>
          <w:bCs/>
          <w:sz w:val="28"/>
          <w:szCs w:val="28"/>
        </w:rPr>
        <w:t>进行了评估，提交了</w:t>
      </w:r>
      <w:r w:rsidR="007D32E1" w:rsidRPr="007D32E1">
        <w:rPr>
          <w:rFonts w:eastAsia="仿宋_GB2312" w:hint="eastAsia"/>
          <w:sz w:val="28"/>
          <w:szCs w:val="28"/>
        </w:rPr>
        <w:t>《河南省</w:t>
      </w:r>
      <w:r w:rsidR="007D32E1">
        <w:rPr>
          <w:rFonts w:eastAsia="仿宋_GB2312" w:hint="eastAsia"/>
          <w:sz w:val="28"/>
          <w:szCs w:val="28"/>
        </w:rPr>
        <w:t>宜阳县洛阳黄河同力</w:t>
      </w:r>
      <w:r w:rsidR="007D32E1" w:rsidRPr="007D32E1">
        <w:rPr>
          <w:rFonts w:eastAsia="仿宋_GB2312" w:hint="eastAsia"/>
          <w:sz w:val="28"/>
          <w:szCs w:val="28"/>
        </w:rPr>
        <w:t>水泥有限责任公司宜阳矿水泥用石灰岩矿（首采区新增资源储量）采矿权出让收益评估报告》（豫诚信</w:t>
      </w:r>
      <w:proofErr w:type="gramStart"/>
      <w:r w:rsidR="007D32E1" w:rsidRPr="007D32E1">
        <w:rPr>
          <w:rFonts w:eastAsia="仿宋_GB2312" w:hint="eastAsia"/>
          <w:sz w:val="28"/>
          <w:szCs w:val="28"/>
        </w:rPr>
        <w:t>矿权评字</w:t>
      </w:r>
      <w:proofErr w:type="gramEnd"/>
      <w:r w:rsidR="007D32E1" w:rsidRPr="007D32E1">
        <w:rPr>
          <w:rFonts w:eastAsia="仿宋_GB2312" w:hint="eastAsia"/>
          <w:sz w:val="28"/>
          <w:szCs w:val="28"/>
        </w:rPr>
        <w:t>〔</w:t>
      </w:r>
      <w:r w:rsidR="007D32E1" w:rsidRPr="007D32E1">
        <w:rPr>
          <w:rFonts w:eastAsia="仿宋_GB2312" w:hint="eastAsia"/>
          <w:sz w:val="28"/>
          <w:szCs w:val="28"/>
        </w:rPr>
        <w:t>202</w:t>
      </w:r>
      <w:r w:rsidR="0049773D">
        <w:rPr>
          <w:rFonts w:eastAsia="仿宋_GB2312"/>
          <w:sz w:val="28"/>
          <w:szCs w:val="28"/>
        </w:rPr>
        <w:t>0</w:t>
      </w:r>
      <w:r w:rsidR="007D32E1" w:rsidRPr="007D32E1">
        <w:rPr>
          <w:rFonts w:eastAsia="仿宋_GB2312" w:hint="eastAsia"/>
          <w:sz w:val="28"/>
          <w:szCs w:val="28"/>
        </w:rPr>
        <w:t>〕第</w:t>
      </w:r>
      <w:r w:rsidR="007D32E1" w:rsidRPr="007D32E1">
        <w:rPr>
          <w:rFonts w:eastAsia="仿宋_GB2312" w:hint="eastAsia"/>
          <w:sz w:val="28"/>
          <w:szCs w:val="28"/>
        </w:rPr>
        <w:t>020</w:t>
      </w:r>
      <w:r w:rsidR="007D32E1" w:rsidRPr="007D32E1">
        <w:rPr>
          <w:rFonts w:eastAsia="仿宋_GB2312" w:hint="eastAsia"/>
          <w:sz w:val="28"/>
          <w:szCs w:val="28"/>
        </w:rPr>
        <w:t>号）</w:t>
      </w:r>
      <w:r w:rsidRPr="007D32E1">
        <w:rPr>
          <w:rFonts w:eastAsia="仿宋_GB2312" w:hint="eastAsia"/>
          <w:bCs/>
          <w:sz w:val="28"/>
          <w:szCs w:val="28"/>
        </w:rPr>
        <w:t>，评估方法为</w:t>
      </w:r>
      <w:r w:rsidR="007D32E1" w:rsidRPr="007D32E1">
        <w:rPr>
          <w:rFonts w:eastAsia="仿宋_GB2312" w:hint="eastAsia"/>
          <w:bCs/>
          <w:sz w:val="28"/>
          <w:szCs w:val="28"/>
        </w:rPr>
        <w:t>收入权益法</w:t>
      </w:r>
      <w:r w:rsidRPr="007D32E1">
        <w:rPr>
          <w:rFonts w:eastAsia="仿宋_GB2312" w:hint="eastAsia"/>
          <w:bCs/>
          <w:sz w:val="28"/>
          <w:szCs w:val="28"/>
        </w:rPr>
        <w:t>。</w:t>
      </w:r>
      <w:r w:rsidR="007D32E1" w:rsidRPr="007D32E1">
        <w:rPr>
          <w:rFonts w:eastAsia="仿宋_GB2312" w:hint="eastAsia"/>
          <w:bCs/>
          <w:sz w:val="28"/>
          <w:szCs w:val="28"/>
        </w:rPr>
        <w:t>评估利用水泥用灰岩矿可采储量为</w:t>
      </w:r>
      <w:r w:rsidR="007D32E1" w:rsidRPr="007D32E1">
        <w:rPr>
          <w:rFonts w:eastAsia="仿宋_GB2312" w:hint="eastAsia"/>
          <w:bCs/>
          <w:sz w:val="28"/>
          <w:szCs w:val="28"/>
        </w:rPr>
        <w:t xml:space="preserve">975.76 </w:t>
      </w:r>
      <w:r w:rsidR="007D32E1" w:rsidRPr="007D32E1">
        <w:rPr>
          <w:rFonts w:eastAsia="仿宋_GB2312" w:hint="eastAsia"/>
          <w:bCs/>
          <w:sz w:val="28"/>
          <w:szCs w:val="28"/>
        </w:rPr>
        <w:t>万吨，建筑用灰岩矿可采储量</w:t>
      </w:r>
      <w:r w:rsidR="007D32E1" w:rsidRPr="007D32E1">
        <w:rPr>
          <w:rFonts w:eastAsia="仿宋_GB2312" w:hint="eastAsia"/>
          <w:bCs/>
          <w:sz w:val="28"/>
          <w:szCs w:val="28"/>
        </w:rPr>
        <w:t xml:space="preserve">244.55 </w:t>
      </w:r>
      <w:r w:rsidR="007D32E1" w:rsidRPr="007D32E1">
        <w:rPr>
          <w:rFonts w:eastAsia="仿宋_GB2312" w:hint="eastAsia"/>
          <w:bCs/>
          <w:sz w:val="28"/>
          <w:szCs w:val="28"/>
        </w:rPr>
        <w:t>万吨</w:t>
      </w:r>
      <w:r w:rsidR="007D32E1">
        <w:rPr>
          <w:rFonts w:eastAsia="仿宋_GB2312" w:hint="eastAsia"/>
          <w:bCs/>
          <w:sz w:val="28"/>
          <w:szCs w:val="28"/>
        </w:rPr>
        <w:t>；</w:t>
      </w:r>
      <w:r w:rsidRPr="007D32E1">
        <w:rPr>
          <w:rFonts w:eastAsia="仿宋_GB2312" w:hint="eastAsia"/>
          <w:bCs/>
          <w:sz w:val="28"/>
          <w:szCs w:val="28"/>
        </w:rPr>
        <w:t>需处置出让收益的</w:t>
      </w:r>
      <w:r w:rsidR="007D32E1">
        <w:rPr>
          <w:rFonts w:eastAsia="仿宋_GB2312" w:hint="eastAsia"/>
          <w:bCs/>
          <w:sz w:val="28"/>
          <w:szCs w:val="28"/>
        </w:rPr>
        <w:t>新增</w:t>
      </w:r>
      <w:r w:rsidR="007D32E1" w:rsidRPr="007D32E1">
        <w:rPr>
          <w:rFonts w:eastAsia="仿宋_GB2312" w:hint="eastAsia"/>
          <w:bCs/>
          <w:sz w:val="28"/>
          <w:szCs w:val="28"/>
        </w:rPr>
        <w:t>可采储量</w:t>
      </w:r>
      <w:r w:rsidRPr="007D32E1">
        <w:rPr>
          <w:rFonts w:eastAsia="仿宋_GB2312" w:hint="eastAsia"/>
          <w:bCs/>
          <w:sz w:val="28"/>
          <w:szCs w:val="28"/>
        </w:rPr>
        <w:t>为</w:t>
      </w:r>
      <w:r w:rsidR="007D32E1">
        <w:rPr>
          <w:rFonts w:eastAsia="仿宋_GB2312" w:hint="eastAsia"/>
          <w:bCs/>
          <w:sz w:val="28"/>
          <w:szCs w:val="28"/>
        </w:rPr>
        <w:t>：</w:t>
      </w:r>
      <w:r w:rsidRPr="007D32E1">
        <w:rPr>
          <w:rFonts w:eastAsia="仿宋_GB2312" w:hint="eastAsia"/>
          <w:bCs/>
          <w:sz w:val="28"/>
          <w:szCs w:val="28"/>
        </w:rPr>
        <w:t>水泥用灰岩矿</w:t>
      </w:r>
      <w:r w:rsidR="007D32E1" w:rsidRPr="007D32E1">
        <w:rPr>
          <w:rFonts w:eastAsia="仿宋_GB2312" w:hint="eastAsia"/>
          <w:bCs/>
          <w:sz w:val="28"/>
          <w:szCs w:val="28"/>
        </w:rPr>
        <w:t xml:space="preserve">675.76 </w:t>
      </w:r>
      <w:r w:rsidR="007D32E1" w:rsidRPr="007D32E1">
        <w:rPr>
          <w:rFonts w:eastAsia="仿宋_GB2312" w:hint="eastAsia"/>
          <w:bCs/>
          <w:sz w:val="28"/>
          <w:szCs w:val="28"/>
        </w:rPr>
        <w:t>万吨（</w:t>
      </w:r>
      <w:r w:rsidR="007D32E1" w:rsidRPr="007D32E1">
        <w:rPr>
          <w:rFonts w:eastAsia="仿宋_GB2312" w:hint="eastAsia"/>
          <w:bCs/>
          <w:sz w:val="28"/>
          <w:szCs w:val="28"/>
        </w:rPr>
        <w:t>975.76-300</w:t>
      </w:r>
      <w:r w:rsidR="007D32E1" w:rsidRPr="007D32E1">
        <w:rPr>
          <w:rFonts w:eastAsia="仿宋_GB2312" w:hint="eastAsia"/>
          <w:bCs/>
          <w:sz w:val="28"/>
          <w:szCs w:val="28"/>
        </w:rPr>
        <w:t>），建筑用灰岩矿</w:t>
      </w:r>
      <w:r w:rsidR="007D32E1" w:rsidRPr="007D32E1">
        <w:rPr>
          <w:rFonts w:eastAsia="仿宋_GB2312" w:hint="eastAsia"/>
          <w:bCs/>
          <w:sz w:val="28"/>
          <w:szCs w:val="28"/>
        </w:rPr>
        <w:t xml:space="preserve">244.55 </w:t>
      </w:r>
      <w:r w:rsidR="007D32E1" w:rsidRPr="007D32E1">
        <w:rPr>
          <w:rFonts w:eastAsia="仿宋_GB2312" w:hint="eastAsia"/>
          <w:bCs/>
          <w:sz w:val="28"/>
          <w:szCs w:val="28"/>
        </w:rPr>
        <w:t>万</w:t>
      </w:r>
      <w:r w:rsidR="007D32E1" w:rsidRPr="007D32E1">
        <w:rPr>
          <w:rFonts w:eastAsia="仿宋_GB2312" w:hint="eastAsia"/>
          <w:bCs/>
          <w:sz w:val="28"/>
          <w:szCs w:val="28"/>
        </w:rPr>
        <w:lastRenderedPageBreak/>
        <w:t>吨</w:t>
      </w:r>
      <w:r w:rsidR="00AC55B7">
        <w:rPr>
          <w:rFonts w:eastAsia="仿宋_GB2312" w:hint="eastAsia"/>
          <w:bCs/>
          <w:sz w:val="28"/>
          <w:szCs w:val="28"/>
        </w:rPr>
        <w:t>，</w:t>
      </w:r>
      <w:r w:rsidR="0049773D">
        <w:rPr>
          <w:rFonts w:eastAsia="仿宋_GB2312" w:hint="eastAsia"/>
          <w:bCs/>
          <w:sz w:val="28"/>
          <w:szCs w:val="28"/>
        </w:rPr>
        <w:t>新增资源储量出让收益</w:t>
      </w:r>
      <w:r w:rsidR="00AC55B7">
        <w:rPr>
          <w:rFonts w:eastAsia="仿宋_GB2312" w:hint="eastAsia"/>
          <w:bCs/>
          <w:sz w:val="28"/>
          <w:szCs w:val="28"/>
        </w:rPr>
        <w:t>评估值为</w:t>
      </w:r>
      <w:r w:rsidR="00AC55B7">
        <w:rPr>
          <w:rFonts w:eastAsia="仿宋_GB2312" w:hint="eastAsia"/>
          <w:bCs/>
          <w:sz w:val="28"/>
          <w:szCs w:val="28"/>
        </w:rPr>
        <w:t>1</w:t>
      </w:r>
      <w:r w:rsidR="00AC55B7">
        <w:rPr>
          <w:rFonts w:eastAsia="仿宋_GB2312"/>
          <w:bCs/>
          <w:sz w:val="28"/>
          <w:szCs w:val="28"/>
        </w:rPr>
        <w:t>305.32</w:t>
      </w:r>
      <w:r w:rsidR="00AC55B7">
        <w:rPr>
          <w:rFonts w:eastAsia="仿宋_GB2312" w:hint="eastAsia"/>
          <w:bCs/>
          <w:sz w:val="28"/>
          <w:szCs w:val="28"/>
        </w:rPr>
        <w:t>万元。</w:t>
      </w:r>
      <w:r w:rsidRPr="007D32E1">
        <w:rPr>
          <w:rFonts w:eastAsia="仿宋_GB2312" w:hint="eastAsia"/>
          <w:bCs/>
          <w:sz w:val="28"/>
          <w:szCs w:val="28"/>
        </w:rPr>
        <w:t>采矿权</w:t>
      </w:r>
      <w:r w:rsidR="00F45040">
        <w:rPr>
          <w:rFonts w:eastAsia="仿宋_GB2312" w:hint="eastAsia"/>
          <w:bCs/>
          <w:sz w:val="28"/>
          <w:szCs w:val="28"/>
        </w:rPr>
        <w:t>人于</w:t>
      </w:r>
      <w:r w:rsidR="00F45040">
        <w:rPr>
          <w:rFonts w:eastAsia="仿宋_GB2312" w:hint="eastAsia"/>
          <w:bCs/>
          <w:sz w:val="28"/>
          <w:szCs w:val="28"/>
        </w:rPr>
        <w:t>2020</w:t>
      </w:r>
      <w:r w:rsidR="00F45040">
        <w:rPr>
          <w:rFonts w:eastAsia="仿宋_GB2312" w:hint="eastAsia"/>
          <w:bCs/>
          <w:sz w:val="28"/>
          <w:szCs w:val="28"/>
        </w:rPr>
        <w:t>年</w:t>
      </w:r>
      <w:r w:rsidR="00F45040">
        <w:rPr>
          <w:rFonts w:eastAsia="仿宋_GB2312" w:hint="eastAsia"/>
          <w:bCs/>
          <w:sz w:val="28"/>
          <w:szCs w:val="28"/>
        </w:rPr>
        <w:t>12</w:t>
      </w:r>
      <w:r w:rsidR="00F45040">
        <w:rPr>
          <w:rFonts w:eastAsia="仿宋_GB2312" w:hint="eastAsia"/>
          <w:bCs/>
          <w:sz w:val="28"/>
          <w:szCs w:val="28"/>
        </w:rPr>
        <w:t>月</w:t>
      </w:r>
      <w:r w:rsidR="00F45040">
        <w:rPr>
          <w:rFonts w:eastAsia="仿宋_GB2312" w:hint="eastAsia"/>
          <w:bCs/>
          <w:sz w:val="28"/>
          <w:szCs w:val="28"/>
        </w:rPr>
        <w:t>23</w:t>
      </w:r>
      <w:r w:rsidR="00F45040">
        <w:rPr>
          <w:rFonts w:eastAsia="仿宋_GB2312" w:hint="eastAsia"/>
          <w:bCs/>
          <w:sz w:val="28"/>
          <w:szCs w:val="28"/>
        </w:rPr>
        <w:t>日缴纳</w:t>
      </w:r>
      <w:r w:rsidRPr="007D32E1">
        <w:rPr>
          <w:rFonts w:eastAsia="仿宋_GB2312" w:hint="eastAsia"/>
          <w:bCs/>
          <w:sz w:val="28"/>
          <w:szCs w:val="28"/>
        </w:rPr>
        <w:t>出让收益为</w:t>
      </w:r>
      <w:r w:rsidR="007D32E1">
        <w:rPr>
          <w:rFonts w:eastAsia="仿宋_GB2312" w:hint="eastAsia"/>
          <w:bCs/>
          <w:sz w:val="28"/>
          <w:szCs w:val="28"/>
        </w:rPr>
        <w:t>1305.32</w:t>
      </w:r>
      <w:r w:rsidRPr="007D32E1">
        <w:rPr>
          <w:rFonts w:eastAsia="仿宋_GB2312" w:hint="eastAsia"/>
          <w:bCs/>
          <w:sz w:val="28"/>
          <w:szCs w:val="28"/>
        </w:rPr>
        <w:t>万元。</w:t>
      </w:r>
    </w:p>
    <w:p w14:paraId="03F5D3A3" w14:textId="77777777" w:rsidR="00E767B6" w:rsidRPr="0000314E" w:rsidRDefault="00E767B6" w:rsidP="00401251">
      <w:pPr>
        <w:pStyle w:val="1"/>
        <w:spacing w:line="520" w:lineRule="exact"/>
        <w:ind w:firstLineChars="200" w:firstLine="562"/>
        <w:rPr>
          <w:b/>
          <w:bCs/>
          <w:sz w:val="28"/>
          <w:szCs w:val="28"/>
        </w:rPr>
      </w:pPr>
      <w:bookmarkStart w:id="32" w:name="_Toc116141650"/>
      <w:r w:rsidRPr="0000314E">
        <w:rPr>
          <w:b/>
          <w:bCs/>
          <w:sz w:val="28"/>
          <w:szCs w:val="28"/>
        </w:rPr>
        <w:t>4</w:t>
      </w:r>
      <w:r w:rsidRPr="0000314E">
        <w:rPr>
          <w:b/>
          <w:bCs/>
          <w:sz w:val="28"/>
          <w:szCs w:val="28"/>
        </w:rPr>
        <w:t>、</w:t>
      </w:r>
      <w:bookmarkEnd w:id="24"/>
      <w:bookmarkEnd w:id="25"/>
      <w:r w:rsidRPr="0000314E">
        <w:rPr>
          <w:b/>
          <w:bCs/>
          <w:sz w:val="28"/>
          <w:szCs w:val="28"/>
        </w:rPr>
        <w:t>评估目的</w:t>
      </w:r>
      <w:bookmarkEnd w:id="32"/>
    </w:p>
    <w:p w14:paraId="08C4CB84" w14:textId="793F4665" w:rsidR="00E767B6" w:rsidRDefault="00D148D4" w:rsidP="003D6BD6">
      <w:pPr>
        <w:spacing w:line="520" w:lineRule="exact"/>
        <w:ind w:firstLineChars="200" w:firstLine="560"/>
        <w:rPr>
          <w:rFonts w:eastAsia="仿宋_GB2312"/>
          <w:sz w:val="28"/>
          <w:szCs w:val="28"/>
        </w:rPr>
      </w:pPr>
      <w:bookmarkStart w:id="33" w:name="_Toc216273374"/>
      <w:bookmarkEnd w:id="23"/>
      <w:bookmarkEnd w:id="26"/>
      <w:bookmarkEnd w:id="27"/>
      <w:bookmarkEnd w:id="28"/>
      <w:bookmarkEnd w:id="29"/>
      <w:bookmarkEnd w:id="30"/>
      <w:bookmarkEnd w:id="31"/>
      <w:r>
        <w:rPr>
          <w:rFonts w:eastAsia="仿宋_GB2312" w:hint="eastAsia"/>
          <w:sz w:val="28"/>
          <w:szCs w:val="28"/>
        </w:rPr>
        <w:t>洛阳黄河同力水泥有限责任公司</w:t>
      </w:r>
      <w:r w:rsidR="003D6BD6" w:rsidRPr="00044D64">
        <w:rPr>
          <w:rFonts w:eastAsia="仿宋_GB2312" w:hint="eastAsia"/>
          <w:sz w:val="28"/>
          <w:szCs w:val="28"/>
        </w:rPr>
        <w:t>拟申请</w:t>
      </w:r>
      <w:r>
        <w:rPr>
          <w:rFonts w:eastAsia="仿宋_GB2312" w:hint="eastAsia"/>
          <w:sz w:val="28"/>
          <w:szCs w:val="28"/>
        </w:rPr>
        <w:t>洛阳黄河同力水泥有限责任公司</w:t>
      </w:r>
      <w:r w:rsidR="003D6BD6">
        <w:rPr>
          <w:rFonts w:eastAsia="仿宋_GB2312" w:hint="eastAsia"/>
          <w:sz w:val="28"/>
          <w:szCs w:val="28"/>
        </w:rPr>
        <w:t>宜阳矿采矿权</w:t>
      </w:r>
      <w:r w:rsidR="006C1C39">
        <w:rPr>
          <w:rFonts w:eastAsia="仿宋_GB2312" w:hint="eastAsia"/>
          <w:sz w:val="28"/>
          <w:szCs w:val="28"/>
        </w:rPr>
        <w:t>合并</w:t>
      </w:r>
      <w:r w:rsidR="003D6BD6" w:rsidRPr="00044D64">
        <w:rPr>
          <w:rFonts w:eastAsia="仿宋_GB2312" w:hint="eastAsia"/>
          <w:sz w:val="28"/>
          <w:szCs w:val="28"/>
        </w:rPr>
        <w:t>深部详查探矿权</w:t>
      </w:r>
      <w:r w:rsidR="003D6BD6">
        <w:rPr>
          <w:rFonts w:eastAsia="仿宋_GB2312" w:hint="eastAsia"/>
          <w:sz w:val="28"/>
          <w:szCs w:val="28"/>
        </w:rPr>
        <w:t>，变更</w:t>
      </w:r>
      <w:r w:rsidR="003D6BD6" w:rsidRPr="00044D64">
        <w:rPr>
          <w:rFonts w:eastAsia="仿宋_GB2312" w:hint="eastAsia"/>
          <w:sz w:val="28"/>
          <w:szCs w:val="28"/>
        </w:rPr>
        <w:t>生产规模</w:t>
      </w:r>
      <w:r w:rsidR="003D6BD6">
        <w:rPr>
          <w:rFonts w:eastAsia="仿宋_GB2312" w:hint="eastAsia"/>
          <w:sz w:val="28"/>
          <w:szCs w:val="28"/>
        </w:rPr>
        <w:t>及矿区范围。</w:t>
      </w:r>
      <w:r w:rsidR="003D6BD6" w:rsidRPr="00044D64">
        <w:rPr>
          <w:rFonts w:eastAsia="仿宋_GB2312" w:hint="eastAsia"/>
          <w:sz w:val="28"/>
          <w:szCs w:val="28"/>
        </w:rPr>
        <w:t>按照国家现行相关法律法规规定，需要对</w:t>
      </w:r>
      <w:r w:rsidR="003D6BD6">
        <w:rPr>
          <w:rFonts w:eastAsia="仿宋_GB2312" w:hint="eastAsia"/>
          <w:sz w:val="28"/>
          <w:szCs w:val="28"/>
        </w:rPr>
        <w:t>该矿未有偿处置的新增资源储量</w:t>
      </w:r>
      <w:r w:rsidR="00173EA7">
        <w:rPr>
          <w:rFonts w:eastAsia="仿宋_GB2312" w:hint="eastAsia"/>
          <w:sz w:val="28"/>
          <w:szCs w:val="28"/>
        </w:rPr>
        <w:t>采矿权</w:t>
      </w:r>
      <w:r w:rsidR="003D6BD6" w:rsidRPr="00044D64">
        <w:rPr>
          <w:rFonts w:eastAsia="仿宋_GB2312" w:hint="eastAsia"/>
          <w:sz w:val="28"/>
          <w:szCs w:val="28"/>
        </w:rPr>
        <w:t>出让收益进行评估。本次评估即是为确定</w:t>
      </w:r>
      <w:r>
        <w:rPr>
          <w:rFonts w:eastAsia="仿宋_GB2312" w:hint="eastAsia"/>
          <w:sz w:val="28"/>
          <w:szCs w:val="28"/>
        </w:rPr>
        <w:t>洛阳黄河同力水泥有限责任公司</w:t>
      </w:r>
      <w:r w:rsidR="003D6BD6">
        <w:rPr>
          <w:rFonts w:eastAsia="仿宋_GB2312" w:hint="eastAsia"/>
          <w:sz w:val="28"/>
          <w:szCs w:val="28"/>
        </w:rPr>
        <w:t>宜阳矿（</w:t>
      </w:r>
      <w:r w:rsidR="006C1C39">
        <w:rPr>
          <w:rFonts w:eastAsia="仿宋_GB2312" w:hint="eastAsia"/>
          <w:sz w:val="28"/>
          <w:szCs w:val="28"/>
        </w:rPr>
        <w:t>合并</w:t>
      </w:r>
      <w:r w:rsidR="003D6BD6">
        <w:rPr>
          <w:rFonts w:eastAsia="仿宋_GB2312" w:hint="eastAsia"/>
          <w:sz w:val="28"/>
          <w:szCs w:val="28"/>
        </w:rPr>
        <w:t>）</w:t>
      </w:r>
      <w:r w:rsidR="003D6BD6" w:rsidRPr="00044D64">
        <w:rPr>
          <w:rFonts w:eastAsia="仿宋_GB2312" w:hint="eastAsia"/>
          <w:sz w:val="28"/>
          <w:szCs w:val="28"/>
        </w:rPr>
        <w:t>新增资源储量采矿权出让收益提供公平、合理的参考意见。</w:t>
      </w:r>
    </w:p>
    <w:p w14:paraId="4796F180" w14:textId="77777777" w:rsidR="00911F81" w:rsidRPr="0000314E" w:rsidRDefault="00911F81" w:rsidP="00911F81">
      <w:pPr>
        <w:pStyle w:val="1"/>
        <w:spacing w:line="520" w:lineRule="exact"/>
        <w:ind w:firstLineChars="200" w:firstLine="562"/>
        <w:rPr>
          <w:b/>
          <w:bCs/>
          <w:sz w:val="28"/>
          <w:szCs w:val="28"/>
        </w:rPr>
      </w:pPr>
      <w:bookmarkStart w:id="34" w:name="_Toc116141651"/>
      <w:r w:rsidRPr="0000314E">
        <w:rPr>
          <w:b/>
          <w:bCs/>
          <w:sz w:val="28"/>
          <w:szCs w:val="28"/>
        </w:rPr>
        <w:t>5</w:t>
      </w:r>
      <w:r w:rsidRPr="0000314E">
        <w:rPr>
          <w:rFonts w:hint="eastAsia"/>
          <w:b/>
          <w:bCs/>
          <w:sz w:val="28"/>
          <w:szCs w:val="28"/>
        </w:rPr>
        <w:t>、</w:t>
      </w:r>
      <w:r w:rsidRPr="0000314E">
        <w:rPr>
          <w:b/>
          <w:bCs/>
          <w:sz w:val="28"/>
          <w:szCs w:val="28"/>
        </w:rPr>
        <w:t>评估基准日</w:t>
      </w:r>
      <w:bookmarkEnd w:id="34"/>
    </w:p>
    <w:p w14:paraId="04BB938B" w14:textId="77777777" w:rsidR="00911F81" w:rsidRPr="0000314E" w:rsidRDefault="00911F81" w:rsidP="00911F81">
      <w:pPr>
        <w:spacing w:line="520" w:lineRule="exact"/>
        <w:ind w:firstLineChars="200" w:firstLine="556"/>
        <w:rPr>
          <w:rFonts w:eastAsia="仿宋_GB2312"/>
          <w:spacing w:val="-1"/>
          <w:sz w:val="28"/>
          <w:szCs w:val="28"/>
        </w:rPr>
      </w:pPr>
      <w:r w:rsidRPr="0000314E">
        <w:rPr>
          <w:rFonts w:eastAsia="仿宋_GB2312"/>
          <w:spacing w:val="-1"/>
          <w:sz w:val="28"/>
          <w:szCs w:val="28"/>
        </w:rPr>
        <w:t>本项目评估基准日为</w:t>
      </w:r>
      <w:r>
        <w:rPr>
          <w:rFonts w:eastAsia="仿宋_GB2312" w:hint="eastAsia"/>
          <w:sz w:val="28"/>
          <w:szCs w:val="28"/>
        </w:rPr>
        <w:t>2022</w:t>
      </w:r>
      <w:r>
        <w:rPr>
          <w:rFonts w:eastAsia="仿宋_GB2312" w:hint="eastAsia"/>
          <w:sz w:val="28"/>
          <w:szCs w:val="28"/>
        </w:rPr>
        <w:t>年</w:t>
      </w:r>
      <w:r>
        <w:rPr>
          <w:rFonts w:eastAsia="仿宋_GB2312" w:hint="eastAsia"/>
          <w:sz w:val="28"/>
          <w:szCs w:val="28"/>
        </w:rPr>
        <w:t>08</w:t>
      </w:r>
      <w:r>
        <w:rPr>
          <w:rFonts w:eastAsia="仿宋_GB2312" w:hint="eastAsia"/>
          <w:sz w:val="28"/>
          <w:szCs w:val="28"/>
        </w:rPr>
        <w:t>月</w:t>
      </w:r>
      <w:r>
        <w:rPr>
          <w:rFonts w:eastAsia="仿宋_GB2312" w:hint="eastAsia"/>
          <w:sz w:val="28"/>
          <w:szCs w:val="28"/>
        </w:rPr>
        <w:t>31</w:t>
      </w:r>
      <w:r>
        <w:rPr>
          <w:rFonts w:eastAsia="仿宋_GB2312" w:hint="eastAsia"/>
          <w:sz w:val="28"/>
          <w:szCs w:val="28"/>
        </w:rPr>
        <w:t>日</w:t>
      </w:r>
      <w:r w:rsidRPr="0000314E">
        <w:rPr>
          <w:rFonts w:eastAsia="仿宋_GB2312"/>
          <w:spacing w:val="-1"/>
          <w:sz w:val="28"/>
          <w:szCs w:val="28"/>
        </w:rPr>
        <w:t>。一切取价标准均为评估基准日有效的价格标准，评估价值为</w:t>
      </w:r>
      <w:r>
        <w:rPr>
          <w:rFonts w:eastAsia="仿宋_GB2312" w:hint="eastAsia"/>
          <w:sz w:val="28"/>
          <w:szCs w:val="28"/>
        </w:rPr>
        <w:t>2022</w:t>
      </w:r>
      <w:r>
        <w:rPr>
          <w:rFonts w:eastAsia="仿宋_GB2312" w:hint="eastAsia"/>
          <w:sz w:val="28"/>
          <w:szCs w:val="28"/>
        </w:rPr>
        <w:t>年</w:t>
      </w:r>
      <w:r>
        <w:rPr>
          <w:rFonts w:eastAsia="仿宋_GB2312" w:hint="eastAsia"/>
          <w:sz w:val="28"/>
          <w:szCs w:val="28"/>
        </w:rPr>
        <w:t>08</w:t>
      </w:r>
      <w:r>
        <w:rPr>
          <w:rFonts w:eastAsia="仿宋_GB2312" w:hint="eastAsia"/>
          <w:sz w:val="28"/>
          <w:szCs w:val="28"/>
        </w:rPr>
        <w:t>月</w:t>
      </w:r>
      <w:r>
        <w:rPr>
          <w:rFonts w:eastAsia="仿宋_GB2312" w:hint="eastAsia"/>
          <w:sz w:val="28"/>
          <w:szCs w:val="28"/>
        </w:rPr>
        <w:t>31</w:t>
      </w:r>
      <w:r>
        <w:rPr>
          <w:rFonts w:eastAsia="仿宋_GB2312" w:hint="eastAsia"/>
          <w:sz w:val="28"/>
          <w:szCs w:val="28"/>
        </w:rPr>
        <w:t>日</w:t>
      </w:r>
      <w:r w:rsidRPr="0000314E">
        <w:rPr>
          <w:rFonts w:eastAsia="仿宋_GB2312"/>
          <w:spacing w:val="-1"/>
          <w:sz w:val="28"/>
          <w:szCs w:val="28"/>
        </w:rPr>
        <w:t>的时点有效价值。</w:t>
      </w:r>
    </w:p>
    <w:p w14:paraId="2B17FF62" w14:textId="77777777" w:rsidR="00911F81" w:rsidRPr="0000314E" w:rsidRDefault="00911F81" w:rsidP="00911F81">
      <w:pPr>
        <w:pStyle w:val="1"/>
        <w:spacing w:line="520" w:lineRule="exact"/>
        <w:ind w:firstLineChars="200" w:firstLine="562"/>
        <w:rPr>
          <w:b/>
          <w:bCs/>
          <w:sz w:val="28"/>
          <w:szCs w:val="28"/>
        </w:rPr>
      </w:pPr>
      <w:bookmarkStart w:id="35" w:name="_Toc116141652"/>
      <w:r w:rsidRPr="0000314E">
        <w:rPr>
          <w:b/>
          <w:bCs/>
          <w:sz w:val="28"/>
          <w:szCs w:val="28"/>
        </w:rPr>
        <w:t>6</w:t>
      </w:r>
      <w:r w:rsidRPr="0000314E">
        <w:rPr>
          <w:rFonts w:hint="eastAsia"/>
          <w:b/>
          <w:bCs/>
          <w:sz w:val="28"/>
          <w:szCs w:val="28"/>
        </w:rPr>
        <w:t>、</w:t>
      </w:r>
      <w:r w:rsidRPr="0000314E">
        <w:rPr>
          <w:b/>
          <w:bCs/>
          <w:sz w:val="28"/>
          <w:szCs w:val="28"/>
        </w:rPr>
        <w:t>评估原则</w:t>
      </w:r>
      <w:bookmarkEnd w:id="35"/>
    </w:p>
    <w:p w14:paraId="52AD1BCE"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1</w:t>
      </w:r>
      <w:r w:rsidRPr="0000314E">
        <w:rPr>
          <w:rFonts w:eastAsia="仿宋_GB2312"/>
          <w:sz w:val="28"/>
          <w:szCs w:val="28"/>
        </w:rPr>
        <w:t>）遵循独立、客观、公正和科学性、可行性的原则；</w:t>
      </w:r>
    </w:p>
    <w:p w14:paraId="5610996F"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2</w:t>
      </w:r>
      <w:r w:rsidRPr="0000314E">
        <w:rPr>
          <w:rFonts w:eastAsia="仿宋_GB2312"/>
          <w:sz w:val="28"/>
          <w:szCs w:val="28"/>
        </w:rPr>
        <w:t>）遵循产权主体变动的原则；</w:t>
      </w:r>
    </w:p>
    <w:p w14:paraId="55DB0ADE"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3</w:t>
      </w:r>
      <w:r w:rsidRPr="0000314E">
        <w:rPr>
          <w:rFonts w:eastAsia="仿宋_GB2312"/>
          <w:sz w:val="28"/>
          <w:szCs w:val="28"/>
        </w:rPr>
        <w:t>）遵循持续经营原则、公开市场原则和谨慎性原则；</w:t>
      </w:r>
    </w:p>
    <w:p w14:paraId="4F3CD4CB"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4</w:t>
      </w:r>
      <w:r w:rsidRPr="0000314E">
        <w:rPr>
          <w:rFonts w:eastAsia="仿宋_GB2312"/>
          <w:sz w:val="28"/>
          <w:szCs w:val="28"/>
        </w:rPr>
        <w:t>）遵循贡献性、替代性、预期性原则；</w:t>
      </w:r>
    </w:p>
    <w:p w14:paraId="6BBC4A08"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5</w:t>
      </w:r>
      <w:r w:rsidRPr="0000314E">
        <w:rPr>
          <w:rFonts w:eastAsia="仿宋_GB2312"/>
          <w:sz w:val="28"/>
          <w:szCs w:val="28"/>
        </w:rPr>
        <w:t>）遵循矿产资源开发利用最有效利用的原则；</w:t>
      </w:r>
    </w:p>
    <w:p w14:paraId="31711064"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6</w:t>
      </w:r>
      <w:r w:rsidRPr="0000314E">
        <w:rPr>
          <w:rFonts w:eastAsia="仿宋_GB2312"/>
          <w:sz w:val="28"/>
          <w:szCs w:val="28"/>
        </w:rPr>
        <w:t>）遵守地质规律和资源经济规律、遵守地质勘查规范的原则；</w:t>
      </w:r>
    </w:p>
    <w:p w14:paraId="598E8CFD" w14:textId="77777777" w:rsidR="00911F81" w:rsidRPr="0000314E" w:rsidRDefault="00911F81" w:rsidP="00911F81">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7</w:t>
      </w:r>
      <w:r w:rsidRPr="0000314E">
        <w:rPr>
          <w:rFonts w:eastAsia="仿宋_GB2312"/>
          <w:sz w:val="28"/>
          <w:szCs w:val="28"/>
        </w:rPr>
        <w:t>）遵循</w:t>
      </w:r>
      <w:r w:rsidRPr="0000314E">
        <w:rPr>
          <w:rFonts w:eastAsia="仿宋_GB2312" w:hint="eastAsia"/>
          <w:sz w:val="28"/>
          <w:szCs w:val="28"/>
        </w:rPr>
        <w:t>采</w:t>
      </w:r>
      <w:r w:rsidRPr="0000314E">
        <w:rPr>
          <w:rFonts w:eastAsia="仿宋_GB2312"/>
          <w:sz w:val="28"/>
          <w:szCs w:val="28"/>
        </w:rPr>
        <w:t>矿</w:t>
      </w:r>
      <w:proofErr w:type="gramStart"/>
      <w:r w:rsidRPr="0000314E">
        <w:rPr>
          <w:rFonts w:eastAsia="仿宋_GB2312"/>
          <w:sz w:val="28"/>
          <w:szCs w:val="28"/>
        </w:rPr>
        <w:t>权价值</w:t>
      </w:r>
      <w:proofErr w:type="gramEnd"/>
      <w:r w:rsidRPr="0000314E">
        <w:rPr>
          <w:rFonts w:eastAsia="仿宋_GB2312"/>
          <w:sz w:val="28"/>
          <w:szCs w:val="28"/>
        </w:rPr>
        <w:t>与矿产资源相依原则；</w:t>
      </w:r>
    </w:p>
    <w:p w14:paraId="0B7C9146" w14:textId="4CC3BCBF" w:rsidR="00911F81" w:rsidRPr="00A708BF" w:rsidRDefault="00911F81" w:rsidP="00911F81">
      <w:pPr>
        <w:spacing w:line="520" w:lineRule="exact"/>
        <w:ind w:firstLineChars="200" w:firstLine="560"/>
        <w:rPr>
          <w:rFonts w:eastAsia="仿宋_GB2312" w:hint="eastAsia"/>
          <w:color w:val="FF0000"/>
          <w:spacing w:val="-4"/>
          <w:sz w:val="28"/>
          <w:szCs w:val="28"/>
        </w:rPr>
      </w:pPr>
      <w:r w:rsidRPr="0000314E">
        <w:rPr>
          <w:rFonts w:eastAsia="仿宋_GB2312"/>
          <w:sz w:val="28"/>
          <w:szCs w:val="28"/>
        </w:rPr>
        <w:t>（</w:t>
      </w:r>
      <w:r w:rsidRPr="0000314E">
        <w:rPr>
          <w:rFonts w:eastAsia="仿宋_GB2312"/>
          <w:sz w:val="28"/>
          <w:szCs w:val="28"/>
        </w:rPr>
        <w:t>8</w:t>
      </w:r>
      <w:r w:rsidRPr="0000314E">
        <w:rPr>
          <w:rFonts w:eastAsia="仿宋_GB2312"/>
          <w:sz w:val="28"/>
          <w:szCs w:val="28"/>
        </w:rPr>
        <w:t>）遵循供求、变动、竞争、协调和均衡原则。</w:t>
      </w:r>
    </w:p>
    <w:p w14:paraId="146CAD7B" w14:textId="77777777" w:rsidR="0089322A" w:rsidRPr="0000314E" w:rsidRDefault="0089322A" w:rsidP="0089322A">
      <w:pPr>
        <w:pStyle w:val="1"/>
        <w:spacing w:line="520" w:lineRule="exact"/>
        <w:ind w:firstLineChars="200" w:firstLine="562"/>
        <w:rPr>
          <w:b/>
          <w:bCs/>
          <w:sz w:val="28"/>
          <w:szCs w:val="28"/>
        </w:rPr>
      </w:pPr>
      <w:bookmarkStart w:id="36" w:name="_Toc216273376"/>
      <w:bookmarkStart w:id="37" w:name="_Toc116141653"/>
      <w:r w:rsidRPr="0000314E">
        <w:rPr>
          <w:b/>
          <w:bCs/>
          <w:sz w:val="28"/>
          <w:szCs w:val="28"/>
        </w:rPr>
        <w:t>7</w:t>
      </w:r>
      <w:r w:rsidRPr="0000314E">
        <w:rPr>
          <w:rFonts w:hint="eastAsia"/>
          <w:b/>
          <w:bCs/>
          <w:sz w:val="28"/>
          <w:szCs w:val="28"/>
        </w:rPr>
        <w:t>、</w:t>
      </w:r>
      <w:r w:rsidRPr="0000314E">
        <w:rPr>
          <w:b/>
          <w:bCs/>
          <w:sz w:val="28"/>
          <w:szCs w:val="28"/>
        </w:rPr>
        <w:t>评估依据</w:t>
      </w:r>
      <w:bookmarkEnd w:id="36"/>
      <w:bookmarkEnd w:id="37"/>
    </w:p>
    <w:p w14:paraId="28480F04"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sz w:val="28"/>
          <w:szCs w:val="28"/>
        </w:rPr>
        <w:t>评估依据包括</w:t>
      </w:r>
      <w:r w:rsidRPr="0000314E">
        <w:rPr>
          <w:rFonts w:eastAsia="仿宋_GB2312" w:hint="eastAsia"/>
          <w:sz w:val="28"/>
          <w:szCs w:val="28"/>
        </w:rPr>
        <w:t>法律</w:t>
      </w:r>
      <w:r w:rsidRPr="0000314E">
        <w:rPr>
          <w:rFonts w:eastAsia="仿宋_GB2312"/>
          <w:sz w:val="28"/>
          <w:szCs w:val="28"/>
        </w:rPr>
        <w:t>法规</w:t>
      </w:r>
      <w:r w:rsidRPr="0000314E">
        <w:rPr>
          <w:rFonts w:eastAsia="仿宋_GB2312" w:hint="eastAsia"/>
          <w:sz w:val="28"/>
          <w:szCs w:val="28"/>
        </w:rPr>
        <w:t>及行业标准</w:t>
      </w:r>
      <w:r w:rsidRPr="0000314E">
        <w:rPr>
          <w:rFonts w:eastAsia="仿宋_GB2312"/>
          <w:sz w:val="28"/>
          <w:szCs w:val="28"/>
        </w:rPr>
        <w:t>依据、</w:t>
      </w:r>
      <w:r w:rsidRPr="0000314E">
        <w:rPr>
          <w:rFonts w:eastAsia="仿宋_GB2312" w:hint="eastAsia"/>
          <w:sz w:val="28"/>
          <w:szCs w:val="28"/>
        </w:rPr>
        <w:t>经济</w:t>
      </w:r>
      <w:r w:rsidRPr="0000314E">
        <w:rPr>
          <w:rFonts w:eastAsia="仿宋_GB2312"/>
          <w:sz w:val="28"/>
          <w:szCs w:val="28"/>
        </w:rPr>
        <w:t>行为、</w:t>
      </w:r>
      <w:r w:rsidRPr="0000314E">
        <w:rPr>
          <w:rFonts w:eastAsia="仿宋_GB2312" w:hint="eastAsia"/>
          <w:sz w:val="28"/>
          <w:szCs w:val="28"/>
        </w:rPr>
        <w:t>矿业权权属、评估参数选取</w:t>
      </w:r>
      <w:r w:rsidRPr="0000314E">
        <w:rPr>
          <w:rFonts w:eastAsia="仿宋_GB2312"/>
          <w:sz w:val="28"/>
          <w:szCs w:val="28"/>
        </w:rPr>
        <w:t>依据等，具体如下：</w:t>
      </w:r>
    </w:p>
    <w:p w14:paraId="6F74E34B" w14:textId="77777777" w:rsidR="0089322A" w:rsidRPr="0000314E" w:rsidRDefault="0089322A" w:rsidP="0089322A">
      <w:pPr>
        <w:pStyle w:val="af1"/>
        <w:spacing w:after="0" w:line="520" w:lineRule="exact"/>
        <w:ind w:firstLineChars="250" w:firstLine="703"/>
        <w:rPr>
          <w:rFonts w:eastAsia="仿宋_GB2312"/>
          <w:b/>
          <w:sz w:val="28"/>
          <w:szCs w:val="28"/>
        </w:rPr>
      </w:pPr>
      <w:r w:rsidRPr="0000314E">
        <w:rPr>
          <w:rFonts w:eastAsia="仿宋_GB2312"/>
          <w:b/>
          <w:sz w:val="28"/>
          <w:szCs w:val="28"/>
        </w:rPr>
        <w:t>7.1</w:t>
      </w:r>
      <w:r w:rsidRPr="0000314E">
        <w:rPr>
          <w:rFonts w:eastAsia="仿宋_GB2312" w:hint="eastAsia"/>
          <w:b/>
          <w:sz w:val="28"/>
          <w:szCs w:val="28"/>
        </w:rPr>
        <w:t>法律法规</w:t>
      </w:r>
      <w:r w:rsidRPr="0000314E">
        <w:rPr>
          <w:rFonts w:eastAsia="仿宋_GB2312"/>
          <w:b/>
          <w:sz w:val="28"/>
          <w:szCs w:val="28"/>
        </w:rPr>
        <w:t>依据</w:t>
      </w:r>
    </w:p>
    <w:p w14:paraId="7240A217"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sz w:val="28"/>
          <w:szCs w:val="28"/>
        </w:rPr>
        <w:t>1</w:t>
      </w:r>
      <w:r w:rsidRPr="0000314E">
        <w:rPr>
          <w:rFonts w:eastAsia="仿宋_GB2312"/>
          <w:sz w:val="28"/>
          <w:szCs w:val="28"/>
        </w:rPr>
        <w:t>）</w:t>
      </w:r>
      <w:r w:rsidRPr="0000314E">
        <w:rPr>
          <w:rFonts w:eastAsia="仿宋_GB2312" w:hint="eastAsia"/>
          <w:sz w:val="28"/>
          <w:szCs w:val="28"/>
        </w:rPr>
        <w:t>2009</w:t>
      </w:r>
      <w:r w:rsidRPr="0000314E">
        <w:rPr>
          <w:rFonts w:eastAsia="仿宋_GB2312"/>
          <w:sz w:val="28"/>
          <w:szCs w:val="28"/>
        </w:rPr>
        <w:t>年</w:t>
      </w:r>
      <w:r w:rsidRPr="0000314E">
        <w:rPr>
          <w:rFonts w:eastAsia="仿宋_GB2312"/>
          <w:sz w:val="28"/>
          <w:szCs w:val="28"/>
        </w:rPr>
        <w:t>8</w:t>
      </w:r>
      <w:r w:rsidRPr="0000314E">
        <w:rPr>
          <w:rFonts w:eastAsia="仿宋_GB2312"/>
          <w:sz w:val="28"/>
          <w:szCs w:val="28"/>
        </w:rPr>
        <w:t>月</w:t>
      </w:r>
      <w:r w:rsidRPr="0000314E">
        <w:rPr>
          <w:rFonts w:eastAsia="仿宋_GB2312" w:hint="eastAsia"/>
          <w:sz w:val="28"/>
          <w:szCs w:val="28"/>
        </w:rPr>
        <w:t>27</w:t>
      </w:r>
      <w:r w:rsidRPr="0000314E">
        <w:rPr>
          <w:rFonts w:eastAsia="仿宋_GB2312"/>
          <w:sz w:val="28"/>
          <w:szCs w:val="28"/>
        </w:rPr>
        <w:t>日修改后颁布的《中华人民共和国矿产资源法》；</w:t>
      </w:r>
    </w:p>
    <w:p w14:paraId="34973149"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2</w:t>
      </w:r>
      <w:r w:rsidRPr="0000314E">
        <w:rPr>
          <w:rFonts w:eastAsia="仿宋_GB2312" w:hint="eastAsia"/>
          <w:sz w:val="28"/>
          <w:szCs w:val="28"/>
        </w:rPr>
        <w:t>）</w:t>
      </w:r>
      <w:r w:rsidRPr="0000314E">
        <w:rPr>
          <w:rFonts w:eastAsia="仿宋_GB2312" w:hint="eastAsia"/>
          <w:sz w:val="28"/>
          <w:szCs w:val="28"/>
        </w:rPr>
        <w:t>2016</w:t>
      </w:r>
      <w:r w:rsidRPr="0000314E">
        <w:rPr>
          <w:rFonts w:eastAsia="仿宋_GB2312" w:hint="eastAsia"/>
          <w:sz w:val="28"/>
          <w:szCs w:val="28"/>
        </w:rPr>
        <w:t>年</w:t>
      </w:r>
      <w:r w:rsidRPr="0000314E">
        <w:rPr>
          <w:rFonts w:eastAsia="仿宋_GB2312" w:hint="eastAsia"/>
          <w:sz w:val="28"/>
          <w:szCs w:val="28"/>
        </w:rPr>
        <w:t>7</w:t>
      </w:r>
      <w:r w:rsidRPr="0000314E">
        <w:rPr>
          <w:rFonts w:eastAsia="仿宋_GB2312" w:hint="eastAsia"/>
          <w:sz w:val="28"/>
          <w:szCs w:val="28"/>
        </w:rPr>
        <w:t>月</w:t>
      </w:r>
      <w:r w:rsidRPr="0000314E">
        <w:rPr>
          <w:rFonts w:eastAsia="仿宋_GB2312" w:hint="eastAsia"/>
          <w:sz w:val="28"/>
          <w:szCs w:val="28"/>
        </w:rPr>
        <w:t>2</w:t>
      </w:r>
      <w:r w:rsidRPr="0000314E">
        <w:rPr>
          <w:rFonts w:eastAsia="仿宋_GB2312" w:hint="eastAsia"/>
          <w:sz w:val="28"/>
          <w:szCs w:val="28"/>
        </w:rPr>
        <w:t>日发布的</w:t>
      </w:r>
      <w:r w:rsidRPr="0000314E">
        <w:rPr>
          <w:rFonts w:eastAsia="仿宋_GB2312"/>
          <w:sz w:val="28"/>
          <w:szCs w:val="28"/>
        </w:rPr>
        <w:t>《中华人民共和国资产评估法》；</w:t>
      </w:r>
    </w:p>
    <w:p w14:paraId="274A8AC6"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sz w:val="28"/>
          <w:szCs w:val="28"/>
        </w:rPr>
        <w:lastRenderedPageBreak/>
        <w:t>（</w:t>
      </w:r>
      <w:r w:rsidRPr="0000314E">
        <w:rPr>
          <w:rFonts w:eastAsia="仿宋_GB2312" w:hint="eastAsia"/>
          <w:sz w:val="28"/>
          <w:szCs w:val="28"/>
        </w:rPr>
        <w:t>3</w:t>
      </w:r>
      <w:r w:rsidRPr="0000314E">
        <w:rPr>
          <w:rFonts w:eastAsia="仿宋_GB2312"/>
          <w:sz w:val="28"/>
          <w:szCs w:val="28"/>
        </w:rPr>
        <w:t>）</w:t>
      </w:r>
      <w:r w:rsidRPr="0000314E">
        <w:rPr>
          <w:rFonts w:eastAsia="仿宋_GB2312" w:hint="eastAsia"/>
          <w:sz w:val="28"/>
          <w:szCs w:val="28"/>
        </w:rPr>
        <w:t>国务院</w:t>
      </w:r>
      <w:r w:rsidRPr="0000314E">
        <w:rPr>
          <w:rFonts w:eastAsia="仿宋_GB2312" w:hint="eastAsia"/>
          <w:sz w:val="28"/>
          <w:szCs w:val="28"/>
        </w:rPr>
        <w:t>1998</w:t>
      </w:r>
      <w:r w:rsidRPr="0000314E">
        <w:rPr>
          <w:rFonts w:eastAsia="仿宋_GB2312" w:hint="eastAsia"/>
          <w:sz w:val="28"/>
          <w:szCs w:val="28"/>
        </w:rPr>
        <w:t>年第</w:t>
      </w:r>
      <w:r w:rsidRPr="0000314E">
        <w:rPr>
          <w:rFonts w:eastAsia="仿宋_GB2312" w:hint="eastAsia"/>
          <w:sz w:val="28"/>
          <w:szCs w:val="28"/>
        </w:rPr>
        <w:t>241</w:t>
      </w:r>
      <w:r w:rsidRPr="0000314E">
        <w:rPr>
          <w:rFonts w:eastAsia="仿宋_GB2312" w:hint="eastAsia"/>
          <w:sz w:val="28"/>
          <w:szCs w:val="28"/>
        </w:rPr>
        <w:t>号令发布、</w:t>
      </w:r>
      <w:r w:rsidRPr="0000314E">
        <w:rPr>
          <w:rFonts w:eastAsia="仿宋_GB2312" w:hint="eastAsia"/>
          <w:sz w:val="28"/>
          <w:szCs w:val="28"/>
        </w:rPr>
        <w:t>2014</w:t>
      </w:r>
      <w:r w:rsidRPr="0000314E">
        <w:rPr>
          <w:rFonts w:eastAsia="仿宋_GB2312" w:hint="eastAsia"/>
          <w:sz w:val="28"/>
          <w:szCs w:val="28"/>
        </w:rPr>
        <w:t>年第</w:t>
      </w:r>
      <w:r w:rsidRPr="0000314E">
        <w:rPr>
          <w:rFonts w:eastAsia="仿宋_GB2312" w:hint="eastAsia"/>
          <w:sz w:val="28"/>
          <w:szCs w:val="28"/>
        </w:rPr>
        <w:t>653</w:t>
      </w:r>
      <w:r w:rsidRPr="0000314E">
        <w:rPr>
          <w:rFonts w:eastAsia="仿宋_GB2312" w:hint="eastAsia"/>
          <w:sz w:val="28"/>
          <w:szCs w:val="28"/>
        </w:rPr>
        <w:t>号令修改的《矿产资源开采登记管理办法》</w:t>
      </w:r>
      <w:r w:rsidRPr="0000314E">
        <w:rPr>
          <w:rFonts w:eastAsia="仿宋_GB2312"/>
          <w:sz w:val="28"/>
          <w:szCs w:val="28"/>
        </w:rPr>
        <w:t>；</w:t>
      </w:r>
    </w:p>
    <w:p w14:paraId="71BA8BD1"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hint="eastAsia"/>
          <w:sz w:val="28"/>
          <w:szCs w:val="28"/>
        </w:rPr>
        <w:t>4</w:t>
      </w:r>
      <w:r w:rsidRPr="0000314E">
        <w:rPr>
          <w:rFonts w:eastAsia="仿宋_GB2312"/>
          <w:sz w:val="28"/>
          <w:szCs w:val="28"/>
        </w:rPr>
        <w:t>）</w:t>
      </w:r>
      <w:r w:rsidRPr="0000314E">
        <w:rPr>
          <w:rFonts w:eastAsia="仿宋_GB2312" w:hint="eastAsia"/>
          <w:sz w:val="28"/>
          <w:szCs w:val="28"/>
        </w:rPr>
        <w:t>国务院</w:t>
      </w:r>
      <w:r w:rsidRPr="0000314E">
        <w:rPr>
          <w:rFonts w:eastAsia="仿宋_GB2312" w:hint="eastAsia"/>
          <w:sz w:val="28"/>
          <w:szCs w:val="28"/>
        </w:rPr>
        <w:t>1998</w:t>
      </w:r>
      <w:r w:rsidRPr="0000314E">
        <w:rPr>
          <w:rFonts w:eastAsia="仿宋_GB2312" w:hint="eastAsia"/>
          <w:sz w:val="28"/>
          <w:szCs w:val="28"/>
        </w:rPr>
        <w:t>年第</w:t>
      </w:r>
      <w:r w:rsidRPr="0000314E">
        <w:rPr>
          <w:rFonts w:eastAsia="仿宋_GB2312" w:hint="eastAsia"/>
          <w:sz w:val="28"/>
          <w:szCs w:val="28"/>
        </w:rPr>
        <w:t>242</w:t>
      </w:r>
      <w:r w:rsidRPr="0000314E">
        <w:rPr>
          <w:rFonts w:eastAsia="仿宋_GB2312" w:hint="eastAsia"/>
          <w:sz w:val="28"/>
          <w:szCs w:val="28"/>
        </w:rPr>
        <w:t>号令发布、</w:t>
      </w:r>
      <w:r w:rsidRPr="0000314E">
        <w:rPr>
          <w:rFonts w:eastAsia="仿宋_GB2312" w:hint="eastAsia"/>
          <w:sz w:val="28"/>
          <w:szCs w:val="28"/>
        </w:rPr>
        <w:t>2014</w:t>
      </w:r>
      <w:r w:rsidRPr="0000314E">
        <w:rPr>
          <w:rFonts w:eastAsia="仿宋_GB2312" w:hint="eastAsia"/>
          <w:sz w:val="28"/>
          <w:szCs w:val="28"/>
        </w:rPr>
        <w:t>年第</w:t>
      </w:r>
      <w:r w:rsidRPr="0000314E">
        <w:rPr>
          <w:rFonts w:eastAsia="仿宋_GB2312" w:hint="eastAsia"/>
          <w:sz w:val="28"/>
          <w:szCs w:val="28"/>
        </w:rPr>
        <w:t>653</w:t>
      </w:r>
      <w:r w:rsidRPr="0000314E">
        <w:rPr>
          <w:rFonts w:eastAsia="仿宋_GB2312" w:hint="eastAsia"/>
          <w:sz w:val="28"/>
          <w:szCs w:val="28"/>
        </w:rPr>
        <w:t>号令修改的《探矿权采矿权转让管理办法》</w:t>
      </w:r>
      <w:r w:rsidRPr="0000314E">
        <w:rPr>
          <w:rFonts w:eastAsia="仿宋_GB2312"/>
          <w:sz w:val="28"/>
          <w:szCs w:val="28"/>
        </w:rPr>
        <w:t>；</w:t>
      </w:r>
    </w:p>
    <w:p w14:paraId="1C92D27B" w14:textId="77777777" w:rsidR="0089322A" w:rsidRPr="0000314E" w:rsidRDefault="0089322A" w:rsidP="0089322A">
      <w:pPr>
        <w:spacing w:line="520" w:lineRule="exact"/>
        <w:ind w:firstLineChars="200" w:firstLine="562"/>
        <w:rPr>
          <w:rFonts w:eastAsia="仿宋_GB2312"/>
          <w:sz w:val="28"/>
          <w:szCs w:val="28"/>
        </w:rPr>
      </w:pPr>
      <w:r w:rsidRPr="008305B3">
        <w:rPr>
          <w:rFonts w:eastAsia="仿宋_GB2312"/>
          <w:b/>
          <w:sz w:val="28"/>
          <w:szCs w:val="28"/>
        </w:rPr>
        <w:t>7.2</w:t>
      </w:r>
      <w:r w:rsidRPr="008305B3">
        <w:rPr>
          <w:rFonts w:eastAsia="仿宋_GB2312"/>
          <w:b/>
          <w:sz w:val="28"/>
          <w:szCs w:val="28"/>
        </w:rPr>
        <w:t>行业规范、标准依据</w:t>
      </w:r>
    </w:p>
    <w:p w14:paraId="47A16E68" w14:textId="77777777" w:rsidR="0089322A" w:rsidRDefault="0089322A" w:rsidP="0089322A">
      <w:pPr>
        <w:spacing w:line="520" w:lineRule="exact"/>
        <w:ind w:firstLineChars="200" w:firstLine="560"/>
        <w:rPr>
          <w:rFonts w:eastAsia="仿宋_GB2312"/>
          <w:sz w:val="28"/>
          <w:szCs w:val="28"/>
        </w:rPr>
      </w:pPr>
      <w:r w:rsidRPr="0000314E">
        <w:rPr>
          <w:rFonts w:eastAsia="仿宋_GB2312"/>
          <w:sz w:val="28"/>
          <w:szCs w:val="28"/>
        </w:rPr>
        <w:t>（</w:t>
      </w:r>
      <w:r>
        <w:rPr>
          <w:rFonts w:eastAsia="仿宋_GB2312" w:hint="eastAsia"/>
          <w:sz w:val="28"/>
          <w:szCs w:val="28"/>
        </w:rPr>
        <w:t>1</w:t>
      </w:r>
      <w:r w:rsidRPr="0000314E">
        <w:rPr>
          <w:rFonts w:eastAsia="仿宋_GB2312"/>
          <w:sz w:val="28"/>
          <w:szCs w:val="28"/>
        </w:rPr>
        <w:t>）国土资源部</w:t>
      </w:r>
      <w:proofErr w:type="gramStart"/>
      <w:r w:rsidRPr="0000314E">
        <w:rPr>
          <w:rFonts w:eastAsia="仿宋_GB2312"/>
          <w:sz w:val="28"/>
          <w:szCs w:val="28"/>
        </w:rPr>
        <w:t>国土资发</w:t>
      </w:r>
      <w:r>
        <w:rPr>
          <w:rFonts w:eastAsia="仿宋_GB2312"/>
          <w:sz w:val="28"/>
          <w:szCs w:val="28"/>
        </w:rPr>
        <w:t>〔</w:t>
      </w:r>
      <w:r w:rsidRPr="0000314E">
        <w:rPr>
          <w:rFonts w:eastAsia="仿宋_GB2312"/>
          <w:sz w:val="28"/>
          <w:szCs w:val="28"/>
        </w:rPr>
        <w:t>2000</w:t>
      </w:r>
      <w:r>
        <w:rPr>
          <w:rFonts w:eastAsia="仿宋_GB2312"/>
          <w:sz w:val="28"/>
          <w:szCs w:val="28"/>
        </w:rPr>
        <w:t>〕</w:t>
      </w:r>
      <w:proofErr w:type="gramEnd"/>
      <w:r w:rsidRPr="0000314E">
        <w:rPr>
          <w:rFonts w:eastAsia="仿宋_GB2312"/>
          <w:sz w:val="28"/>
          <w:szCs w:val="28"/>
        </w:rPr>
        <w:t>309</w:t>
      </w:r>
      <w:r w:rsidRPr="0000314E">
        <w:rPr>
          <w:rFonts w:eastAsia="仿宋_GB2312"/>
          <w:sz w:val="28"/>
          <w:szCs w:val="28"/>
        </w:rPr>
        <w:t>号文印发的《矿业权出让转让管理暂行</w:t>
      </w:r>
      <w:r w:rsidRPr="0000314E">
        <w:rPr>
          <w:rFonts w:eastAsia="仿宋_GB2312" w:hint="eastAsia"/>
          <w:sz w:val="28"/>
          <w:szCs w:val="28"/>
        </w:rPr>
        <w:t>规定</w:t>
      </w:r>
      <w:r w:rsidRPr="0000314E">
        <w:rPr>
          <w:rFonts w:eastAsia="仿宋_GB2312"/>
          <w:sz w:val="28"/>
          <w:szCs w:val="28"/>
        </w:rPr>
        <w:t>》；</w:t>
      </w:r>
    </w:p>
    <w:p w14:paraId="17156EB0" w14:textId="77777777" w:rsidR="0089322A" w:rsidRDefault="0089322A" w:rsidP="0089322A">
      <w:pPr>
        <w:spacing w:line="500" w:lineRule="exact"/>
        <w:ind w:firstLineChars="218" w:firstLine="610"/>
        <w:rPr>
          <w:rFonts w:eastAsia="仿宋_GB2312"/>
          <w:color w:val="000000"/>
          <w:sz w:val="28"/>
          <w:szCs w:val="28"/>
        </w:rPr>
      </w:pPr>
      <w:r w:rsidRPr="00B7554F">
        <w:rPr>
          <w:rFonts w:eastAsia="仿宋_GB2312" w:hint="eastAsia"/>
          <w:color w:val="000000"/>
          <w:sz w:val="28"/>
          <w:szCs w:val="28"/>
        </w:rPr>
        <w:t>（</w:t>
      </w:r>
      <w:r>
        <w:rPr>
          <w:rFonts w:eastAsia="仿宋_GB2312" w:hint="eastAsia"/>
          <w:color w:val="000000"/>
          <w:sz w:val="28"/>
          <w:szCs w:val="28"/>
        </w:rPr>
        <w:t>2</w:t>
      </w:r>
      <w:r w:rsidRPr="00B7554F">
        <w:rPr>
          <w:rFonts w:eastAsia="仿宋_GB2312" w:hint="eastAsia"/>
          <w:color w:val="000000"/>
          <w:sz w:val="28"/>
          <w:szCs w:val="28"/>
        </w:rPr>
        <w:t>）国土资源部关于停止执行《关于印发〈矿业权出让转让管理暂行规定〉的通知》第五十五条规定的通知（</w:t>
      </w:r>
      <w:proofErr w:type="gramStart"/>
      <w:r w:rsidRPr="00B7554F">
        <w:rPr>
          <w:rFonts w:eastAsia="仿宋_GB2312" w:hint="eastAsia"/>
          <w:color w:val="000000"/>
          <w:sz w:val="28"/>
          <w:szCs w:val="28"/>
        </w:rPr>
        <w:t>国土资发〔</w:t>
      </w:r>
      <w:r w:rsidRPr="00B7554F">
        <w:rPr>
          <w:rFonts w:eastAsia="仿宋_GB2312" w:hint="eastAsia"/>
          <w:color w:val="000000"/>
          <w:sz w:val="28"/>
          <w:szCs w:val="28"/>
        </w:rPr>
        <w:t>2014</w:t>
      </w:r>
      <w:r w:rsidRPr="00B7554F">
        <w:rPr>
          <w:rFonts w:eastAsia="仿宋_GB2312" w:hint="eastAsia"/>
          <w:color w:val="000000"/>
          <w:sz w:val="28"/>
          <w:szCs w:val="28"/>
        </w:rPr>
        <w:t>〕</w:t>
      </w:r>
      <w:proofErr w:type="gramEnd"/>
      <w:r w:rsidRPr="00B7554F">
        <w:rPr>
          <w:rFonts w:eastAsia="仿宋_GB2312" w:hint="eastAsia"/>
          <w:color w:val="000000"/>
          <w:sz w:val="28"/>
          <w:szCs w:val="28"/>
        </w:rPr>
        <w:t>89</w:t>
      </w:r>
      <w:r w:rsidRPr="00B7554F">
        <w:rPr>
          <w:rFonts w:eastAsia="仿宋_GB2312" w:hint="eastAsia"/>
          <w:color w:val="000000"/>
          <w:sz w:val="28"/>
          <w:szCs w:val="28"/>
        </w:rPr>
        <w:t>号）</w:t>
      </w:r>
      <w:r>
        <w:rPr>
          <w:rFonts w:eastAsia="仿宋_GB2312" w:hint="eastAsia"/>
          <w:color w:val="000000"/>
          <w:sz w:val="28"/>
          <w:szCs w:val="28"/>
        </w:rPr>
        <w:t>；</w:t>
      </w:r>
    </w:p>
    <w:p w14:paraId="2C4426C9" w14:textId="77777777" w:rsidR="0089322A" w:rsidRPr="0000314E" w:rsidRDefault="0089322A" w:rsidP="0089322A">
      <w:pPr>
        <w:spacing w:line="520" w:lineRule="exact"/>
        <w:ind w:firstLineChars="191" w:firstLine="535"/>
        <w:rPr>
          <w:rFonts w:eastAsia="仿宋_GB2312"/>
          <w:sz w:val="28"/>
          <w:szCs w:val="28"/>
        </w:rPr>
      </w:pPr>
      <w:r w:rsidRPr="0000314E">
        <w:rPr>
          <w:rFonts w:eastAsia="仿宋_GB2312"/>
          <w:snapToGrid w:val="0"/>
          <w:kern w:val="0"/>
          <w:sz w:val="28"/>
          <w:szCs w:val="28"/>
        </w:rPr>
        <w:t>（</w:t>
      </w:r>
      <w:r>
        <w:rPr>
          <w:rFonts w:eastAsia="仿宋_GB2312" w:hint="eastAsia"/>
          <w:snapToGrid w:val="0"/>
          <w:kern w:val="0"/>
          <w:sz w:val="28"/>
          <w:szCs w:val="28"/>
        </w:rPr>
        <w:t>3</w:t>
      </w:r>
      <w:r w:rsidRPr="0000314E">
        <w:rPr>
          <w:rFonts w:eastAsia="仿宋_GB2312"/>
          <w:snapToGrid w:val="0"/>
          <w:kern w:val="0"/>
          <w:sz w:val="28"/>
          <w:szCs w:val="28"/>
        </w:rPr>
        <w:t>）</w:t>
      </w:r>
      <w:r w:rsidRPr="0000314E">
        <w:rPr>
          <w:rFonts w:eastAsia="仿宋_GB2312"/>
          <w:sz w:val="28"/>
          <w:szCs w:val="28"/>
        </w:rPr>
        <w:t>国土资源部关于印发《矿业权评估管理办法（试行）》的通知（</w:t>
      </w:r>
      <w:proofErr w:type="gramStart"/>
      <w:r w:rsidRPr="0000314E">
        <w:rPr>
          <w:rFonts w:eastAsia="仿宋_GB2312"/>
          <w:sz w:val="28"/>
          <w:szCs w:val="28"/>
        </w:rPr>
        <w:t>国土资发</w:t>
      </w:r>
      <w:r>
        <w:rPr>
          <w:rFonts w:eastAsia="仿宋_GB2312"/>
          <w:sz w:val="28"/>
          <w:szCs w:val="28"/>
        </w:rPr>
        <w:t>〔</w:t>
      </w:r>
      <w:r w:rsidRPr="0000314E">
        <w:rPr>
          <w:rFonts w:eastAsia="仿宋_GB2312"/>
          <w:sz w:val="28"/>
          <w:szCs w:val="28"/>
        </w:rPr>
        <w:t>2008</w:t>
      </w:r>
      <w:r>
        <w:rPr>
          <w:rFonts w:eastAsia="仿宋_GB2312"/>
          <w:sz w:val="28"/>
          <w:szCs w:val="28"/>
        </w:rPr>
        <w:t>〕</w:t>
      </w:r>
      <w:proofErr w:type="gramEnd"/>
      <w:r w:rsidRPr="0000314E">
        <w:rPr>
          <w:rFonts w:eastAsia="仿宋_GB2312"/>
          <w:sz w:val="28"/>
          <w:szCs w:val="28"/>
        </w:rPr>
        <w:t>174</w:t>
      </w:r>
      <w:r w:rsidRPr="0000314E">
        <w:rPr>
          <w:rFonts w:eastAsia="仿宋_GB2312"/>
          <w:sz w:val="28"/>
          <w:szCs w:val="28"/>
        </w:rPr>
        <w:t>号）；</w:t>
      </w:r>
    </w:p>
    <w:p w14:paraId="4D90C67C"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hint="eastAsia"/>
          <w:sz w:val="28"/>
          <w:szCs w:val="28"/>
        </w:rPr>
        <w:t>（</w:t>
      </w:r>
      <w:r>
        <w:rPr>
          <w:rFonts w:eastAsia="仿宋_GB2312" w:hint="eastAsia"/>
          <w:sz w:val="28"/>
          <w:szCs w:val="28"/>
        </w:rPr>
        <w:t>4</w:t>
      </w:r>
      <w:r w:rsidRPr="0000314E">
        <w:rPr>
          <w:rFonts w:eastAsia="仿宋_GB2312" w:hint="eastAsia"/>
          <w:sz w:val="28"/>
          <w:szCs w:val="28"/>
        </w:rPr>
        <w:t>）国务院国发〔</w:t>
      </w:r>
      <w:r w:rsidRPr="0000314E">
        <w:rPr>
          <w:rFonts w:eastAsia="仿宋_GB2312"/>
          <w:sz w:val="28"/>
          <w:szCs w:val="28"/>
        </w:rPr>
        <w:t>2017</w:t>
      </w:r>
      <w:r w:rsidRPr="0000314E">
        <w:rPr>
          <w:rFonts w:eastAsia="仿宋_GB2312" w:hint="eastAsia"/>
          <w:sz w:val="28"/>
          <w:szCs w:val="28"/>
        </w:rPr>
        <w:t>〕</w:t>
      </w:r>
      <w:r w:rsidRPr="0000314E">
        <w:rPr>
          <w:rFonts w:eastAsia="仿宋_GB2312"/>
          <w:sz w:val="28"/>
          <w:szCs w:val="28"/>
        </w:rPr>
        <w:t xml:space="preserve">29 </w:t>
      </w:r>
      <w:r w:rsidRPr="0000314E">
        <w:rPr>
          <w:rFonts w:eastAsia="仿宋_GB2312" w:hint="eastAsia"/>
          <w:sz w:val="28"/>
          <w:szCs w:val="28"/>
        </w:rPr>
        <w:t>号文印发的《矿产资源权益金制度改革方案》；</w:t>
      </w:r>
    </w:p>
    <w:p w14:paraId="461B583E" w14:textId="77777777" w:rsidR="0089322A" w:rsidRPr="0000314E" w:rsidRDefault="0089322A" w:rsidP="0089322A">
      <w:pPr>
        <w:tabs>
          <w:tab w:val="left" w:pos="1080"/>
        </w:tabs>
        <w:adjustRightInd w:val="0"/>
        <w:snapToGrid w:val="0"/>
        <w:spacing w:line="520" w:lineRule="exact"/>
        <w:ind w:firstLineChars="191" w:firstLine="535"/>
        <w:rPr>
          <w:rFonts w:eastAsia="仿宋_GB2312"/>
          <w:sz w:val="28"/>
          <w:szCs w:val="28"/>
        </w:rPr>
      </w:pPr>
      <w:r w:rsidRPr="0000314E">
        <w:rPr>
          <w:rFonts w:eastAsia="仿宋_GB2312" w:hint="eastAsia"/>
          <w:sz w:val="28"/>
          <w:szCs w:val="28"/>
        </w:rPr>
        <w:t>（</w:t>
      </w:r>
      <w:r>
        <w:rPr>
          <w:rFonts w:eastAsia="仿宋_GB2312" w:hint="eastAsia"/>
          <w:sz w:val="28"/>
          <w:szCs w:val="28"/>
        </w:rPr>
        <w:t>5</w:t>
      </w:r>
      <w:r w:rsidRPr="0000314E">
        <w:rPr>
          <w:rFonts w:eastAsia="仿宋_GB2312" w:hint="eastAsia"/>
          <w:sz w:val="28"/>
          <w:szCs w:val="28"/>
        </w:rPr>
        <w:t>）财政部、国土</w:t>
      </w:r>
      <w:proofErr w:type="gramStart"/>
      <w:r w:rsidRPr="0000314E">
        <w:rPr>
          <w:rFonts w:eastAsia="仿宋_GB2312" w:hint="eastAsia"/>
          <w:sz w:val="28"/>
          <w:szCs w:val="28"/>
        </w:rPr>
        <w:t>资源部财综</w:t>
      </w:r>
      <w:proofErr w:type="gramEnd"/>
      <w:r w:rsidRPr="0000314E">
        <w:rPr>
          <w:rFonts w:eastAsia="仿宋_GB2312" w:hint="eastAsia"/>
          <w:sz w:val="28"/>
          <w:szCs w:val="28"/>
        </w:rPr>
        <w:t>〔</w:t>
      </w:r>
      <w:r w:rsidRPr="0000314E">
        <w:rPr>
          <w:rFonts w:eastAsia="仿宋_GB2312"/>
          <w:sz w:val="28"/>
          <w:szCs w:val="28"/>
        </w:rPr>
        <w:t>2017</w:t>
      </w:r>
      <w:r w:rsidRPr="0000314E">
        <w:rPr>
          <w:rFonts w:eastAsia="仿宋_GB2312" w:hint="eastAsia"/>
          <w:sz w:val="28"/>
          <w:szCs w:val="28"/>
        </w:rPr>
        <w:t>〕</w:t>
      </w:r>
      <w:r w:rsidRPr="0000314E">
        <w:rPr>
          <w:rFonts w:eastAsia="仿宋_GB2312"/>
          <w:sz w:val="28"/>
          <w:szCs w:val="28"/>
        </w:rPr>
        <w:t xml:space="preserve">35 </w:t>
      </w:r>
      <w:r w:rsidRPr="0000314E">
        <w:rPr>
          <w:rFonts w:eastAsia="仿宋_GB2312" w:hint="eastAsia"/>
          <w:sz w:val="28"/>
          <w:szCs w:val="28"/>
        </w:rPr>
        <w:t>号《财政部国土资源部关于印发〈矿业权出让收益征收管理暂行办法〉的通知》；</w:t>
      </w:r>
    </w:p>
    <w:p w14:paraId="22150A28" w14:textId="77777777" w:rsidR="0089322A" w:rsidRPr="0000314E" w:rsidRDefault="0089322A" w:rsidP="0089322A">
      <w:pPr>
        <w:tabs>
          <w:tab w:val="left" w:pos="1080"/>
        </w:tabs>
        <w:adjustRightInd w:val="0"/>
        <w:snapToGrid w:val="0"/>
        <w:spacing w:line="520" w:lineRule="exact"/>
        <w:ind w:firstLineChars="191" w:firstLine="535"/>
        <w:rPr>
          <w:rFonts w:eastAsia="仿宋_GB2312"/>
          <w:sz w:val="28"/>
          <w:szCs w:val="28"/>
        </w:rPr>
      </w:pPr>
      <w:r w:rsidRPr="0000314E">
        <w:rPr>
          <w:rFonts w:eastAsia="仿宋_GB2312" w:hint="eastAsia"/>
          <w:sz w:val="28"/>
          <w:szCs w:val="28"/>
        </w:rPr>
        <w:t>（</w:t>
      </w:r>
      <w:r>
        <w:rPr>
          <w:rFonts w:eastAsia="仿宋_GB2312" w:hint="eastAsia"/>
          <w:sz w:val="28"/>
          <w:szCs w:val="28"/>
        </w:rPr>
        <w:t>6</w:t>
      </w:r>
      <w:r w:rsidRPr="0000314E">
        <w:rPr>
          <w:rFonts w:eastAsia="仿宋_GB2312" w:hint="eastAsia"/>
          <w:sz w:val="28"/>
          <w:szCs w:val="28"/>
        </w:rPr>
        <w:t>）《河南省财政厅</w:t>
      </w:r>
      <w:r w:rsidRPr="0000314E">
        <w:rPr>
          <w:rFonts w:eastAsia="仿宋_GB2312"/>
          <w:sz w:val="28"/>
          <w:szCs w:val="28"/>
        </w:rPr>
        <w:t xml:space="preserve"> </w:t>
      </w:r>
      <w:r>
        <w:rPr>
          <w:rFonts w:eastAsia="仿宋_GB2312" w:hint="eastAsia"/>
          <w:sz w:val="28"/>
          <w:szCs w:val="28"/>
        </w:rPr>
        <w:t>河南省国土资源厅</w:t>
      </w:r>
      <w:r w:rsidRPr="0000314E">
        <w:rPr>
          <w:rFonts w:eastAsia="仿宋_GB2312" w:hint="eastAsia"/>
          <w:sz w:val="28"/>
          <w:szCs w:val="28"/>
        </w:rPr>
        <w:t>关于印发〈河南省矿业权出让收益征收管理实施办法〉的通知》</w:t>
      </w:r>
      <w:r>
        <w:rPr>
          <w:rFonts w:eastAsia="仿宋_GB2312" w:hint="eastAsia"/>
          <w:sz w:val="28"/>
          <w:szCs w:val="28"/>
        </w:rPr>
        <w:t>（</w:t>
      </w:r>
      <w:proofErr w:type="gramStart"/>
      <w:r w:rsidRPr="0000314E">
        <w:rPr>
          <w:rFonts w:eastAsia="仿宋_GB2312" w:hint="eastAsia"/>
          <w:sz w:val="28"/>
          <w:szCs w:val="28"/>
        </w:rPr>
        <w:t>豫财环</w:t>
      </w:r>
      <w:proofErr w:type="gramEnd"/>
      <w:r w:rsidRPr="0000314E">
        <w:rPr>
          <w:rFonts w:eastAsia="仿宋_GB2312" w:hint="eastAsia"/>
          <w:sz w:val="28"/>
          <w:szCs w:val="28"/>
        </w:rPr>
        <w:t>〔</w:t>
      </w:r>
      <w:r w:rsidRPr="0000314E">
        <w:rPr>
          <w:rFonts w:eastAsia="仿宋_GB2312"/>
          <w:sz w:val="28"/>
          <w:szCs w:val="28"/>
        </w:rPr>
        <w:t>2018</w:t>
      </w:r>
      <w:r w:rsidRPr="0000314E">
        <w:rPr>
          <w:rFonts w:eastAsia="仿宋_GB2312" w:hint="eastAsia"/>
          <w:sz w:val="28"/>
          <w:szCs w:val="28"/>
        </w:rPr>
        <w:t>〕</w:t>
      </w:r>
      <w:r w:rsidRPr="0000314E">
        <w:rPr>
          <w:rFonts w:eastAsia="仿宋_GB2312"/>
          <w:sz w:val="28"/>
          <w:szCs w:val="28"/>
        </w:rPr>
        <w:t xml:space="preserve">5 </w:t>
      </w:r>
      <w:r w:rsidRPr="0000314E">
        <w:rPr>
          <w:rFonts w:eastAsia="仿宋_GB2312" w:hint="eastAsia"/>
          <w:sz w:val="28"/>
          <w:szCs w:val="28"/>
        </w:rPr>
        <w:t>号</w:t>
      </w:r>
      <w:r>
        <w:rPr>
          <w:rFonts w:eastAsia="仿宋_GB2312" w:hint="eastAsia"/>
          <w:sz w:val="28"/>
          <w:szCs w:val="28"/>
        </w:rPr>
        <w:t>）</w:t>
      </w:r>
      <w:r w:rsidRPr="0000314E">
        <w:rPr>
          <w:rFonts w:eastAsia="仿宋_GB2312" w:hint="eastAsia"/>
          <w:sz w:val="28"/>
          <w:szCs w:val="28"/>
        </w:rPr>
        <w:t>；</w:t>
      </w:r>
    </w:p>
    <w:p w14:paraId="1C336CE3" w14:textId="77777777" w:rsidR="0089322A" w:rsidRPr="0000314E" w:rsidRDefault="0089322A" w:rsidP="0089322A">
      <w:pPr>
        <w:tabs>
          <w:tab w:val="left" w:pos="1080"/>
        </w:tabs>
        <w:adjustRightInd w:val="0"/>
        <w:snapToGrid w:val="0"/>
        <w:spacing w:line="520" w:lineRule="exact"/>
        <w:ind w:firstLineChars="191" w:firstLine="535"/>
        <w:rPr>
          <w:rFonts w:eastAsia="仿宋_GB2312"/>
          <w:sz w:val="28"/>
          <w:szCs w:val="28"/>
        </w:rPr>
      </w:pPr>
      <w:r w:rsidRPr="0000314E">
        <w:rPr>
          <w:rFonts w:eastAsia="仿宋_GB2312" w:hint="eastAsia"/>
          <w:sz w:val="28"/>
          <w:szCs w:val="28"/>
        </w:rPr>
        <w:t>（</w:t>
      </w:r>
      <w:r>
        <w:rPr>
          <w:rFonts w:eastAsia="仿宋_GB2312" w:hint="eastAsia"/>
          <w:sz w:val="28"/>
          <w:szCs w:val="28"/>
        </w:rPr>
        <w:t>7</w:t>
      </w:r>
      <w:r w:rsidRPr="0000314E">
        <w:rPr>
          <w:rFonts w:eastAsia="仿宋_GB2312" w:hint="eastAsia"/>
          <w:sz w:val="28"/>
          <w:szCs w:val="28"/>
        </w:rPr>
        <w:t>）《</w:t>
      </w:r>
      <w:r>
        <w:rPr>
          <w:rFonts w:eastAsia="仿宋_GB2312" w:hint="eastAsia"/>
          <w:sz w:val="28"/>
          <w:szCs w:val="28"/>
        </w:rPr>
        <w:t>河南省自然资源厅</w:t>
      </w:r>
      <w:r>
        <w:rPr>
          <w:rFonts w:eastAsia="仿宋_GB2312" w:hint="eastAsia"/>
          <w:sz w:val="28"/>
          <w:szCs w:val="28"/>
        </w:rPr>
        <w:t xml:space="preserve"> </w:t>
      </w:r>
      <w:r w:rsidRPr="0000314E">
        <w:rPr>
          <w:rFonts w:eastAsia="仿宋_GB2312" w:hint="eastAsia"/>
          <w:sz w:val="28"/>
          <w:szCs w:val="28"/>
        </w:rPr>
        <w:t>河南省财政厅关于已设矿业权出让收益（价款）处</w:t>
      </w:r>
      <w:r w:rsidRPr="00C14154">
        <w:rPr>
          <w:rFonts w:eastAsia="仿宋_GB2312" w:hint="eastAsia"/>
          <w:sz w:val="28"/>
          <w:szCs w:val="28"/>
        </w:rPr>
        <w:t>置有关问题的意见》</w:t>
      </w:r>
      <w:r>
        <w:rPr>
          <w:rFonts w:eastAsia="仿宋_GB2312" w:hint="eastAsia"/>
          <w:sz w:val="28"/>
          <w:szCs w:val="28"/>
        </w:rPr>
        <w:t>（</w:t>
      </w:r>
      <w:proofErr w:type="gramStart"/>
      <w:r w:rsidRPr="0000314E">
        <w:rPr>
          <w:rFonts w:eastAsia="仿宋_GB2312" w:hint="eastAsia"/>
          <w:sz w:val="28"/>
          <w:szCs w:val="28"/>
        </w:rPr>
        <w:t>豫自然资发</w:t>
      </w:r>
      <w:proofErr w:type="gramEnd"/>
      <w:r w:rsidRPr="0000314E">
        <w:rPr>
          <w:rFonts w:eastAsia="仿宋_GB2312" w:hint="eastAsia"/>
          <w:sz w:val="28"/>
          <w:szCs w:val="28"/>
        </w:rPr>
        <w:t>〔</w:t>
      </w:r>
      <w:r w:rsidRPr="0000314E">
        <w:rPr>
          <w:rFonts w:eastAsia="仿宋_GB2312" w:hint="eastAsia"/>
          <w:sz w:val="28"/>
          <w:szCs w:val="28"/>
        </w:rPr>
        <w:t>2019</w:t>
      </w:r>
      <w:r w:rsidRPr="0000314E">
        <w:rPr>
          <w:rFonts w:eastAsia="仿宋_GB2312" w:hint="eastAsia"/>
          <w:sz w:val="28"/>
          <w:szCs w:val="28"/>
        </w:rPr>
        <w:t>〕</w:t>
      </w:r>
      <w:r w:rsidRPr="0000314E">
        <w:rPr>
          <w:rFonts w:eastAsia="仿宋_GB2312" w:hint="eastAsia"/>
          <w:sz w:val="28"/>
          <w:szCs w:val="28"/>
        </w:rPr>
        <w:t>78</w:t>
      </w:r>
      <w:r w:rsidRPr="0000314E">
        <w:rPr>
          <w:rFonts w:eastAsia="仿宋_GB2312" w:hint="eastAsia"/>
          <w:sz w:val="28"/>
          <w:szCs w:val="28"/>
        </w:rPr>
        <w:t>号</w:t>
      </w:r>
      <w:r>
        <w:rPr>
          <w:rFonts w:eastAsia="仿宋_GB2312" w:hint="eastAsia"/>
          <w:sz w:val="28"/>
          <w:szCs w:val="28"/>
        </w:rPr>
        <w:t>）；</w:t>
      </w:r>
    </w:p>
    <w:p w14:paraId="7BE4F775"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hint="eastAsia"/>
          <w:snapToGrid w:val="0"/>
          <w:kern w:val="0"/>
          <w:sz w:val="28"/>
          <w:szCs w:val="28"/>
        </w:rPr>
        <w:t>（</w:t>
      </w:r>
      <w:r>
        <w:rPr>
          <w:rFonts w:eastAsia="仿宋_GB2312" w:hint="eastAsia"/>
          <w:snapToGrid w:val="0"/>
          <w:kern w:val="0"/>
          <w:sz w:val="28"/>
          <w:szCs w:val="28"/>
        </w:rPr>
        <w:t>8</w:t>
      </w:r>
      <w:r w:rsidRPr="0000314E">
        <w:rPr>
          <w:rFonts w:eastAsia="仿宋_GB2312" w:hint="eastAsia"/>
          <w:snapToGrid w:val="0"/>
          <w:kern w:val="0"/>
          <w:sz w:val="28"/>
          <w:szCs w:val="28"/>
        </w:rPr>
        <w:t>）</w:t>
      </w:r>
      <w:r>
        <w:rPr>
          <w:rFonts w:eastAsia="仿宋_GB2312" w:hint="eastAsia"/>
          <w:sz w:val="28"/>
          <w:szCs w:val="28"/>
        </w:rPr>
        <w:t>河南省自然资源厅</w:t>
      </w:r>
      <w:r w:rsidRPr="0000314E">
        <w:rPr>
          <w:rFonts w:eastAsia="仿宋_GB2312"/>
          <w:sz w:val="28"/>
          <w:szCs w:val="28"/>
        </w:rPr>
        <w:t>发布的《</w:t>
      </w:r>
      <w:r w:rsidRPr="0000314E">
        <w:rPr>
          <w:rFonts w:eastAsia="仿宋_GB2312" w:hint="eastAsia"/>
          <w:sz w:val="28"/>
          <w:szCs w:val="28"/>
        </w:rPr>
        <w:t>关于印发</w:t>
      </w:r>
      <w:r w:rsidRPr="0000314E">
        <w:rPr>
          <w:rFonts w:eastAsia="仿宋_GB2312" w:hint="eastAsia"/>
          <w:sz w:val="28"/>
          <w:szCs w:val="28"/>
        </w:rPr>
        <w:t>2020</w:t>
      </w:r>
      <w:r w:rsidRPr="0000314E">
        <w:rPr>
          <w:rFonts w:eastAsia="仿宋_GB2312" w:hint="eastAsia"/>
          <w:sz w:val="28"/>
          <w:szCs w:val="28"/>
        </w:rPr>
        <w:t>年</w:t>
      </w:r>
      <w:r w:rsidRPr="0000314E">
        <w:rPr>
          <w:rFonts w:eastAsia="仿宋_GB2312"/>
          <w:sz w:val="28"/>
          <w:szCs w:val="28"/>
        </w:rPr>
        <w:t>河南省矿业权出让收益市场基准价</w:t>
      </w:r>
      <w:r w:rsidRPr="0000314E">
        <w:rPr>
          <w:rFonts w:eastAsia="仿宋_GB2312" w:hint="eastAsia"/>
          <w:sz w:val="28"/>
          <w:szCs w:val="28"/>
        </w:rPr>
        <w:t>调整方案</w:t>
      </w:r>
      <w:r w:rsidRPr="0000314E">
        <w:rPr>
          <w:rFonts w:eastAsia="仿宋_GB2312"/>
          <w:sz w:val="28"/>
          <w:szCs w:val="28"/>
        </w:rPr>
        <w:t>的通知》（</w:t>
      </w:r>
      <w:proofErr w:type="gramStart"/>
      <w:r w:rsidRPr="0000314E">
        <w:rPr>
          <w:rFonts w:eastAsia="仿宋_GB2312"/>
          <w:sz w:val="28"/>
          <w:szCs w:val="28"/>
        </w:rPr>
        <w:t>豫</w:t>
      </w:r>
      <w:r w:rsidRPr="0000314E">
        <w:rPr>
          <w:rFonts w:eastAsia="仿宋_GB2312" w:hint="eastAsia"/>
          <w:sz w:val="28"/>
          <w:szCs w:val="28"/>
        </w:rPr>
        <w:t>自然</w:t>
      </w:r>
      <w:r w:rsidRPr="0000314E">
        <w:rPr>
          <w:rFonts w:eastAsia="仿宋_GB2312"/>
          <w:sz w:val="28"/>
          <w:szCs w:val="28"/>
        </w:rPr>
        <w:t>资发</w:t>
      </w:r>
      <w:proofErr w:type="gramEnd"/>
      <w:r w:rsidRPr="0000314E">
        <w:rPr>
          <w:rFonts w:eastAsia="仿宋_GB2312" w:hint="eastAsia"/>
          <w:sz w:val="28"/>
          <w:szCs w:val="28"/>
        </w:rPr>
        <w:t>〔</w:t>
      </w:r>
      <w:r w:rsidRPr="0000314E">
        <w:rPr>
          <w:rFonts w:eastAsia="仿宋_GB2312"/>
          <w:sz w:val="28"/>
          <w:szCs w:val="28"/>
        </w:rPr>
        <w:t>20</w:t>
      </w:r>
      <w:r w:rsidRPr="0000314E">
        <w:rPr>
          <w:rFonts w:eastAsia="仿宋_GB2312" w:hint="eastAsia"/>
          <w:sz w:val="28"/>
          <w:szCs w:val="28"/>
        </w:rPr>
        <w:t>20</w:t>
      </w:r>
      <w:r w:rsidRPr="0000314E">
        <w:rPr>
          <w:rFonts w:eastAsia="仿宋_GB2312" w:hint="eastAsia"/>
          <w:sz w:val="28"/>
          <w:szCs w:val="28"/>
        </w:rPr>
        <w:t>〕</w:t>
      </w:r>
      <w:r w:rsidRPr="0000314E">
        <w:rPr>
          <w:rFonts w:eastAsia="仿宋_GB2312"/>
          <w:sz w:val="28"/>
          <w:szCs w:val="28"/>
        </w:rPr>
        <w:t>5</w:t>
      </w:r>
      <w:r w:rsidRPr="0000314E">
        <w:rPr>
          <w:rFonts w:eastAsia="仿宋_GB2312" w:hint="eastAsia"/>
          <w:sz w:val="28"/>
          <w:szCs w:val="28"/>
        </w:rPr>
        <w:t>4</w:t>
      </w:r>
      <w:r w:rsidRPr="0000314E">
        <w:rPr>
          <w:rFonts w:eastAsia="仿宋_GB2312"/>
          <w:sz w:val="28"/>
          <w:szCs w:val="28"/>
        </w:rPr>
        <w:t>号）</w:t>
      </w:r>
      <w:r w:rsidRPr="0000314E">
        <w:rPr>
          <w:rFonts w:eastAsia="仿宋_GB2312" w:hint="eastAsia"/>
          <w:snapToGrid w:val="0"/>
          <w:kern w:val="0"/>
          <w:sz w:val="28"/>
          <w:szCs w:val="28"/>
        </w:rPr>
        <w:t>；</w:t>
      </w:r>
    </w:p>
    <w:p w14:paraId="19F65026"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Pr>
          <w:rFonts w:eastAsia="仿宋_GB2312" w:hint="eastAsia"/>
          <w:snapToGrid w:val="0"/>
          <w:kern w:val="0"/>
          <w:sz w:val="28"/>
          <w:szCs w:val="28"/>
        </w:rPr>
        <w:t>9</w:t>
      </w:r>
      <w:r w:rsidRPr="0000314E">
        <w:rPr>
          <w:rFonts w:eastAsia="仿宋_GB2312"/>
          <w:snapToGrid w:val="0"/>
          <w:kern w:val="0"/>
          <w:sz w:val="28"/>
          <w:szCs w:val="28"/>
        </w:rPr>
        <w:t>）国土资源部</w:t>
      </w:r>
      <w:r w:rsidRPr="0000314E">
        <w:rPr>
          <w:rFonts w:eastAsia="仿宋_GB2312"/>
          <w:snapToGrid w:val="0"/>
          <w:kern w:val="0"/>
          <w:sz w:val="28"/>
          <w:szCs w:val="28"/>
        </w:rPr>
        <w:t>2008</w:t>
      </w:r>
      <w:r w:rsidRPr="0000314E">
        <w:rPr>
          <w:rFonts w:eastAsia="仿宋_GB2312"/>
          <w:snapToGrid w:val="0"/>
          <w:kern w:val="0"/>
          <w:sz w:val="28"/>
          <w:szCs w:val="28"/>
        </w:rPr>
        <w:t>年第</w:t>
      </w:r>
      <w:r w:rsidRPr="0000314E">
        <w:rPr>
          <w:rFonts w:eastAsia="仿宋_GB2312"/>
          <w:snapToGrid w:val="0"/>
          <w:kern w:val="0"/>
          <w:sz w:val="28"/>
          <w:szCs w:val="28"/>
        </w:rPr>
        <w:t>6</w:t>
      </w:r>
      <w:r w:rsidRPr="0000314E">
        <w:rPr>
          <w:rFonts w:eastAsia="仿宋_GB2312"/>
          <w:snapToGrid w:val="0"/>
          <w:kern w:val="0"/>
          <w:sz w:val="28"/>
          <w:szCs w:val="28"/>
        </w:rPr>
        <w:t>号《关于实施矿业权评估准则的公告》；</w:t>
      </w:r>
    </w:p>
    <w:p w14:paraId="196D7309"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sidRPr="0000314E">
        <w:rPr>
          <w:rFonts w:eastAsia="仿宋_GB2312" w:hint="eastAsia"/>
          <w:snapToGrid w:val="0"/>
          <w:kern w:val="0"/>
          <w:sz w:val="28"/>
          <w:szCs w:val="28"/>
        </w:rPr>
        <w:t>1</w:t>
      </w:r>
      <w:r>
        <w:rPr>
          <w:rFonts w:eastAsia="仿宋_GB2312" w:hint="eastAsia"/>
          <w:snapToGrid w:val="0"/>
          <w:kern w:val="0"/>
          <w:sz w:val="28"/>
          <w:szCs w:val="28"/>
        </w:rPr>
        <w:t>0</w:t>
      </w:r>
      <w:r w:rsidRPr="0000314E">
        <w:rPr>
          <w:rFonts w:eastAsia="仿宋_GB2312"/>
          <w:snapToGrid w:val="0"/>
          <w:kern w:val="0"/>
          <w:sz w:val="28"/>
          <w:szCs w:val="28"/>
        </w:rPr>
        <w:t>）《矿业权评估技术基本准则</w:t>
      </w:r>
      <w:r w:rsidRPr="0000314E">
        <w:rPr>
          <w:rFonts w:eastAsia="仿宋_GB2312"/>
          <w:snapToGrid w:val="0"/>
          <w:kern w:val="0"/>
          <w:sz w:val="28"/>
          <w:szCs w:val="28"/>
        </w:rPr>
        <w:t>(CMVS00001-2008)</w:t>
      </w:r>
      <w:r w:rsidRPr="0000314E">
        <w:rPr>
          <w:rFonts w:eastAsia="仿宋_GB2312"/>
          <w:snapToGrid w:val="0"/>
          <w:kern w:val="0"/>
          <w:sz w:val="28"/>
          <w:szCs w:val="28"/>
        </w:rPr>
        <w:t>》；</w:t>
      </w:r>
    </w:p>
    <w:p w14:paraId="16E2E0B6"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sidRPr="0000314E">
        <w:rPr>
          <w:rFonts w:eastAsia="仿宋_GB2312" w:hint="eastAsia"/>
          <w:snapToGrid w:val="0"/>
          <w:kern w:val="0"/>
          <w:sz w:val="28"/>
          <w:szCs w:val="28"/>
        </w:rPr>
        <w:t>1</w:t>
      </w:r>
      <w:r>
        <w:rPr>
          <w:rFonts w:eastAsia="仿宋_GB2312" w:hint="eastAsia"/>
          <w:snapToGrid w:val="0"/>
          <w:kern w:val="0"/>
          <w:sz w:val="28"/>
          <w:szCs w:val="28"/>
        </w:rPr>
        <w:t>1</w:t>
      </w:r>
      <w:r w:rsidRPr="0000314E">
        <w:rPr>
          <w:rFonts w:eastAsia="仿宋_GB2312"/>
          <w:snapToGrid w:val="0"/>
          <w:kern w:val="0"/>
          <w:sz w:val="28"/>
          <w:szCs w:val="28"/>
        </w:rPr>
        <w:t>）《矿业权评估程序规范</w:t>
      </w:r>
      <w:r w:rsidRPr="0000314E">
        <w:rPr>
          <w:rFonts w:eastAsia="仿宋_GB2312"/>
          <w:snapToGrid w:val="0"/>
          <w:kern w:val="0"/>
          <w:sz w:val="28"/>
          <w:szCs w:val="28"/>
        </w:rPr>
        <w:t>(CMVS11000-2008)</w:t>
      </w:r>
      <w:r w:rsidRPr="0000314E">
        <w:rPr>
          <w:rFonts w:eastAsia="仿宋_GB2312"/>
          <w:snapToGrid w:val="0"/>
          <w:kern w:val="0"/>
          <w:sz w:val="28"/>
          <w:szCs w:val="28"/>
        </w:rPr>
        <w:t>》；</w:t>
      </w:r>
    </w:p>
    <w:p w14:paraId="18D361B0"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sidRPr="0000314E">
        <w:rPr>
          <w:rFonts w:eastAsia="仿宋_GB2312" w:hint="eastAsia"/>
          <w:snapToGrid w:val="0"/>
          <w:kern w:val="0"/>
          <w:sz w:val="28"/>
          <w:szCs w:val="28"/>
        </w:rPr>
        <w:t>1</w:t>
      </w:r>
      <w:r>
        <w:rPr>
          <w:rFonts w:eastAsia="仿宋_GB2312" w:hint="eastAsia"/>
          <w:snapToGrid w:val="0"/>
          <w:kern w:val="0"/>
          <w:sz w:val="28"/>
          <w:szCs w:val="28"/>
        </w:rPr>
        <w:t>2</w:t>
      </w:r>
      <w:r w:rsidRPr="0000314E">
        <w:rPr>
          <w:rFonts w:eastAsia="仿宋_GB2312"/>
          <w:snapToGrid w:val="0"/>
          <w:kern w:val="0"/>
          <w:sz w:val="28"/>
          <w:szCs w:val="28"/>
        </w:rPr>
        <w:t>）《矿业权评估报告编制规范</w:t>
      </w:r>
      <w:r w:rsidRPr="0000314E">
        <w:rPr>
          <w:rFonts w:eastAsia="仿宋_GB2312"/>
          <w:snapToGrid w:val="0"/>
          <w:kern w:val="0"/>
          <w:sz w:val="28"/>
          <w:szCs w:val="28"/>
        </w:rPr>
        <w:t>(CMVS11400-2008)</w:t>
      </w:r>
      <w:r w:rsidRPr="0000314E">
        <w:rPr>
          <w:rFonts w:eastAsia="仿宋_GB2312"/>
          <w:snapToGrid w:val="0"/>
          <w:kern w:val="0"/>
          <w:sz w:val="28"/>
          <w:szCs w:val="28"/>
        </w:rPr>
        <w:t>》；</w:t>
      </w:r>
    </w:p>
    <w:p w14:paraId="00575FED"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sidRPr="0000314E">
        <w:rPr>
          <w:rFonts w:eastAsia="仿宋_GB2312" w:hint="eastAsia"/>
          <w:snapToGrid w:val="0"/>
          <w:kern w:val="0"/>
          <w:sz w:val="28"/>
          <w:szCs w:val="28"/>
        </w:rPr>
        <w:t>1</w:t>
      </w:r>
      <w:r>
        <w:rPr>
          <w:rFonts w:eastAsia="仿宋_GB2312" w:hint="eastAsia"/>
          <w:snapToGrid w:val="0"/>
          <w:kern w:val="0"/>
          <w:sz w:val="28"/>
          <w:szCs w:val="28"/>
        </w:rPr>
        <w:t>3</w:t>
      </w:r>
      <w:r w:rsidRPr="0000314E">
        <w:rPr>
          <w:rFonts w:eastAsia="仿宋_GB2312"/>
          <w:snapToGrid w:val="0"/>
          <w:kern w:val="0"/>
          <w:sz w:val="28"/>
          <w:szCs w:val="28"/>
        </w:rPr>
        <w:t>）《收益途径评估方法规范</w:t>
      </w:r>
      <w:r w:rsidRPr="0000314E">
        <w:rPr>
          <w:rFonts w:eastAsia="仿宋_GB2312"/>
          <w:snapToGrid w:val="0"/>
          <w:kern w:val="0"/>
          <w:sz w:val="28"/>
          <w:szCs w:val="28"/>
        </w:rPr>
        <w:t>(CMVS12100 -2008)</w:t>
      </w:r>
      <w:r w:rsidRPr="0000314E">
        <w:rPr>
          <w:rFonts w:eastAsia="仿宋_GB2312"/>
          <w:snapToGrid w:val="0"/>
          <w:kern w:val="0"/>
          <w:sz w:val="28"/>
          <w:szCs w:val="28"/>
        </w:rPr>
        <w:t>》；</w:t>
      </w:r>
    </w:p>
    <w:p w14:paraId="3307C969"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lastRenderedPageBreak/>
        <w:t>（</w:t>
      </w:r>
      <w:r w:rsidRPr="0000314E">
        <w:rPr>
          <w:rFonts w:eastAsia="仿宋_GB2312" w:hint="eastAsia"/>
          <w:snapToGrid w:val="0"/>
          <w:kern w:val="0"/>
          <w:sz w:val="28"/>
          <w:szCs w:val="28"/>
        </w:rPr>
        <w:t>1</w:t>
      </w:r>
      <w:r>
        <w:rPr>
          <w:rFonts w:eastAsia="仿宋_GB2312" w:hint="eastAsia"/>
          <w:snapToGrid w:val="0"/>
          <w:kern w:val="0"/>
          <w:sz w:val="28"/>
          <w:szCs w:val="28"/>
        </w:rPr>
        <w:t>4</w:t>
      </w:r>
      <w:r w:rsidRPr="0000314E">
        <w:rPr>
          <w:rFonts w:eastAsia="仿宋_GB2312"/>
          <w:snapToGrid w:val="0"/>
          <w:kern w:val="0"/>
          <w:sz w:val="28"/>
          <w:szCs w:val="28"/>
        </w:rPr>
        <w:t>）《矿业权评估利用矿产资源储量指导意见</w:t>
      </w:r>
      <w:r w:rsidRPr="0000314E">
        <w:rPr>
          <w:rFonts w:eastAsia="仿宋_GB2312"/>
          <w:snapToGrid w:val="0"/>
          <w:kern w:val="0"/>
          <w:sz w:val="28"/>
          <w:szCs w:val="28"/>
        </w:rPr>
        <w:t>(CMVS30300-2010)</w:t>
      </w:r>
      <w:r w:rsidRPr="0000314E">
        <w:rPr>
          <w:rFonts w:eastAsia="仿宋_GB2312"/>
          <w:snapToGrid w:val="0"/>
          <w:kern w:val="0"/>
          <w:sz w:val="28"/>
          <w:szCs w:val="28"/>
        </w:rPr>
        <w:t>》；</w:t>
      </w:r>
    </w:p>
    <w:p w14:paraId="4CC69178"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sidRPr="0000314E">
        <w:rPr>
          <w:rFonts w:eastAsia="仿宋_GB2312" w:hint="eastAsia"/>
          <w:snapToGrid w:val="0"/>
          <w:kern w:val="0"/>
          <w:sz w:val="28"/>
          <w:szCs w:val="28"/>
        </w:rPr>
        <w:t>1</w:t>
      </w:r>
      <w:r>
        <w:rPr>
          <w:rFonts w:eastAsia="仿宋_GB2312" w:hint="eastAsia"/>
          <w:snapToGrid w:val="0"/>
          <w:kern w:val="0"/>
          <w:sz w:val="28"/>
          <w:szCs w:val="28"/>
        </w:rPr>
        <w:t>5</w:t>
      </w:r>
      <w:r w:rsidRPr="0000314E">
        <w:rPr>
          <w:rFonts w:eastAsia="仿宋_GB2312"/>
          <w:snapToGrid w:val="0"/>
          <w:kern w:val="0"/>
          <w:sz w:val="28"/>
          <w:szCs w:val="28"/>
        </w:rPr>
        <w:t>）《矿业权评估利用地质勘查文件指导意见</w:t>
      </w:r>
      <w:r w:rsidRPr="0000314E">
        <w:rPr>
          <w:rFonts w:eastAsia="仿宋_GB2312"/>
          <w:snapToGrid w:val="0"/>
          <w:kern w:val="0"/>
          <w:sz w:val="28"/>
          <w:szCs w:val="28"/>
        </w:rPr>
        <w:t>‌‌‍(CMVS30400-2010)</w:t>
      </w:r>
      <w:r w:rsidRPr="0000314E">
        <w:rPr>
          <w:rFonts w:eastAsia="仿宋_GB2312"/>
          <w:snapToGrid w:val="0"/>
          <w:kern w:val="0"/>
          <w:sz w:val="28"/>
          <w:szCs w:val="28"/>
        </w:rPr>
        <w:t>》；</w:t>
      </w:r>
    </w:p>
    <w:p w14:paraId="78C78607"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Pr>
          <w:rFonts w:eastAsia="仿宋_GB2312" w:hint="eastAsia"/>
          <w:snapToGrid w:val="0"/>
          <w:kern w:val="0"/>
          <w:sz w:val="28"/>
          <w:szCs w:val="28"/>
        </w:rPr>
        <w:t>16</w:t>
      </w:r>
      <w:r w:rsidRPr="0000314E">
        <w:rPr>
          <w:rFonts w:eastAsia="仿宋_GB2312"/>
          <w:snapToGrid w:val="0"/>
          <w:kern w:val="0"/>
          <w:sz w:val="28"/>
          <w:szCs w:val="28"/>
        </w:rPr>
        <w:t>）</w:t>
      </w:r>
      <w:r w:rsidRPr="000021C7">
        <w:rPr>
          <w:rFonts w:eastAsia="仿宋_GB2312" w:hint="eastAsia"/>
          <w:snapToGrid w:val="0"/>
          <w:kern w:val="0"/>
          <w:sz w:val="28"/>
          <w:szCs w:val="28"/>
        </w:rPr>
        <w:t>《矿业权评估利用矿山设计文件指导意见</w:t>
      </w:r>
      <w:r w:rsidRPr="000021C7">
        <w:rPr>
          <w:rFonts w:eastAsia="仿宋_GB2312" w:hint="eastAsia"/>
          <w:snapToGrid w:val="0"/>
          <w:kern w:val="0"/>
          <w:sz w:val="28"/>
          <w:szCs w:val="28"/>
        </w:rPr>
        <w:t>(CMVS30700-2010)</w:t>
      </w:r>
      <w:r w:rsidRPr="000021C7">
        <w:rPr>
          <w:rFonts w:eastAsia="仿宋_GB2312" w:hint="eastAsia"/>
          <w:snapToGrid w:val="0"/>
          <w:kern w:val="0"/>
          <w:sz w:val="28"/>
          <w:szCs w:val="28"/>
        </w:rPr>
        <w:t>》；</w:t>
      </w:r>
      <w:r w:rsidRPr="0000314E">
        <w:rPr>
          <w:rFonts w:eastAsia="仿宋_GB2312"/>
          <w:snapToGrid w:val="0"/>
          <w:kern w:val="0"/>
          <w:sz w:val="28"/>
          <w:szCs w:val="28"/>
        </w:rPr>
        <w:t>；</w:t>
      </w:r>
    </w:p>
    <w:p w14:paraId="196DA7CB" w14:textId="77777777" w:rsidR="0089322A" w:rsidRPr="0000314E" w:rsidRDefault="0089322A" w:rsidP="0089322A">
      <w:pPr>
        <w:tabs>
          <w:tab w:val="left" w:pos="1080"/>
        </w:tabs>
        <w:adjustRightInd w:val="0"/>
        <w:snapToGrid w:val="0"/>
        <w:spacing w:line="520" w:lineRule="exact"/>
        <w:ind w:firstLineChars="191" w:firstLine="535"/>
        <w:rPr>
          <w:rFonts w:eastAsia="仿宋_GB2312"/>
          <w:snapToGrid w:val="0"/>
          <w:kern w:val="0"/>
          <w:sz w:val="28"/>
          <w:szCs w:val="28"/>
        </w:rPr>
      </w:pPr>
      <w:r w:rsidRPr="0000314E">
        <w:rPr>
          <w:rFonts w:eastAsia="仿宋_GB2312"/>
          <w:snapToGrid w:val="0"/>
          <w:kern w:val="0"/>
          <w:sz w:val="28"/>
          <w:szCs w:val="28"/>
        </w:rPr>
        <w:t>（</w:t>
      </w:r>
      <w:r>
        <w:rPr>
          <w:rFonts w:eastAsia="仿宋_GB2312" w:hint="eastAsia"/>
          <w:snapToGrid w:val="0"/>
          <w:kern w:val="0"/>
          <w:sz w:val="28"/>
          <w:szCs w:val="28"/>
        </w:rPr>
        <w:t>17</w:t>
      </w:r>
      <w:r w:rsidRPr="0000314E">
        <w:rPr>
          <w:rFonts w:eastAsia="仿宋_GB2312"/>
          <w:snapToGrid w:val="0"/>
          <w:kern w:val="0"/>
          <w:sz w:val="28"/>
          <w:szCs w:val="28"/>
        </w:rPr>
        <w:t>）《矿业权评估参数确定指导意见</w:t>
      </w:r>
      <w:r w:rsidRPr="0000314E">
        <w:rPr>
          <w:rFonts w:eastAsia="仿宋_GB2312"/>
          <w:snapToGrid w:val="0"/>
          <w:kern w:val="0"/>
          <w:sz w:val="28"/>
          <w:szCs w:val="28"/>
        </w:rPr>
        <w:t>(CMVS30800-2008)</w:t>
      </w:r>
      <w:r w:rsidRPr="0000314E">
        <w:rPr>
          <w:rFonts w:eastAsia="仿宋_GB2312"/>
          <w:snapToGrid w:val="0"/>
          <w:kern w:val="0"/>
          <w:sz w:val="28"/>
          <w:szCs w:val="28"/>
        </w:rPr>
        <w:t>》；</w:t>
      </w:r>
    </w:p>
    <w:p w14:paraId="1ECAC3EE" w14:textId="77777777" w:rsidR="0089322A" w:rsidRPr="0000314E" w:rsidRDefault="0089322A" w:rsidP="0089322A">
      <w:pPr>
        <w:spacing w:line="520" w:lineRule="exact"/>
        <w:ind w:firstLineChars="191" w:firstLine="535"/>
        <w:rPr>
          <w:rFonts w:eastAsia="仿宋_GB2312"/>
          <w:snapToGrid w:val="0"/>
          <w:kern w:val="0"/>
          <w:sz w:val="28"/>
          <w:szCs w:val="28"/>
        </w:rPr>
      </w:pPr>
      <w:r w:rsidRPr="0000314E">
        <w:rPr>
          <w:rFonts w:eastAsia="仿宋_GB2312" w:hint="eastAsia"/>
          <w:snapToGrid w:val="0"/>
          <w:kern w:val="0"/>
          <w:sz w:val="28"/>
          <w:szCs w:val="28"/>
        </w:rPr>
        <w:t>（</w:t>
      </w:r>
      <w:r>
        <w:rPr>
          <w:rFonts w:eastAsia="仿宋_GB2312" w:hint="eastAsia"/>
          <w:snapToGrid w:val="0"/>
          <w:kern w:val="0"/>
          <w:sz w:val="28"/>
          <w:szCs w:val="28"/>
        </w:rPr>
        <w:t>18</w:t>
      </w:r>
      <w:r w:rsidRPr="0000314E">
        <w:rPr>
          <w:rFonts w:eastAsia="仿宋_GB2312" w:hint="eastAsia"/>
          <w:snapToGrid w:val="0"/>
          <w:kern w:val="0"/>
          <w:sz w:val="28"/>
          <w:szCs w:val="28"/>
        </w:rPr>
        <w:t>）中国矿业权评估师协会公告</w:t>
      </w:r>
      <w:r w:rsidRPr="0000314E">
        <w:rPr>
          <w:rFonts w:eastAsia="仿宋_GB2312" w:hint="eastAsia"/>
          <w:snapToGrid w:val="0"/>
          <w:kern w:val="0"/>
          <w:sz w:val="28"/>
          <w:szCs w:val="28"/>
        </w:rPr>
        <w:t>2017</w:t>
      </w:r>
      <w:r w:rsidRPr="0000314E">
        <w:rPr>
          <w:rFonts w:eastAsia="仿宋_GB2312" w:hint="eastAsia"/>
          <w:snapToGrid w:val="0"/>
          <w:kern w:val="0"/>
          <w:sz w:val="28"/>
          <w:szCs w:val="28"/>
        </w:rPr>
        <w:t>年第</w:t>
      </w:r>
      <w:r w:rsidRPr="0000314E">
        <w:rPr>
          <w:rFonts w:eastAsia="仿宋_GB2312" w:hint="eastAsia"/>
          <w:snapToGrid w:val="0"/>
          <w:kern w:val="0"/>
          <w:sz w:val="28"/>
          <w:szCs w:val="28"/>
        </w:rPr>
        <w:t>3</w:t>
      </w:r>
      <w:r w:rsidRPr="0000314E">
        <w:rPr>
          <w:rFonts w:eastAsia="仿宋_GB2312" w:hint="eastAsia"/>
          <w:snapToGrid w:val="0"/>
          <w:kern w:val="0"/>
          <w:sz w:val="28"/>
          <w:szCs w:val="28"/>
        </w:rPr>
        <w:t>号发布的《矿业权出让收益评估应用指南（试行）》</w:t>
      </w:r>
      <w:r>
        <w:rPr>
          <w:rFonts w:eastAsia="仿宋_GB2312" w:hint="eastAsia"/>
          <w:snapToGrid w:val="0"/>
          <w:kern w:val="0"/>
          <w:sz w:val="28"/>
          <w:szCs w:val="28"/>
        </w:rPr>
        <w:t>；</w:t>
      </w:r>
    </w:p>
    <w:p w14:paraId="63CB493E" w14:textId="77777777" w:rsidR="0089322A" w:rsidRPr="008D0FB8" w:rsidRDefault="0089322A" w:rsidP="0089322A">
      <w:pPr>
        <w:spacing w:line="520" w:lineRule="exact"/>
        <w:ind w:firstLineChars="200" w:firstLine="560"/>
        <w:rPr>
          <w:rFonts w:eastAsia="仿宋_GB2312"/>
          <w:sz w:val="28"/>
          <w:szCs w:val="28"/>
        </w:rPr>
      </w:pPr>
      <w:r w:rsidRPr="008D0FB8">
        <w:rPr>
          <w:rFonts w:eastAsia="仿宋_GB2312" w:hint="eastAsia"/>
          <w:sz w:val="28"/>
          <w:szCs w:val="28"/>
        </w:rPr>
        <w:t>（</w:t>
      </w:r>
      <w:r>
        <w:rPr>
          <w:rFonts w:eastAsia="仿宋_GB2312" w:hint="eastAsia"/>
          <w:sz w:val="28"/>
          <w:szCs w:val="28"/>
        </w:rPr>
        <w:t>19</w:t>
      </w:r>
      <w:r w:rsidRPr="008D0FB8">
        <w:rPr>
          <w:rFonts w:eastAsia="仿宋_GB2312" w:hint="eastAsia"/>
          <w:sz w:val="28"/>
          <w:szCs w:val="28"/>
        </w:rPr>
        <w:t>）国家市场监督管理总局、国家标准化管理委员会</w:t>
      </w:r>
      <w:r w:rsidRPr="008D0FB8">
        <w:rPr>
          <w:rFonts w:eastAsia="仿宋_GB2312" w:hint="eastAsia"/>
          <w:sz w:val="28"/>
          <w:szCs w:val="28"/>
        </w:rPr>
        <w:t>2020</w:t>
      </w:r>
      <w:r w:rsidRPr="008D0FB8">
        <w:rPr>
          <w:rFonts w:eastAsia="仿宋_GB2312" w:hint="eastAsia"/>
          <w:sz w:val="28"/>
          <w:szCs w:val="28"/>
        </w:rPr>
        <w:t>年发布的《固体矿产资源</w:t>
      </w:r>
      <w:r w:rsidRPr="008D0FB8">
        <w:rPr>
          <w:rFonts w:eastAsia="仿宋_GB2312" w:hint="eastAsia"/>
          <w:sz w:val="28"/>
          <w:szCs w:val="28"/>
        </w:rPr>
        <w:t>/</w:t>
      </w:r>
      <w:r w:rsidRPr="008D0FB8">
        <w:rPr>
          <w:rFonts w:eastAsia="仿宋_GB2312" w:hint="eastAsia"/>
          <w:sz w:val="28"/>
          <w:szCs w:val="28"/>
        </w:rPr>
        <w:t>储量分类》（</w:t>
      </w:r>
      <w:r w:rsidRPr="008D0FB8">
        <w:rPr>
          <w:rFonts w:eastAsia="仿宋_GB2312" w:hint="eastAsia"/>
          <w:sz w:val="28"/>
          <w:szCs w:val="28"/>
        </w:rPr>
        <w:t>GB/T17766-2020</w:t>
      </w:r>
      <w:r w:rsidRPr="008D0FB8">
        <w:rPr>
          <w:rFonts w:eastAsia="仿宋_GB2312" w:hint="eastAsia"/>
          <w:sz w:val="28"/>
          <w:szCs w:val="28"/>
        </w:rPr>
        <w:t>）；</w:t>
      </w:r>
    </w:p>
    <w:p w14:paraId="08C5A9D1" w14:textId="77777777" w:rsidR="0089322A" w:rsidRPr="008D0FB8" w:rsidRDefault="0089322A" w:rsidP="0089322A">
      <w:pPr>
        <w:spacing w:line="520" w:lineRule="exact"/>
        <w:ind w:firstLineChars="200" w:firstLine="560"/>
        <w:rPr>
          <w:rFonts w:eastAsia="仿宋_GB2312"/>
          <w:sz w:val="28"/>
          <w:szCs w:val="28"/>
        </w:rPr>
      </w:pPr>
      <w:r w:rsidRPr="008D0FB8">
        <w:rPr>
          <w:rFonts w:eastAsia="仿宋_GB2312" w:hint="eastAsia"/>
          <w:sz w:val="28"/>
          <w:szCs w:val="28"/>
        </w:rPr>
        <w:t>（</w:t>
      </w:r>
      <w:r w:rsidRPr="008D0FB8">
        <w:rPr>
          <w:rFonts w:eastAsia="仿宋_GB2312"/>
          <w:sz w:val="28"/>
          <w:szCs w:val="28"/>
        </w:rPr>
        <w:t>2</w:t>
      </w:r>
      <w:r>
        <w:rPr>
          <w:rFonts w:eastAsia="仿宋_GB2312" w:hint="eastAsia"/>
          <w:sz w:val="28"/>
          <w:szCs w:val="28"/>
        </w:rPr>
        <w:t>0</w:t>
      </w:r>
      <w:r w:rsidRPr="008D0FB8">
        <w:rPr>
          <w:rFonts w:eastAsia="仿宋_GB2312" w:hint="eastAsia"/>
          <w:sz w:val="28"/>
          <w:szCs w:val="28"/>
        </w:rPr>
        <w:t>）国家市场监督管理总局、国家标准化管理委员会</w:t>
      </w:r>
      <w:r w:rsidRPr="008D0FB8">
        <w:rPr>
          <w:rFonts w:eastAsia="仿宋_GB2312" w:hint="eastAsia"/>
          <w:sz w:val="28"/>
          <w:szCs w:val="28"/>
        </w:rPr>
        <w:t>2020</w:t>
      </w:r>
      <w:r w:rsidRPr="008D0FB8">
        <w:rPr>
          <w:rFonts w:eastAsia="仿宋_GB2312" w:hint="eastAsia"/>
          <w:sz w:val="28"/>
          <w:szCs w:val="28"/>
        </w:rPr>
        <w:t>年发布的《固体矿产地质勘查规范总则》</w:t>
      </w:r>
      <w:r w:rsidRPr="008D0FB8">
        <w:rPr>
          <w:rFonts w:eastAsia="仿宋_GB2312" w:hint="eastAsia"/>
          <w:sz w:val="28"/>
          <w:szCs w:val="28"/>
        </w:rPr>
        <w:t>(GB/T13908-2020)</w:t>
      </w:r>
      <w:r w:rsidRPr="008D0FB8">
        <w:rPr>
          <w:rFonts w:eastAsia="仿宋_GB2312" w:hint="eastAsia"/>
          <w:sz w:val="28"/>
          <w:szCs w:val="28"/>
        </w:rPr>
        <w:t>；</w:t>
      </w:r>
    </w:p>
    <w:p w14:paraId="221065AF" w14:textId="77777777" w:rsidR="0089322A" w:rsidRPr="008D0FB8" w:rsidRDefault="0089322A" w:rsidP="0089322A">
      <w:pPr>
        <w:spacing w:line="520" w:lineRule="exact"/>
        <w:ind w:firstLineChars="200" w:firstLine="560"/>
        <w:rPr>
          <w:rFonts w:eastAsia="仿宋_GB2312"/>
          <w:sz w:val="28"/>
          <w:szCs w:val="28"/>
        </w:rPr>
      </w:pPr>
      <w:r w:rsidRPr="008D0FB8">
        <w:rPr>
          <w:rFonts w:eastAsia="仿宋_GB2312" w:hint="eastAsia"/>
          <w:sz w:val="28"/>
          <w:szCs w:val="28"/>
        </w:rPr>
        <w:t>（</w:t>
      </w:r>
      <w:r w:rsidRPr="008D0FB8">
        <w:rPr>
          <w:rFonts w:eastAsia="仿宋_GB2312" w:hint="eastAsia"/>
          <w:sz w:val="28"/>
          <w:szCs w:val="28"/>
        </w:rPr>
        <w:t>2</w:t>
      </w:r>
      <w:r>
        <w:rPr>
          <w:rFonts w:eastAsia="仿宋_GB2312" w:hint="eastAsia"/>
          <w:sz w:val="28"/>
          <w:szCs w:val="28"/>
        </w:rPr>
        <w:t>1</w:t>
      </w:r>
      <w:r w:rsidRPr="008D0FB8">
        <w:rPr>
          <w:rFonts w:eastAsia="仿宋_GB2312" w:hint="eastAsia"/>
          <w:sz w:val="28"/>
          <w:szCs w:val="28"/>
        </w:rPr>
        <w:t>）自然资源部发布的《矿产地质勘查规范</w:t>
      </w:r>
      <w:r>
        <w:rPr>
          <w:rFonts w:eastAsia="仿宋_GB2312" w:hint="eastAsia"/>
          <w:sz w:val="28"/>
          <w:szCs w:val="28"/>
        </w:rPr>
        <w:t xml:space="preserve"> </w:t>
      </w:r>
      <w:r w:rsidRPr="008D0FB8">
        <w:rPr>
          <w:rFonts w:eastAsia="仿宋_GB2312" w:hint="eastAsia"/>
          <w:sz w:val="28"/>
          <w:szCs w:val="28"/>
        </w:rPr>
        <w:t>石灰岩、水泥配料类》（</w:t>
      </w:r>
      <w:r w:rsidRPr="008D0FB8">
        <w:rPr>
          <w:rFonts w:eastAsia="仿宋_GB2312" w:hint="eastAsia"/>
          <w:sz w:val="28"/>
          <w:szCs w:val="28"/>
        </w:rPr>
        <w:t>DZ/T0213-2020</w:t>
      </w:r>
      <w:r w:rsidRPr="008D0FB8">
        <w:rPr>
          <w:rFonts w:eastAsia="仿宋_GB2312" w:hint="eastAsia"/>
          <w:sz w:val="28"/>
          <w:szCs w:val="28"/>
        </w:rPr>
        <w:t>）</w:t>
      </w:r>
    </w:p>
    <w:p w14:paraId="6A19AB3C" w14:textId="77777777" w:rsidR="0089322A" w:rsidRDefault="0089322A" w:rsidP="0089322A">
      <w:pPr>
        <w:spacing w:line="520" w:lineRule="exact"/>
        <w:ind w:firstLineChars="200" w:firstLine="560"/>
        <w:rPr>
          <w:rFonts w:eastAsia="仿宋_GB2312"/>
          <w:sz w:val="28"/>
          <w:szCs w:val="28"/>
        </w:rPr>
      </w:pPr>
      <w:r w:rsidRPr="008D0FB8">
        <w:rPr>
          <w:rFonts w:eastAsia="仿宋_GB2312" w:hint="eastAsia"/>
          <w:sz w:val="28"/>
          <w:szCs w:val="28"/>
        </w:rPr>
        <w:t>（</w:t>
      </w:r>
      <w:r w:rsidRPr="008D0FB8">
        <w:rPr>
          <w:rFonts w:eastAsia="仿宋_GB2312" w:hint="eastAsia"/>
          <w:sz w:val="28"/>
          <w:szCs w:val="28"/>
        </w:rPr>
        <w:t>2</w:t>
      </w:r>
      <w:r>
        <w:rPr>
          <w:rFonts w:eastAsia="仿宋_GB2312" w:hint="eastAsia"/>
          <w:sz w:val="28"/>
          <w:szCs w:val="28"/>
        </w:rPr>
        <w:t>2</w:t>
      </w:r>
      <w:r w:rsidRPr="008D0FB8">
        <w:rPr>
          <w:rFonts w:eastAsia="仿宋_GB2312" w:hint="eastAsia"/>
          <w:sz w:val="28"/>
          <w:szCs w:val="28"/>
        </w:rPr>
        <w:t>）自然资源部发布的《矿产地质勘查规范</w:t>
      </w:r>
      <w:r w:rsidRPr="00B640B1">
        <w:rPr>
          <w:rFonts w:eastAsia="仿宋_GB2312" w:hint="eastAsia"/>
          <w:sz w:val="28"/>
          <w:szCs w:val="28"/>
        </w:rPr>
        <w:t xml:space="preserve"> </w:t>
      </w:r>
      <w:r w:rsidRPr="00B640B1">
        <w:rPr>
          <w:rFonts w:eastAsia="仿宋_GB2312" w:hint="eastAsia"/>
          <w:sz w:val="28"/>
          <w:szCs w:val="28"/>
        </w:rPr>
        <w:t>建筑用石料</w:t>
      </w:r>
      <w:r w:rsidRPr="008D0FB8">
        <w:rPr>
          <w:rFonts w:eastAsia="仿宋_GB2312" w:hint="eastAsia"/>
          <w:sz w:val="28"/>
          <w:szCs w:val="28"/>
        </w:rPr>
        <w:t>类》（</w:t>
      </w:r>
      <w:r w:rsidRPr="008D0FB8">
        <w:rPr>
          <w:rFonts w:eastAsia="仿宋_GB2312" w:hint="eastAsia"/>
          <w:sz w:val="28"/>
          <w:szCs w:val="28"/>
        </w:rPr>
        <w:t>DZ/T0</w:t>
      </w:r>
      <w:r w:rsidRPr="00B640B1">
        <w:rPr>
          <w:rFonts w:eastAsia="仿宋_GB2312"/>
          <w:sz w:val="28"/>
          <w:szCs w:val="28"/>
        </w:rPr>
        <w:t>341</w:t>
      </w:r>
      <w:r w:rsidRPr="008D0FB8">
        <w:rPr>
          <w:rFonts w:eastAsia="仿宋_GB2312" w:hint="eastAsia"/>
          <w:sz w:val="28"/>
          <w:szCs w:val="28"/>
        </w:rPr>
        <w:t>-2020</w:t>
      </w:r>
      <w:r w:rsidRPr="008D0FB8">
        <w:rPr>
          <w:rFonts w:eastAsia="仿宋_GB2312" w:hint="eastAsia"/>
          <w:sz w:val="28"/>
          <w:szCs w:val="28"/>
        </w:rPr>
        <w:t>）</w:t>
      </w:r>
      <w:r w:rsidRPr="00B640B1">
        <w:rPr>
          <w:rFonts w:eastAsia="仿宋_GB2312" w:hint="eastAsia"/>
          <w:sz w:val="28"/>
          <w:szCs w:val="28"/>
        </w:rPr>
        <w:t>；</w:t>
      </w:r>
    </w:p>
    <w:p w14:paraId="75CB13A1" w14:textId="77777777" w:rsidR="0089322A" w:rsidRDefault="0089322A" w:rsidP="0089322A">
      <w:pPr>
        <w:spacing w:line="520" w:lineRule="exact"/>
        <w:ind w:firstLineChars="200" w:firstLine="560"/>
        <w:rPr>
          <w:rFonts w:eastAsia="仿宋_GB2312"/>
          <w:sz w:val="28"/>
          <w:szCs w:val="28"/>
        </w:rPr>
      </w:pPr>
      <w:r w:rsidRPr="008D0FB8">
        <w:rPr>
          <w:rFonts w:eastAsia="仿宋_GB2312" w:hint="eastAsia"/>
          <w:sz w:val="28"/>
          <w:szCs w:val="28"/>
        </w:rPr>
        <w:t>（</w:t>
      </w:r>
      <w:r w:rsidRPr="008D0FB8">
        <w:rPr>
          <w:rFonts w:eastAsia="仿宋_GB2312" w:hint="eastAsia"/>
          <w:sz w:val="28"/>
          <w:szCs w:val="28"/>
        </w:rPr>
        <w:t>2</w:t>
      </w:r>
      <w:r>
        <w:rPr>
          <w:rFonts w:eastAsia="仿宋_GB2312" w:hint="eastAsia"/>
          <w:sz w:val="28"/>
          <w:szCs w:val="28"/>
        </w:rPr>
        <w:t>3</w:t>
      </w:r>
      <w:r w:rsidRPr="008D0FB8">
        <w:rPr>
          <w:rFonts w:eastAsia="仿宋_GB2312" w:hint="eastAsia"/>
          <w:sz w:val="28"/>
          <w:szCs w:val="28"/>
        </w:rPr>
        <w:t>）自然资源部发布的《矿产地质勘查规范</w:t>
      </w:r>
      <w:r w:rsidRPr="00B640B1">
        <w:rPr>
          <w:rFonts w:eastAsia="仿宋_GB2312" w:hint="eastAsia"/>
          <w:sz w:val="28"/>
          <w:szCs w:val="28"/>
        </w:rPr>
        <w:t xml:space="preserve"> </w:t>
      </w:r>
      <w:r>
        <w:rPr>
          <w:rFonts w:eastAsia="仿宋_GB2312" w:hint="eastAsia"/>
          <w:sz w:val="28"/>
          <w:szCs w:val="28"/>
        </w:rPr>
        <w:t>菱镁矿、白云岩</w:t>
      </w:r>
      <w:r w:rsidRPr="008D0FB8">
        <w:rPr>
          <w:rFonts w:eastAsia="仿宋_GB2312" w:hint="eastAsia"/>
          <w:sz w:val="28"/>
          <w:szCs w:val="28"/>
        </w:rPr>
        <w:t>类》（</w:t>
      </w:r>
      <w:r w:rsidRPr="008D0FB8">
        <w:rPr>
          <w:rFonts w:eastAsia="仿宋_GB2312" w:hint="eastAsia"/>
          <w:sz w:val="28"/>
          <w:szCs w:val="28"/>
        </w:rPr>
        <w:t>DZ/T0</w:t>
      </w:r>
      <w:r w:rsidRPr="00B640B1">
        <w:rPr>
          <w:rFonts w:eastAsia="仿宋_GB2312"/>
          <w:sz w:val="28"/>
          <w:szCs w:val="28"/>
        </w:rPr>
        <w:t>34</w:t>
      </w:r>
      <w:r>
        <w:rPr>
          <w:rFonts w:eastAsia="仿宋_GB2312" w:hint="eastAsia"/>
          <w:sz w:val="28"/>
          <w:szCs w:val="28"/>
        </w:rPr>
        <w:t>8</w:t>
      </w:r>
      <w:r w:rsidRPr="008D0FB8">
        <w:rPr>
          <w:rFonts w:eastAsia="仿宋_GB2312" w:hint="eastAsia"/>
          <w:sz w:val="28"/>
          <w:szCs w:val="28"/>
        </w:rPr>
        <w:t>-2020</w:t>
      </w:r>
      <w:r w:rsidRPr="008D0FB8">
        <w:rPr>
          <w:rFonts w:eastAsia="仿宋_GB2312" w:hint="eastAsia"/>
          <w:sz w:val="28"/>
          <w:szCs w:val="28"/>
        </w:rPr>
        <w:t>）</w:t>
      </w:r>
      <w:r w:rsidRPr="00B640B1">
        <w:rPr>
          <w:rFonts w:eastAsia="仿宋_GB2312" w:hint="eastAsia"/>
          <w:sz w:val="28"/>
          <w:szCs w:val="28"/>
        </w:rPr>
        <w:t>；</w:t>
      </w:r>
    </w:p>
    <w:p w14:paraId="0ABD0AD7" w14:textId="77777777" w:rsidR="0089322A" w:rsidRPr="0000314E" w:rsidRDefault="0089322A" w:rsidP="0089322A">
      <w:pPr>
        <w:spacing w:line="520" w:lineRule="exact"/>
        <w:ind w:firstLineChars="200" w:firstLine="560"/>
        <w:rPr>
          <w:rFonts w:eastAsia="仿宋_GB2312"/>
          <w:sz w:val="28"/>
          <w:szCs w:val="28"/>
        </w:rPr>
      </w:pPr>
      <w:r w:rsidRPr="00510176">
        <w:rPr>
          <w:rFonts w:eastAsia="仿宋_GB2312" w:hint="eastAsia"/>
          <w:sz w:val="28"/>
          <w:szCs w:val="28"/>
        </w:rPr>
        <w:t>（</w:t>
      </w:r>
      <w:r w:rsidRPr="00510176">
        <w:rPr>
          <w:rFonts w:eastAsia="仿宋_GB2312" w:hint="eastAsia"/>
          <w:sz w:val="28"/>
          <w:szCs w:val="28"/>
        </w:rPr>
        <w:t>2</w:t>
      </w:r>
      <w:r>
        <w:rPr>
          <w:rFonts w:eastAsia="仿宋_GB2312" w:hint="eastAsia"/>
          <w:sz w:val="28"/>
          <w:szCs w:val="28"/>
        </w:rPr>
        <w:t>4</w:t>
      </w:r>
      <w:r w:rsidRPr="00510176">
        <w:rPr>
          <w:rFonts w:eastAsia="仿宋_GB2312" w:hint="eastAsia"/>
          <w:sz w:val="28"/>
          <w:szCs w:val="28"/>
        </w:rPr>
        <w:t>）河南省质量技术监督局发布的</w:t>
      </w:r>
      <w:r w:rsidRPr="00510176">
        <w:rPr>
          <w:rFonts w:eastAsia="仿宋_GB2312" w:hint="eastAsia"/>
          <w:sz w:val="28"/>
          <w:szCs w:val="28"/>
          <w:lang w:bidi="en-US"/>
        </w:rPr>
        <w:t>《建筑石料、石材矿绿色矿山建设规范》</w:t>
      </w:r>
      <w:r w:rsidRPr="00510176">
        <w:rPr>
          <w:rFonts w:eastAsia="仿宋_GB2312" w:hint="eastAsia"/>
          <w:sz w:val="28"/>
          <w:szCs w:val="28"/>
        </w:rPr>
        <w:t>（</w:t>
      </w:r>
      <w:r w:rsidRPr="00510176">
        <w:rPr>
          <w:rFonts w:eastAsia="仿宋_GB2312" w:hint="eastAsia"/>
          <w:sz w:val="28"/>
          <w:szCs w:val="28"/>
          <w:lang w:bidi="en-US"/>
        </w:rPr>
        <w:t>DB 41/T1665-2018</w:t>
      </w:r>
      <w:r w:rsidRPr="00510176">
        <w:rPr>
          <w:rFonts w:eastAsia="仿宋_GB2312" w:hint="eastAsia"/>
          <w:sz w:val="28"/>
          <w:szCs w:val="28"/>
        </w:rPr>
        <w:t>）</w:t>
      </w:r>
      <w:r w:rsidRPr="00B640B1">
        <w:rPr>
          <w:rFonts w:eastAsia="仿宋_GB2312" w:hint="eastAsia"/>
          <w:sz w:val="28"/>
          <w:szCs w:val="28"/>
        </w:rPr>
        <w:t>。</w:t>
      </w:r>
    </w:p>
    <w:p w14:paraId="11559D9E" w14:textId="77777777" w:rsidR="0089322A" w:rsidRPr="0000314E" w:rsidRDefault="0089322A" w:rsidP="0089322A">
      <w:pPr>
        <w:pStyle w:val="af1"/>
        <w:spacing w:after="0" w:line="520" w:lineRule="exact"/>
        <w:ind w:firstLineChars="200" w:firstLine="562"/>
        <w:rPr>
          <w:rFonts w:eastAsia="仿宋_GB2312"/>
          <w:b/>
          <w:sz w:val="28"/>
          <w:szCs w:val="28"/>
        </w:rPr>
      </w:pPr>
      <w:r w:rsidRPr="0000314E">
        <w:rPr>
          <w:rFonts w:eastAsia="仿宋_GB2312"/>
          <w:b/>
          <w:sz w:val="28"/>
          <w:szCs w:val="28"/>
        </w:rPr>
        <w:t>7.</w:t>
      </w:r>
      <w:r w:rsidRPr="0000314E">
        <w:rPr>
          <w:rFonts w:eastAsia="仿宋_GB2312" w:hint="eastAsia"/>
          <w:b/>
          <w:sz w:val="28"/>
          <w:szCs w:val="28"/>
        </w:rPr>
        <w:t>2</w:t>
      </w:r>
      <w:r w:rsidRPr="0000314E">
        <w:rPr>
          <w:rFonts w:eastAsia="仿宋_GB2312" w:hint="eastAsia"/>
          <w:b/>
          <w:sz w:val="28"/>
          <w:szCs w:val="28"/>
        </w:rPr>
        <w:t>经济</w:t>
      </w:r>
      <w:r w:rsidRPr="0000314E">
        <w:rPr>
          <w:rFonts w:eastAsia="仿宋_GB2312"/>
          <w:b/>
          <w:sz w:val="28"/>
          <w:szCs w:val="28"/>
        </w:rPr>
        <w:t>行为、</w:t>
      </w:r>
      <w:r w:rsidRPr="0000314E">
        <w:rPr>
          <w:rFonts w:eastAsia="仿宋_GB2312" w:hint="eastAsia"/>
          <w:b/>
          <w:sz w:val="28"/>
          <w:szCs w:val="28"/>
        </w:rPr>
        <w:t>矿业权权属及评估参数选取依据等</w:t>
      </w:r>
    </w:p>
    <w:p w14:paraId="1C8C8321" w14:textId="77777777" w:rsidR="0089322A" w:rsidRPr="00FA5253" w:rsidRDefault="0089322A" w:rsidP="0089322A">
      <w:pPr>
        <w:pStyle w:val="af1"/>
        <w:spacing w:after="0" w:line="520" w:lineRule="exact"/>
        <w:ind w:firstLineChars="200" w:firstLine="560"/>
        <w:rPr>
          <w:rFonts w:eastAsia="仿宋_GB2312"/>
          <w:sz w:val="28"/>
          <w:szCs w:val="28"/>
        </w:rPr>
      </w:pPr>
      <w:r w:rsidRPr="00FA5253">
        <w:rPr>
          <w:rFonts w:eastAsia="仿宋_GB2312" w:hint="eastAsia"/>
          <w:sz w:val="28"/>
          <w:szCs w:val="28"/>
        </w:rPr>
        <w:t>（</w:t>
      </w:r>
      <w:r w:rsidRPr="00FA5253">
        <w:rPr>
          <w:rFonts w:eastAsia="仿宋_GB2312" w:hint="eastAsia"/>
          <w:sz w:val="28"/>
          <w:szCs w:val="28"/>
        </w:rPr>
        <w:t>1</w:t>
      </w:r>
      <w:r w:rsidRPr="00FA5253">
        <w:rPr>
          <w:rFonts w:eastAsia="仿宋_GB2312" w:hint="eastAsia"/>
          <w:sz w:val="28"/>
          <w:szCs w:val="28"/>
        </w:rPr>
        <w:t>）关于</w:t>
      </w:r>
      <w:r w:rsidRPr="00FA5253">
        <w:rPr>
          <w:rFonts w:eastAsia="仿宋_GB2312" w:hint="eastAsia"/>
          <w:sz w:val="28"/>
          <w:szCs w:val="28"/>
        </w:rPr>
        <w:t>2022</w:t>
      </w:r>
      <w:r w:rsidRPr="00FA5253">
        <w:rPr>
          <w:rFonts w:eastAsia="仿宋_GB2312" w:hint="eastAsia"/>
          <w:sz w:val="28"/>
          <w:szCs w:val="28"/>
        </w:rPr>
        <w:t>年</w:t>
      </w:r>
      <w:r w:rsidRPr="00FA5253">
        <w:rPr>
          <w:rFonts w:eastAsia="仿宋_GB2312" w:hint="eastAsia"/>
          <w:sz w:val="28"/>
          <w:szCs w:val="28"/>
        </w:rPr>
        <w:t>9</w:t>
      </w:r>
      <w:r w:rsidRPr="00FA5253">
        <w:rPr>
          <w:rFonts w:eastAsia="仿宋_GB2312" w:hint="eastAsia"/>
          <w:sz w:val="28"/>
          <w:szCs w:val="28"/>
        </w:rPr>
        <w:t>月</w:t>
      </w:r>
      <w:r w:rsidRPr="00FA5253">
        <w:rPr>
          <w:rFonts w:eastAsia="仿宋_GB2312" w:hint="eastAsia"/>
          <w:sz w:val="28"/>
          <w:szCs w:val="28"/>
        </w:rPr>
        <w:t>14</w:t>
      </w:r>
      <w:r w:rsidRPr="00FA5253">
        <w:rPr>
          <w:rFonts w:eastAsia="仿宋_GB2312" w:hint="eastAsia"/>
          <w:sz w:val="28"/>
          <w:szCs w:val="28"/>
        </w:rPr>
        <w:t>日选取矿业权出让收益评估单位摇号结果的公告</w:t>
      </w:r>
      <w:r w:rsidRPr="00FA5253">
        <w:rPr>
          <w:rFonts w:eastAsia="仿宋_GB2312"/>
          <w:sz w:val="28"/>
          <w:szCs w:val="28"/>
        </w:rPr>
        <w:t>；</w:t>
      </w:r>
    </w:p>
    <w:p w14:paraId="558F3C77" w14:textId="77777777" w:rsidR="0089322A" w:rsidRPr="0000314E" w:rsidRDefault="0089322A" w:rsidP="0089322A">
      <w:pPr>
        <w:pStyle w:val="af1"/>
        <w:spacing w:after="0" w:line="520" w:lineRule="exact"/>
        <w:ind w:firstLineChars="200" w:firstLine="560"/>
        <w:rPr>
          <w:rFonts w:eastAsia="仿宋_GB2312"/>
          <w:sz w:val="28"/>
          <w:szCs w:val="28"/>
        </w:rPr>
      </w:pPr>
      <w:r w:rsidRPr="00FA5253">
        <w:rPr>
          <w:rFonts w:eastAsia="仿宋_GB2312"/>
          <w:sz w:val="28"/>
          <w:szCs w:val="28"/>
        </w:rPr>
        <w:t>（</w:t>
      </w:r>
      <w:r w:rsidRPr="00FA5253">
        <w:rPr>
          <w:rFonts w:eastAsia="仿宋_GB2312" w:hint="eastAsia"/>
          <w:sz w:val="28"/>
          <w:szCs w:val="28"/>
        </w:rPr>
        <w:t>2</w:t>
      </w:r>
      <w:r w:rsidRPr="00FA5253">
        <w:rPr>
          <w:rFonts w:eastAsia="仿宋_GB2312" w:hint="eastAsia"/>
          <w:sz w:val="28"/>
          <w:szCs w:val="28"/>
        </w:rPr>
        <w:t>）</w:t>
      </w:r>
      <w:r>
        <w:rPr>
          <w:rFonts w:eastAsia="仿宋_GB2312" w:hint="eastAsia"/>
          <w:sz w:val="28"/>
          <w:szCs w:val="28"/>
        </w:rPr>
        <w:t>洛阳黄河同力水泥有限责任公司宜阳矿采矿许可证（证号：</w:t>
      </w:r>
      <w:r>
        <w:rPr>
          <w:rFonts w:eastAsia="仿宋_GB2312"/>
          <w:sz w:val="28"/>
          <w:szCs w:val="28"/>
        </w:rPr>
        <w:t>C4103002010127120101933</w:t>
      </w:r>
      <w:r>
        <w:rPr>
          <w:rFonts w:eastAsia="仿宋_GB2312" w:hint="eastAsia"/>
          <w:sz w:val="28"/>
          <w:szCs w:val="28"/>
        </w:rPr>
        <w:t>）</w:t>
      </w:r>
      <w:r w:rsidRPr="0000314E">
        <w:rPr>
          <w:rFonts w:eastAsia="仿宋_GB2312"/>
          <w:sz w:val="28"/>
          <w:szCs w:val="28"/>
        </w:rPr>
        <w:t>；</w:t>
      </w:r>
    </w:p>
    <w:p w14:paraId="730F72E6" w14:textId="77777777" w:rsidR="0089322A" w:rsidRPr="0000314E" w:rsidRDefault="0089322A" w:rsidP="0089322A">
      <w:pPr>
        <w:pStyle w:val="af1"/>
        <w:spacing w:after="0" w:line="520" w:lineRule="exact"/>
        <w:ind w:firstLineChars="200"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3</w:t>
      </w:r>
      <w:r w:rsidRPr="0000314E">
        <w:rPr>
          <w:rFonts w:eastAsia="仿宋_GB2312" w:hint="eastAsia"/>
          <w:sz w:val="28"/>
          <w:szCs w:val="28"/>
        </w:rPr>
        <w:t>）“</w:t>
      </w:r>
      <w:r>
        <w:rPr>
          <w:rFonts w:eastAsia="仿宋_GB2312" w:hint="eastAsia"/>
          <w:sz w:val="28"/>
          <w:szCs w:val="28"/>
        </w:rPr>
        <w:t>洛阳黄河同力水泥有限责任公司宜阳矿深部详查</w:t>
      </w:r>
      <w:r w:rsidRPr="0000314E">
        <w:rPr>
          <w:rFonts w:eastAsia="仿宋_GB2312" w:hint="eastAsia"/>
          <w:sz w:val="28"/>
          <w:szCs w:val="28"/>
        </w:rPr>
        <w:t>”勘查许可证（证号</w:t>
      </w:r>
      <w:r>
        <w:rPr>
          <w:rFonts w:eastAsia="仿宋_GB2312" w:hint="eastAsia"/>
          <w:sz w:val="28"/>
          <w:szCs w:val="28"/>
        </w:rPr>
        <w:t>：</w:t>
      </w:r>
      <w:r>
        <w:rPr>
          <w:rFonts w:eastAsia="仿宋_GB2312" w:hint="eastAsia"/>
          <w:sz w:val="28"/>
          <w:szCs w:val="28"/>
        </w:rPr>
        <w:t>T4103002022047051000029</w:t>
      </w:r>
      <w:r w:rsidRPr="0000314E">
        <w:rPr>
          <w:rFonts w:eastAsia="仿宋_GB2312" w:hint="eastAsia"/>
          <w:sz w:val="28"/>
          <w:szCs w:val="28"/>
        </w:rPr>
        <w:t>）；</w:t>
      </w:r>
    </w:p>
    <w:p w14:paraId="32B7E14F" w14:textId="77777777" w:rsidR="0089322A" w:rsidRPr="0000314E" w:rsidRDefault="0089322A" w:rsidP="0089322A">
      <w:pPr>
        <w:pStyle w:val="af1"/>
        <w:spacing w:after="0" w:line="520" w:lineRule="exact"/>
        <w:ind w:firstLineChars="200" w:firstLine="560"/>
        <w:rPr>
          <w:rFonts w:eastAsia="仿宋_GB2312"/>
          <w:b/>
          <w:sz w:val="28"/>
          <w:szCs w:val="28"/>
        </w:rPr>
      </w:pPr>
      <w:r w:rsidRPr="0000314E">
        <w:rPr>
          <w:rFonts w:eastAsia="仿宋_GB2312" w:hint="eastAsia"/>
          <w:sz w:val="28"/>
          <w:szCs w:val="28"/>
        </w:rPr>
        <w:t>（</w:t>
      </w:r>
      <w:r w:rsidRPr="0000314E">
        <w:rPr>
          <w:rFonts w:eastAsia="仿宋_GB2312" w:hint="eastAsia"/>
          <w:sz w:val="28"/>
          <w:szCs w:val="28"/>
        </w:rPr>
        <w:t>4</w:t>
      </w:r>
      <w:r w:rsidRPr="0000314E">
        <w:rPr>
          <w:rFonts w:eastAsia="仿宋_GB2312" w:hint="eastAsia"/>
          <w:sz w:val="28"/>
          <w:szCs w:val="28"/>
        </w:rPr>
        <w:t>）</w:t>
      </w:r>
      <w:r>
        <w:rPr>
          <w:rFonts w:eastAsia="仿宋_GB2312" w:hint="eastAsia"/>
          <w:sz w:val="28"/>
          <w:szCs w:val="28"/>
        </w:rPr>
        <w:t>2022</w:t>
      </w:r>
      <w:r>
        <w:rPr>
          <w:rFonts w:eastAsia="仿宋_GB2312" w:hint="eastAsia"/>
          <w:sz w:val="28"/>
          <w:szCs w:val="28"/>
        </w:rPr>
        <w:t>年</w:t>
      </w:r>
      <w:r>
        <w:rPr>
          <w:rFonts w:eastAsia="仿宋_GB2312" w:hint="eastAsia"/>
          <w:sz w:val="28"/>
          <w:szCs w:val="28"/>
        </w:rPr>
        <w:t>5</w:t>
      </w:r>
      <w:r>
        <w:rPr>
          <w:rFonts w:eastAsia="仿宋_GB2312" w:hint="eastAsia"/>
          <w:sz w:val="28"/>
          <w:szCs w:val="28"/>
        </w:rPr>
        <w:t>月河南省地质矿产勘查开发局第一地质矿产调查院</w:t>
      </w:r>
      <w:r w:rsidRPr="0000314E">
        <w:rPr>
          <w:rFonts w:eastAsia="仿宋_GB2312"/>
          <w:sz w:val="28"/>
          <w:szCs w:val="28"/>
        </w:rPr>
        <w:t>编</w:t>
      </w:r>
      <w:r w:rsidRPr="0000314E">
        <w:rPr>
          <w:rFonts w:eastAsia="仿宋_GB2312"/>
          <w:sz w:val="28"/>
          <w:szCs w:val="28"/>
        </w:rPr>
        <w:lastRenderedPageBreak/>
        <w:t>制的《</w:t>
      </w:r>
      <w:r>
        <w:rPr>
          <w:rFonts w:eastAsia="仿宋_GB2312" w:hint="eastAsia"/>
          <w:sz w:val="28"/>
          <w:szCs w:val="28"/>
        </w:rPr>
        <w:t>河南省洛阳黄河同力水泥有限责任公司宜阳矿水泥用灰岩深部详查及资源储量（合并）核实报告</w:t>
      </w:r>
      <w:r w:rsidRPr="0000314E">
        <w:rPr>
          <w:rFonts w:eastAsia="仿宋_GB2312"/>
          <w:sz w:val="28"/>
          <w:szCs w:val="28"/>
        </w:rPr>
        <w:t>》；</w:t>
      </w:r>
    </w:p>
    <w:p w14:paraId="534B6200" w14:textId="77777777" w:rsidR="0089322A" w:rsidRPr="0000314E" w:rsidRDefault="0089322A" w:rsidP="0089322A">
      <w:pPr>
        <w:spacing w:line="520" w:lineRule="exact"/>
        <w:ind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5</w:t>
      </w:r>
      <w:r w:rsidRPr="0000314E">
        <w:rPr>
          <w:rFonts w:eastAsia="仿宋_GB2312" w:hint="eastAsia"/>
          <w:sz w:val="28"/>
          <w:szCs w:val="28"/>
        </w:rPr>
        <w:t>）</w:t>
      </w:r>
      <w:r>
        <w:rPr>
          <w:rFonts w:eastAsia="仿宋_GB2312" w:hint="eastAsia"/>
          <w:sz w:val="28"/>
          <w:szCs w:val="28"/>
        </w:rPr>
        <w:t>2022</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13</w:t>
      </w:r>
      <w:r>
        <w:rPr>
          <w:rFonts w:eastAsia="仿宋_GB2312" w:hint="eastAsia"/>
          <w:sz w:val="28"/>
          <w:szCs w:val="28"/>
        </w:rPr>
        <w:t>日洛阳市自然资源和规划局</w:t>
      </w:r>
      <w:r w:rsidRPr="0000314E">
        <w:rPr>
          <w:rFonts w:eastAsia="仿宋_GB2312" w:hint="eastAsia"/>
          <w:sz w:val="28"/>
          <w:szCs w:val="28"/>
        </w:rPr>
        <w:t>关于</w:t>
      </w:r>
      <w:r w:rsidRPr="0000314E">
        <w:rPr>
          <w:rFonts w:eastAsia="仿宋_GB2312"/>
          <w:sz w:val="28"/>
          <w:szCs w:val="28"/>
        </w:rPr>
        <w:t>《</w:t>
      </w:r>
      <w:r>
        <w:rPr>
          <w:rFonts w:eastAsia="仿宋_GB2312" w:hint="eastAsia"/>
          <w:sz w:val="28"/>
          <w:szCs w:val="28"/>
        </w:rPr>
        <w:t>河南省洛阳黄河同力水泥有限责任公司宜阳矿水泥用灰岩深部详查及资源储量（合并）核实报告</w:t>
      </w:r>
      <w:r w:rsidRPr="0000314E">
        <w:rPr>
          <w:rFonts w:eastAsia="仿宋_GB2312"/>
          <w:sz w:val="28"/>
          <w:szCs w:val="28"/>
        </w:rPr>
        <w:t>》</w:t>
      </w:r>
      <w:r>
        <w:rPr>
          <w:rFonts w:eastAsia="仿宋_GB2312" w:hint="eastAsia"/>
          <w:sz w:val="28"/>
          <w:szCs w:val="28"/>
        </w:rPr>
        <w:t>矿产资源储量评审备案的复函</w:t>
      </w:r>
      <w:r w:rsidRPr="0000314E">
        <w:rPr>
          <w:rFonts w:eastAsia="仿宋_GB2312"/>
          <w:sz w:val="28"/>
          <w:szCs w:val="28"/>
        </w:rPr>
        <w:t>（</w:t>
      </w:r>
      <w:proofErr w:type="gramStart"/>
      <w:r>
        <w:rPr>
          <w:rFonts w:eastAsia="仿宋_GB2312" w:hint="eastAsia"/>
          <w:sz w:val="28"/>
          <w:szCs w:val="28"/>
        </w:rPr>
        <w:t>洛</w:t>
      </w:r>
      <w:proofErr w:type="gramEnd"/>
      <w:r>
        <w:rPr>
          <w:rFonts w:eastAsia="仿宋_GB2312" w:hint="eastAsia"/>
          <w:sz w:val="28"/>
          <w:szCs w:val="28"/>
        </w:rPr>
        <w:t>自然资储备字〔</w:t>
      </w:r>
      <w:r>
        <w:rPr>
          <w:rFonts w:eastAsia="仿宋_GB2312" w:hint="eastAsia"/>
          <w:sz w:val="28"/>
          <w:szCs w:val="28"/>
        </w:rPr>
        <w:t>2022</w:t>
      </w:r>
      <w:r>
        <w:rPr>
          <w:rFonts w:eastAsia="仿宋_GB2312" w:hint="eastAsia"/>
          <w:sz w:val="28"/>
          <w:szCs w:val="28"/>
        </w:rPr>
        <w:t>〕</w:t>
      </w:r>
      <w:r>
        <w:rPr>
          <w:rFonts w:eastAsia="仿宋_GB2312" w:hint="eastAsia"/>
          <w:sz w:val="28"/>
          <w:szCs w:val="28"/>
        </w:rPr>
        <w:t>11</w:t>
      </w:r>
      <w:r>
        <w:rPr>
          <w:rFonts w:eastAsia="仿宋_GB2312" w:hint="eastAsia"/>
          <w:sz w:val="28"/>
          <w:szCs w:val="28"/>
        </w:rPr>
        <w:t>号</w:t>
      </w:r>
      <w:r w:rsidRPr="0000314E">
        <w:rPr>
          <w:rFonts w:eastAsia="仿宋_GB2312" w:hint="eastAsia"/>
          <w:sz w:val="28"/>
          <w:szCs w:val="28"/>
        </w:rPr>
        <w:t>）；</w:t>
      </w:r>
    </w:p>
    <w:p w14:paraId="0DFB6CB9" w14:textId="77777777" w:rsidR="0089322A" w:rsidRPr="00DE2BD7" w:rsidRDefault="0089322A" w:rsidP="0089322A">
      <w:pPr>
        <w:spacing w:line="520" w:lineRule="exact"/>
        <w:ind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6</w:t>
      </w:r>
      <w:r w:rsidRPr="0000314E">
        <w:rPr>
          <w:rFonts w:eastAsia="仿宋_GB2312" w:hint="eastAsia"/>
          <w:sz w:val="28"/>
          <w:szCs w:val="28"/>
        </w:rPr>
        <w:t>）</w:t>
      </w:r>
      <w:r>
        <w:rPr>
          <w:rFonts w:eastAsia="仿宋_GB2312" w:hint="eastAsia"/>
          <w:sz w:val="28"/>
          <w:szCs w:val="28"/>
        </w:rPr>
        <w:t>2022</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Pr>
          <w:rFonts w:eastAsia="仿宋_GB2312" w:hint="eastAsia"/>
          <w:sz w:val="28"/>
          <w:szCs w:val="28"/>
        </w:rPr>
        <w:t>5</w:t>
      </w:r>
      <w:r>
        <w:rPr>
          <w:rFonts w:eastAsia="仿宋_GB2312" w:hint="eastAsia"/>
          <w:sz w:val="28"/>
          <w:szCs w:val="28"/>
        </w:rPr>
        <w:t>日河南省资源环境调查二院洛阳市自然资源调查研究院关于</w:t>
      </w:r>
      <w:r w:rsidRPr="0000314E">
        <w:rPr>
          <w:rFonts w:eastAsia="仿宋_GB2312"/>
          <w:sz w:val="28"/>
          <w:szCs w:val="28"/>
        </w:rPr>
        <w:t>《</w:t>
      </w:r>
      <w:r>
        <w:rPr>
          <w:rFonts w:eastAsia="仿宋_GB2312" w:hint="eastAsia"/>
          <w:sz w:val="28"/>
          <w:szCs w:val="28"/>
        </w:rPr>
        <w:t>河南省洛阳黄河同力水泥有限责任公司宜阳矿水泥用灰岩深部详查及资源储量（合并）核实报</w:t>
      </w:r>
      <w:r w:rsidRPr="00DE2BD7">
        <w:rPr>
          <w:rFonts w:eastAsia="仿宋_GB2312" w:hint="eastAsia"/>
          <w:sz w:val="28"/>
          <w:szCs w:val="28"/>
        </w:rPr>
        <w:t>告</w:t>
      </w:r>
      <w:r w:rsidRPr="00DE2BD7">
        <w:rPr>
          <w:rFonts w:eastAsia="仿宋_GB2312"/>
          <w:sz w:val="28"/>
          <w:szCs w:val="28"/>
        </w:rPr>
        <w:t>》</w:t>
      </w:r>
      <w:r w:rsidRPr="00DE2BD7">
        <w:rPr>
          <w:rFonts w:eastAsia="仿宋_GB2312" w:hint="eastAsia"/>
          <w:sz w:val="28"/>
          <w:szCs w:val="28"/>
        </w:rPr>
        <w:t>评审意见书（</w:t>
      </w:r>
      <w:proofErr w:type="gramStart"/>
      <w:r w:rsidRPr="00DE2BD7">
        <w:rPr>
          <w:rFonts w:eastAsia="仿宋_GB2312" w:hint="eastAsia"/>
          <w:sz w:val="28"/>
          <w:szCs w:val="28"/>
        </w:rPr>
        <w:t>洛储评</w:t>
      </w:r>
      <w:proofErr w:type="gramEnd"/>
      <w:r w:rsidRPr="00DE2BD7">
        <w:rPr>
          <w:rFonts w:eastAsia="仿宋_GB2312" w:hint="eastAsia"/>
          <w:sz w:val="28"/>
          <w:szCs w:val="28"/>
        </w:rPr>
        <w:t>字〔</w:t>
      </w:r>
      <w:r w:rsidRPr="00DE2BD7">
        <w:rPr>
          <w:rFonts w:eastAsia="仿宋_GB2312" w:hint="eastAsia"/>
          <w:sz w:val="28"/>
          <w:szCs w:val="28"/>
        </w:rPr>
        <w:t>2022</w:t>
      </w:r>
      <w:r w:rsidRPr="00DE2BD7">
        <w:rPr>
          <w:rFonts w:eastAsia="仿宋_GB2312" w:hint="eastAsia"/>
          <w:sz w:val="28"/>
          <w:szCs w:val="28"/>
        </w:rPr>
        <w:t>〕</w:t>
      </w:r>
      <w:r w:rsidRPr="00DE2BD7">
        <w:rPr>
          <w:rFonts w:eastAsia="仿宋_GB2312" w:hint="eastAsia"/>
          <w:sz w:val="28"/>
          <w:szCs w:val="28"/>
        </w:rPr>
        <w:t>012</w:t>
      </w:r>
      <w:r w:rsidRPr="00DE2BD7">
        <w:rPr>
          <w:rFonts w:eastAsia="仿宋_GB2312" w:hint="eastAsia"/>
          <w:sz w:val="28"/>
          <w:szCs w:val="28"/>
        </w:rPr>
        <w:t>号）</w:t>
      </w:r>
      <w:r w:rsidRPr="00DE2BD7">
        <w:rPr>
          <w:rFonts w:eastAsia="仿宋_GB2312"/>
          <w:sz w:val="28"/>
          <w:szCs w:val="28"/>
        </w:rPr>
        <w:t>；</w:t>
      </w:r>
    </w:p>
    <w:p w14:paraId="0186BD11" w14:textId="77777777" w:rsidR="0089322A" w:rsidRPr="0000314E" w:rsidRDefault="0089322A" w:rsidP="0089322A">
      <w:pPr>
        <w:spacing w:line="520" w:lineRule="exact"/>
        <w:ind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7</w:t>
      </w:r>
      <w:r w:rsidRPr="0000314E">
        <w:rPr>
          <w:rFonts w:eastAsia="仿宋_GB2312" w:hint="eastAsia"/>
          <w:sz w:val="28"/>
          <w:szCs w:val="28"/>
        </w:rPr>
        <w:t>）</w:t>
      </w:r>
      <w:r>
        <w:rPr>
          <w:rFonts w:eastAsia="仿宋_GB2312" w:hint="eastAsia"/>
          <w:sz w:val="28"/>
          <w:szCs w:val="28"/>
        </w:rPr>
        <w:t>2022</w:t>
      </w:r>
      <w:r>
        <w:rPr>
          <w:rFonts w:eastAsia="仿宋_GB2312" w:hint="eastAsia"/>
          <w:sz w:val="28"/>
          <w:szCs w:val="28"/>
        </w:rPr>
        <w:t>年</w:t>
      </w:r>
      <w:r>
        <w:rPr>
          <w:rFonts w:eastAsia="仿宋_GB2312" w:hint="eastAsia"/>
          <w:sz w:val="28"/>
          <w:szCs w:val="28"/>
        </w:rPr>
        <w:t>7</w:t>
      </w:r>
      <w:r>
        <w:rPr>
          <w:rFonts w:eastAsia="仿宋_GB2312" w:hint="eastAsia"/>
          <w:sz w:val="28"/>
          <w:szCs w:val="28"/>
        </w:rPr>
        <w:t>月河南省地质矿产勘查开发局第一地质矿产调查院</w:t>
      </w:r>
      <w:r w:rsidRPr="0000314E">
        <w:rPr>
          <w:rFonts w:eastAsia="仿宋_GB2312"/>
          <w:sz w:val="28"/>
          <w:szCs w:val="28"/>
        </w:rPr>
        <w:t>编制的《</w:t>
      </w:r>
      <w:r>
        <w:rPr>
          <w:rFonts w:eastAsia="仿宋_GB2312"/>
          <w:spacing w:val="-4"/>
          <w:sz w:val="28"/>
          <w:szCs w:val="28"/>
        </w:rPr>
        <w:t>洛阳黄河同力水泥有限责任公司宜阳矿水泥用灰岩矿矿产资源开采与生态修复方案</w:t>
      </w:r>
      <w:r w:rsidRPr="0000314E">
        <w:rPr>
          <w:rFonts w:eastAsia="仿宋_GB2312"/>
          <w:sz w:val="28"/>
          <w:szCs w:val="28"/>
        </w:rPr>
        <w:t>》；</w:t>
      </w:r>
    </w:p>
    <w:p w14:paraId="290FF012" w14:textId="77777777" w:rsidR="0089322A" w:rsidRPr="0000314E" w:rsidRDefault="0089322A" w:rsidP="0089322A">
      <w:pPr>
        <w:spacing w:line="520" w:lineRule="exact"/>
        <w:ind w:firstLineChars="200" w:firstLine="560"/>
        <w:rPr>
          <w:rFonts w:eastAsia="仿宋_GB2312"/>
          <w:sz w:val="28"/>
          <w:szCs w:val="28"/>
        </w:rPr>
      </w:pPr>
      <w:r w:rsidRPr="0000314E">
        <w:rPr>
          <w:rFonts w:eastAsia="仿宋_GB2312" w:hint="eastAsia"/>
          <w:sz w:val="28"/>
          <w:szCs w:val="28"/>
        </w:rPr>
        <w:t>（</w:t>
      </w:r>
      <w:r w:rsidRPr="0000314E">
        <w:rPr>
          <w:rFonts w:eastAsia="仿宋_GB2312" w:hint="eastAsia"/>
          <w:sz w:val="28"/>
          <w:szCs w:val="28"/>
        </w:rPr>
        <w:t>8</w:t>
      </w:r>
      <w:r w:rsidRPr="0000314E">
        <w:rPr>
          <w:rFonts w:eastAsia="仿宋_GB2312" w:hint="eastAsia"/>
          <w:sz w:val="28"/>
          <w:szCs w:val="28"/>
        </w:rPr>
        <w:t>）</w:t>
      </w:r>
      <w:r>
        <w:rPr>
          <w:rFonts w:eastAsia="仿宋_GB2312" w:hint="eastAsia"/>
          <w:sz w:val="28"/>
          <w:szCs w:val="28"/>
        </w:rPr>
        <w:t>2</w:t>
      </w:r>
      <w:r>
        <w:rPr>
          <w:rFonts w:eastAsia="仿宋_GB2312"/>
          <w:sz w:val="28"/>
          <w:szCs w:val="28"/>
        </w:rPr>
        <w:t>02</w:t>
      </w:r>
      <w:r>
        <w:rPr>
          <w:rFonts w:eastAsia="仿宋_GB2312" w:hint="eastAsia"/>
          <w:sz w:val="28"/>
          <w:szCs w:val="28"/>
        </w:rPr>
        <w:t>2</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13</w:t>
      </w:r>
      <w:r>
        <w:rPr>
          <w:rFonts w:eastAsia="仿宋_GB2312" w:hint="eastAsia"/>
          <w:sz w:val="28"/>
          <w:szCs w:val="28"/>
        </w:rPr>
        <w:t>日宜阳县自然资源局</w:t>
      </w:r>
      <w:r w:rsidRPr="0000314E">
        <w:rPr>
          <w:rFonts w:eastAsia="仿宋_GB2312" w:hint="eastAsia"/>
          <w:sz w:val="28"/>
          <w:szCs w:val="28"/>
        </w:rPr>
        <w:t>关于</w:t>
      </w:r>
      <w:r w:rsidRPr="0000314E">
        <w:rPr>
          <w:rFonts w:eastAsia="仿宋_GB2312"/>
          <w:sz w:val="28"/>
          <w:szCs w:val="28"/>
        </w:rPr>
        <w:t>《</w:t>
      </w:r>
      <w:r>
        <w:rPr>
          <w:rFonts w:eastAsia="仿宋_GB2312"/>
          <w:spacing w:val="-4"/>
          <w:sz w:val="28"/>
          <w:szCs w:val="28"/>
        </w:rPr>
        <w:t>洛阳黄河同力水泥有限责任公司宜阳矿水泥用灰岩矿矿产资源开采与生态修复方案</w:t>
      </w:r>
      <w:r w:rsidRPr="0000314E">
        <w:rPr>
          <w:rFonts w:eastAsia="仿宋_GB2312"/>
          <w:sz w:val="28"/>
          <w:szCs w:val="28"/>
        </w:rPr>
        <w:t>》</w:t>
      </w:r>
      <w:r>
        <w:rPr>
          <w:rFonts w:eastAsia="仿宋_GB2312" w:hint="eastAsia"/>
          <w:sz w:val="28"/>
          <w:szCs w:val="28"/>
        </w:rPr>
        <w:t>评审意见</w:t>
      </w:r>
      <w:r w:rsidRPr="0000314E">
        <w:rPr>
          <w:rFonts w:eastAsia="仿宋_GB2312"/>
          <w:sz w:val="28"/>
          <w:szCs w:val="28"/>
        </w:rPr>
        <w:t>；</w:t>
      </w:r>
    </w:p>
    <w:p w14:paraId="6379B389" w14:textId="77777777" w:rsidR="0089322A" w:rsidRDefault="0089322A" w:rsidP="0089322A">
      <w:pPr>
        <w:spacing w:line="46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9</w:t>
      </w:r>
      <w:r>
        <w:rPr>
          <w:rFonts w:eastAsia="仿宋_GB2312" w:hint="eastAsia"/>
          <w:sz w:val="28"/>
          <w:szCs w:val="28"/>
        </w:rPr>
        <w:t>）</w:t>
      </w:r>
      <w:r>
        <w:rPr>
          <w:rFonts w:eastAsia="仿宋_GB2312" w:hint="eastAsia"/>
          <w:sz w:val="28"/>
          <w:szCs w:val="28"/>
        </w:rPr>
        <w:t>2</w:t>
      </w:r>
      <w:r>
        <w:rPr>
          <w:rFonts w:eastAsia="仿宋_GB2312"/>
          <w:sz w:val="28"/>
          <w:szCs w:val="28"/>
        </w:rPr>
        <w:t>0</w:t>
      </w:r>
      <w:r>
        <w:rPr>
          <w:rFonts w:eastAsia="仿宋_GB2312" w:hint="eastAsia"/>
          <w:sz w:val="28"/>
          <w:szCs w:val="28"/>
        </w:rPr>
        <w:t>20</w:t>
      </w:r>
      <w:r>
        <w:rPr>
          <w:rFonts w:eastAsia="仿宋_GB2312" w:hint="eastAsia"/>
          <w:sz w:val="28"/>
          <w:szCs w:val="28"/>
        </w:rPr>
        <w:t>年</w:t>
      </w:r>
      <w:r>
        <w:rPr>
          <w:rFonts w:eastAsia="仿宋_GB2312" w:hint="eastAsia"/>
          <w:sz w:val="28"/>
          <w:szCs w:val="28"/>
        </w:rPr>
        <w:t>4</w:t>
      </w:r>
      <w:r>
        <w:rPr>
          <w:rFonts w:eastAsia="仿宋_GB2312" w:hint="eastAsia"/>
          <w:sz w:val="28"/>
          <w:szCs w:val="28"/>
        </w:rPr>
        <w:t>月河南省诚信矿业服务有限公司编制的《</w:t>
      </w:r>
      <w:r w:rsidRPr="00B32AF9">
        <w:rPr>
          <w:rFonts w:eastAsia="仿宋_GB2312" w:hint="eastAsia"/>
          <w:sz w:val="28"/>
          <w:szCs w:val="28"/>
        </w:rPr>
        <w:t>河南省</w:t>
      </w:r>
      <w:r>
        <w:rPr>
          <w:rFonts w:eastAsia="仿宋_GB2312" w:hint="eastAsia"/>
          <w:sz w:val="28"/>
          <w:szCs w:val="28"/>
        </w:rPr>
        <w:t>宜阳县洛阳黄河同力水泥有限责任公司宜阳矿水泥用石灰岩矿（首采区新增资源储量）</w:t>
      </w:r>
      <w:r w:rsidRPr="00B32AF9">
        <w:rPr>
          <w:rFonts w:eastAsia="仿宋_GB2312" w:hint="eastAsia"/>
          <w:sz w:val="28"/>
          <w:szCs w:val="28"/>
        </w:rPr>
        <w:t>采矿权出让收益评估报告</w:t>
      </w:r>
      <w:r>
        <w:rPr>
          <w:rFonts w:eastAsia="仿宋_GB2312" w:hint="eastAsia"/>
          <w:sz w:val="28"/>
          <w:szCs w:val="28"/>
        </w:rPr>
        <w:t>》；</w:t>
      </w:r>
    </w:p>
    <w:p w14:paraId="4EE981AC" w14:textId="77777777" w:rsidR="0089322A" w:rsidRPr="00272A7F" w:rsidRDefault="0089322A" w:rsidP="0089322A">
      <w:pPr>
        <w:spacing w:line="460" w:lineRule="exact"/>
        <w:ind w:firstLineChars="200" w:firstLine="560"/>
        <w:rPr>
          <w:rFonts w:eastAsia="仿宋_GB2312"/>
          <w:sz w:val="28"/>
          <w:szCs w:val="28"/>
        </w:rPr>
      </w:pPr>
      <w:r w:rsidRPr="00272A7F">
        <w:rPr>
          <w:rFonts w:eastAsia="仿宋_GB2312" w:hint="eastAsia"/>
          <w:sz w:val="28"/>
          <w:szCs w:val="28"/>
        </w:rPr>
        <w:t>（</w:t>
      </w:r>
      <w:r w:rsidRPr="00272A7F">
        <w:rPr>
          <w:rFonts w:eastAsia="仿宋_GB2312"/>
          <w:sz w:val="28"/>
          <w:szCs w:val="28"/>
        </w:rPr>
        <w:t>10</w:t>
      </w:r>
      <w:r w:rsidRPr="00272A7F">
        <w:rPr>
          <w:rFonts w:eastAsia="仿宋_GB2312" w:hint="eastAsia"/>
          <w:sz w:val="28"/>
          <w:szCs w:val="28"/>
        </w:rPr>
        <w:t>）</w:t>
      </w:r>
      <w:r w:rsidRPr="00272A7F">
        <w:rPr>
          <w:rFonts w:eastAsia="仿宋_GB2312" w:hint="eastAsia"/>
          <w:bCs/>
          <w:sz w:val="28"/>
          <w:szCs w:val="28"/>
        </w:rPr>
        <w:t>河南金石资产评估事务所编制的</w:t>
      </w:r>
      <w:r w:rsidRPr="00272A7F">
        <w:rPr>
          <w:rFonts w:eastAsia="仿宋_GB2312" w:hint="eastAsia"/>
          <w:sz w:val="28"/>
          <w:szCs w:val="28"/>
        </w:rPr>
        <w:t>《中国长城铝业公司矿山公司宜阳矿（首采地段）采矿权评估报告书》（</w:t>
      </w:r>
      <w:proofErr w:type="gramStart"/>
      <w:r w:rsidRPr="00272A7F">
        <w:rPr>
          <w:rFonts w:eastAsia="仿宋_GB2312" w:hint="eastAsia"/>
          <w:sz w:val="28"/>
          <w:szCs w:val="28"/>
        </w:rPr>
        <w:t>豫金资评采字</w:t>
      </w:r>
      <w:proofErr w:type="gramEnd"/>
      <w:r w:rsidRPr="00272A7F">
        <w:rPr>
          <w:rFonts w:eastAsia="仿宋_GB2312"/>
          <w:sz w:val="28"/>
          <w:szCs w:val="28"/>
        </w:rPr>
        <w:t xml:space="preserve">[2006]014 </w:t>
      </w:r>
      <w:r w:rsidRPr="00272A7F">
        <w:rPr>
          <w:rFonts w:eastAsia="仿宋_GB2312" w:hint="eastAsia"/>
          <w:sz w:val="28"/>
          <w:szCs w:val="28"/>
        </w:rPr>
        <w:t>号）及其备案证明（采矿</w:t>
      </w:r>
      <w:proofErr w:type="gramStart"/>
      <w:r w:rsidRPr="00272A7F">
        <w:rPr>
          <w:rFonts w:eastAsia="仿宋_GB2312" w:hint="eastAsia"/>
          <w:sz w:val="28"/>
          <w:szCs w:val="28"/>
        </w:rPr>
        <w:t>权评备</w:t>
      </w:r>
      <w:proofErr w:type="gramEnd"/>
      <w:r w:rsidRPr="00272A7F">
        <w:rPr>
          <w:rFonts w:eastAsia="仿宋_GB2312"/>
          <w:sz w:val="28"/>
          <w:szCs w:val="28"/>
        </w:rPr>
        <w:t xml:space="preserve">[2006]03A </w:t>
      </w:r>
      <w:r w:rsidRPr="00272A7F">
        <w:rPr>
          <w:rFonts w:eastAsia="仿宋_GB2312" w:hint="eastAsia"/>
          <w:sz w:val="28"/>
          <w:szCs w:val="28"/>
        </w:rPr>
        <w:t>号）；</w:t>
      </w:r>
    </w:p>
    <w:p w14:paraId="6F207F0B" w14:textId="77777777" w:rsidR="0089322A" w:rsidRPr="007B3E0B" w:rsidRDefault="0089322A" w:rsidP="0089322A">
      <w:pPr>
        <w:spacing w:line="460" w:lineRule="exact"/>
        <w:ind w:firstLineChars="200" w:firstLine="560"/>
        <w:rPr>
          <w:rFonts w:eastAsia="仿宋_GB2312"/>
          <w:sz w:val="28"/>
          <w:szCs w:val="28"/>
        </w:rPr>
      </w:pPr>
      <w:r w:rsidRPr="00272A7F">
        <w:rPr>
          <w:rFonts w:eastAsia="仿宋_GB2312" w:hint="eastAsia"/>
          <w:sz w:val="28"/>
          <w:szCs w:val="28"/>
        </w:rPr>
        <w:t>（</w:t>
      </w:r>
      <w:r w:rsidRPr="00272A7F">
        <w:rPr>
          <w:rFonts w:eastAsia="仿宋_GB2312"/>
          <w:sz w:val="28"/>
          <w:szCs w:val="28"/>
        </w:rPr>
        <w:t>11</w:t>
      </w:r>
      <w:r w:rsidRPr="00272A7F">
        <w:rPr>
          <w:rFonts w:eastAsia="仿宋_GB2312" w:hint="eastAsia"/>
          <w:sz w:val="28"/>
          <w:szCs w:val="28"/>
        </w:rPr>
        <w:t>）中国长城铝业公司矿山公司缴纳的</w:t>
      </w:r>
      <w:r w:rsidRPr="00272A7F">
        <w:rPr>
          <w:rFonts w:ascii="仿宋_GB2312" w:eastAsia="仿宋_GB2312" w:cs="仿宋_GB2312" w:hint="eastAsia"/>
          <w:kern w:val="0"/>
          <w:sz w:val="28"/>
          <w:szCs w:val="28"/>
        </w:rPr>
        <w:t>采矿权价款票据复印件；</w:t>
      </w:r>
    </w:p>
    <w:p w14:paraId="4CB6C7D9" w14:textId="77777777" w:rsidR="0089322A" w:rsidRDefault="0089322A" w:rsidP="0089322A">
      <w:pPr>
        <w:spacing w:line="520" w:lineRule="exact"/>
        <w:ind w:firstLine="560"/>
        <w:rPr>
          <w:rFonts w:eastAsia="仿宋_GB2312"/>
          <w:bCs/>
          <w:sz w:val="28"/>
          <w:szCs w:val="28"/>
        </w:rPr>
      </w:pPr>
      <w:r>
        <w:rPr>
          <w:rFonts w:eastAsia="仿宋_GB2312" w:hint="eastAsia"/>
          <w:sz w:val="28"/>
          <w:szCs w:val="28"/>
        </w:rPr>
        <w:t>（</w:t>
      </w:r>
      <w:r>
        <w:rPr>
          <w:rFonts w:eastAsia="仿宋_GB2312"/>
          <w:sz w:val="28"/>
          <w:szCs w:val="28"/>
        </w:rPr>
        <w:t>12</w:t>
      </w:r>
      <w:r>
        <w:rPr>
          <w:rFonts w:eastAsia="仿宋_GB2312" w:hint="eastAsia"/>
          <w:sz w:val="28"/>
          <w:szCs w:val="28"/>
        </w:rPr>
        <w:t>）</w:t>
      </w:r>
      <w:r w:rsidRPr="00D66CE1">
        <w:rPr>
          <w:rFonts w:eastAsia="仿宋_GB2312" w:hint="eastAsia"/>
          <w:bCs/>
          <w:sz w:val="28"/>
          <w:szCs w:val="28"/>
        </w:rPr>
        <w:t>20</w:t>
      </w:r>
      <w:r>
        <w:rPr>
          <w:rFonts w:eastAsia="仿宋_GB2312"/>
          <w:bCs/>
          <w:sz w:val="28"/>
          <w:szCs w:val="28"/>
        </w:rPr>
        <w:t>2</w:t>
      </w:r>
      <w:r>
        <w:rPr>
          <w:rFonts w:eastAsia="仿宋_GB2312" w:hint="eastAsia"/>
          <w:bCs/>
          <w:sz w:val="28"/>
          <w:szCs w:val="28"/>
        </w:rPr>
        <w:t>0</w:t>
      </w:r>
      <w:r w:rsidRPr="00D66CE1">
        <w:rPr>
          <w:rFonts w:eastAsia="仿宋_GB2312" w:hint="eastAsia"/>
          <w:bCs/>
          <w:sz w:val="28"/>
          <w:szCs w:val="28"/>
        </w:rPr>
        <w:t>年</w:t>
      </w:r>
      <w:r>
        <w:rPr>
          <w:rFonts w:eastAsia="仿宋_GB2312" w:hint="eastAsia"/>
          <w:bCs/>
          <w:sz w:val="28"/>
          <w:szCs w:val="28"/>
        </w:rPr>
        <w:t>12</w:t>
      </w:r>
      <w:r w:rsidRPr="00D66CE1">
        <w:rPr>
          <w:rFonts w:eastAsia="仿宋_GB2312" w:hint="eastAsia"/>
          <w:bCs/>
          <w:sz w:val="28"/>
          <w:szCs w:val="28"/>
        </w:rPr>
        <w:t>月</w:t>
      </w:r>
      <w:r w:rsidRPr="00D66CE1">
        <w:rPr>
          <w:rFonts w:eastAsia="仿宋_GB2312"/>
          <w:bCs/>
          <w:sz w:val="28"/>
          <w:szCs w:val="28"/>
        </w:rPr>
        <w:t>23</w:t>
      </w:r>
      <w:r w:rsidRPr="00D66CE1">
        <w:rPr>
          <w:rFonts w:eastAsia="仿宋_GB2312" w:hint="eastAsia"/>
          <w:bCs/>
          <w:sz w:val="28"/>
          <w:szCs w:val="28"/>
        </w:rPr>
        <w:t>日</w:t>
      </w:r>
      <w:r>
        <w:rPr>
          <w:rFonts w:eastAsia="仿宋_GB2312" w:hint="eastAsia"/>
          <w:sz w:val="28"/>
          <w:szCs w:val="28"/>
        </w:rPr>
        <w:t>洛阳黄河同力水泥有限责任公司宜阳矿</w:t>
      </w:r>
      <w:r w:rsidRPr="00D66CE1">
        <w:rPr>
          <w:rFonts w:eastAsia="仿宋_GB2312" w:hint="eastAsia"/>
          <w:sz w:val="28"/>
          <w:szCs w:val="28"/>
        </w:rPr>
        <w:t>采矿权出让收益缴纳</w:t>
      </w:r>
      <w:r w:rsidRPr="00D66CE1">
        <w:rPr>
          <w:rFonts w:eastAsia="仿宋_GB2312" w:hint="eastAsia"/>
          <w:bCs/>
          <w:sz w:val="28"/>
          <w:szCs w:val="28"/>
        </w:rPr>
        <w:t>票据复印件；</w:t>
      </w:r>
    </w:p>
    <w:p w14:paraId="1B1DBD9B" w14:textId="77777777" w:rsidR="0089322A" w:rsidRPr="0000314E" w:rsidRDefault="0089322A" w:rsidP="0089322A">
      <w:pPr>
        <w:pStyle w:val="af1"/>
        <w:spacing w:after="0" w:line="520" w:lineRule="exact"/>
        <w:ind w:firstLineChars="200" w:firstLine="560"/>
        <w:rPr>
          <w:rFonts w:eastAsia="仿宋_GB2312"/>
          <w:sz w:val="28"/>
          <w:szCs w:val="28"/>
        </w:rPr>
      </w:pPr>
      <w:r w:rsidRPr="0000314E">
        <w:rPr>
          <w:rFonts w:eastAsia="仿宋_GB2312"/>
          <w:sz w:val="28"/>
          <w:szCs w:val="28"/>
        </w:rPr>
        <w:t>（</w:t>
      </w:r>
      <w:r w:rsidRPr="0000314E">
        <w:rPr>
          <w:rFonts w:eastAsia="仿宋_GB2312" w:hint="eastAsia"/>
          <w:sz w:val="28"/>
          <w:szCs w:val="28"/>
        </w:rPr>
        <w:t>1</w:t>
      </w:r>
      <w:r>
        <w:rPr>
          <w:rFonts w:eastAsia="仿宋_GB2312"/>
          <w:sz w:val="28"/>
          <w:szCs w:val="28"/>
        </w:rPr>
        <w:t>3</w:t>
      </w:r>
      <w:r w:rsidRPr="0000314E">
        <w:rPr>
          <w:rFonts w:eastAsia="仿宋_GB2312"/>
          <w:sz w:val="28"/>
          <w:szCs w:val="28"/>
        </w:rPr>
        <w:t>）其他与评估有关的资料。</w:t>
      </w:r>
    </w:p>
    <w:p w14:paraId="1845A276" w14:textId="77777777" w:rsidR="00E767B6" w:rsidRPr="002620EB" w:rsidRDefault="00E767B6" w:rsidP="004C0E72">
      <w:pPr>
        <w:pStyle w:val="1"/>
        <w:spacing w:line="520" w:lineRule="exact"/>
        <w:ind w:firstLineChars="200" w:firstLine="562"/>
        <w:rPr>
          <w:b/>
          <w:bCs/>
          <w:sz w:val="28"/>
          <w:szCs w:val="28"/>
        </w:rPr>
      </w:pPr>
      <w:bookmarkStart w:id="38" w:name="_Toc44500723"/>
      <w:bookmarkStart w:id="39" w:name="_Toc50537243"/>
      <w:bookmarkStart w:id="40" w:name="_Toc50537442"/>
      <w:bookmarkStart w:id="41" w:name="_Toc50537731"/>
      <w:bookmarkStart w:id="42" w:name="_Toc50537827"/>
      <w:bookmarkStart w:id="43" w:name="_Toc74144047"/>
      <w:bookmarkStart w:id="44" w:name="_Toc142971186"/>
      <w:bookmarkStart w:id="45" w:name="_Toc153512918"/>
      <w:bookmarkStart w:id="46" w:name="_Toc116141654"/>
      <w:bookmarkEnd w:id="33"/>
      <w:r w:rsidRPr="002620EB">
        <w:rPr>
          <w:b/>
          <w:bCs/>
          <w:sz w:val="28"/>
          <w:szCs w:val="28"/>
        </w:rPr>
        <w:t>8</w:t>
      </w:r>
      <w:r w:rsidRPr="002620EB">
        <w:rPr>
          <w:b/>
          <w:bCs/>
          <w:sz w:val="28"/>
          <w:szCs w:val="28"/>
        </w:rPr>
        <w:t>、评估过程</w:t>
      </w:r>
      <w:bookmarkEnd w:id="46"/>
    </w:p>
    <w:bookmarkEnd w:id="38"/>
    <w:bookmarkEnd w:id="39"/>
    <w:bookmarkEnd w:id="40"/>
    <w:bookmarkEnd w:id="41"/>
    <w:bookmarkEnd w:id="42"/>
    <w:bookmarkEnd w:id="43"/>
    <w:bookmarkEnd w:id="44"/>
    <w:bookmarkEnd w:id="45"/>
    <w:p w14:paraId="42763E71" w14:textId="602D2B84" w:rsidR="00E767B6" w:rsidRPr="0000314E" w:rsidRDefault="00C60E67" w:rsidP="00026621">
      <w:pPr>
        <w:spacing w:line="500" w:lineRule="exact"/>
        <w:ind w:firstLineChars="200" w:firstLine="560"/>
        <w:rPr>
          <w:rFonts w:eastAsia="仿宋_GB2312"/>
          <w:sz w:val="28"/>
          <w:szCs w:val="28"/>
        </w:rPr>
      </w:pPr>
      <w:r>
        <w:rPr>
          <w:rFonts w:eastAsia="仿宋_GB2312" w:hint="eastAsia"/>
          <w:sz w:val="28"/>
          <w:szCs w:val="28"/>
        </w:rPr>
        <w:t>2022</w:t>
      </w:r>
      <w:r>
        <w:rPr>
          <w:rFonts w:eastAsia="仿宋_GB2312" w:hint="eastAsia"/>
          <w:sz w:val="28"/>
          <w:szCs w:val="28"/>
        </w:rPr>
        <w:t>年</w:t>
      </w:r>
      <w:r>
        <w:rPr>
          <w:rFonts w:eastAsia="仿宋_GB2312" w:hint="eastAsia"/>
          <w:sz w:val="28"/>
          <w:szCs w:val="28"/>
        </w:rPr>
        <w:t>09</w:t>
      </w:r>
      <w:r>
        <w:rPr>
          <w:rFonts w:eastAsia="仿宋_GB2312" w:hint="eastAsia"/>
          <w:sz w:val="28"/>
          <w:szCs w:val="28"/>
        </w:rPr>
        <w:t>月</w:t>
      </w:r>
      <w:r>
        <w:rPr>
          <w:rFonts w:eastAsia="仿宋_GB2312" w:hint="eastAsia"/>
          <w:sz w:val="28"/>
          <w:szCs w:val="28"/>
        </w:rPr>
        <w:t>14</w:t>
      </w:r>
      <w:r>
        <w:rPr>
          <w:rFonts w:eastAsia="仿宋_GB2312" w:hint="eastAsia"/>
          <w:sz w:val="28"/>
          <w:szCs w:val="28"/>
        </w:rPr>
        <w:t>日</w:t>
      </w:r>
      <w:r w:rsidR="000E7200">
        <w:rPr>
          <w:rFonts w:eastAsia="仿宋_GB2312" w:hint="eastAsia"/>
          <w:sz w:val="28"/>
          <w:szCs w:val="28"/>
        </w:rPr>
        <w:t>宜阳县自然资源局</w:t>
      </w:r>
      <w:r w:rsidR="00E767B6" w:rsidRPr="002620EB">
        <w:rPr>
          <w:rFonts w:eastAsia="仿宋_GB2312" w:hint="eastAsia"/>
          <w:sz w:val="28"/>
          <w:szCs w:val="28"/>
        </w:rPr>
        <w:t>经</w:t>
      </w:r>
      <w:r w:rsidR="009B6B98" w:rsidRPr="002620EB">
        <w:rPr>
          <w:rFonts w:eastAsia="仿宋_GB2312" w:hint="eastAsia"/>
          <w:sz w:val="28"/>
          <w:szCs w:val="28"/>
        </w:rPr>
        <w:t>公开摇号</w:t>
      </w:r>
      <w:r w:rsidR="00E767B6" w:rsidRPr="002620EB">
        <w:rPr>
          <w:rFonts w:eastAsia="仿宋_GB2312" w:hint="eastAsia"/>
          <w:sz w:val="28"/>
          <w:szCs w:val="28"/>
        </w:rPr>
        <w:t>选择</w:t>
      </w:r>
      <w:r w:rsidR="00E767B6" w:rsidRPr="002620EB">
        <w:rPr>
          <w:rFonts w:eastAsia="仿宋_GB2312"/>
          <w:sz w:val="28"/>
          <w:szCs w:val="28"/>
        </w:rPr>
        <w:t>我公司</w:t>
      </w:r>
      <w:r w:rsidR="00FD5D3A">
        <w:rPr>
          <w:rFonts w:eastAsia="仿宋_GB2312" w:hint="eastAsia"/>
          <w:sz w:val="28"/>
          <w:szCs w:val="28"/>
        </w:rPr>
        <w:t>为</w:t>
      </w:r>
      <w:r w:rsidR="00D148D4">
        <w:rPr>
          <w:rFonts w:eastAsia="仿宋_GB2312"/>
          <w:sz w:val="28"/>
          <w:szCs w:val="28"/>
        </w:rPr>
        <w:t>洛阳黄河同力水泥有限责任公司</w:t>
      </w:r>
      <w:r w:rsidR="00257F32">
        <w:rPr>
          <w:rFonts w:eastAsia="仿宋_GB2312"/>
          <w:sz w:val="28"/>
          <w:szCs w:val="28"/>
        </w:rPr>
        <w:t>宜阳矿</w:t>
      </w:r>
      <w:r w:rsidR="00324B3C">
        <w:rPr>
          <w:rFonts w:eastAsia="仿宋_GB2312"/>
          <w:sz w:val="28"/>
          <w:szCs w:val="28"/>
        </w:rPr>
        <w:t>（</w:t>
      </w:r>
      <w:r w:rsidR="006C1C39">
        <w:rPr>
          <w:rFonts w:eastAsia="仿宋_GB2312"/>
          <w:sz w:val="28"/>
          <w:szCs w:val="28"/>
        </w:rPr>
        <w:t>合并</w:t>
      </w:r>
      <w:r w:rsidR="00324B3C">
        <w:rPr>
          <w:rFonts w:eastAsia="仿宋_GB2312"/>
          <w:sz w:val="28"/>
          <w:szCs w:val="28"/>
        </w:rPr>
        <w:t>）新增资源储量</w:t>
      </w:r>
      <w:r w:rsidR="00E767B6" w:rsidRPr="002620EB">
        <w:rPr>
          <w:rFonts w:eastAsia="仿宋_GB2312"/>
          <w:sz w:val="28"/>
          <w:szCs w:val="28"/>
        </w:rPr>
        <w:t>采矿权</w:t>
      </w:r>
      <w:r w:rsidR="00E767B6" w:rsidRPr="002620EB">
        <w:rPr>
          <w:rFonts w:eastAsia="仿宋_GB2312" w:hint="eastAsia"/>
          <w:sz w:val="28"/>
          <w:szCs w:val="28"/>
        </w:rPr>
        <w:t>出让收益</w:t>
      </w:r>
      <w:r w:rsidR="00FD5D3A">
        <w:rPr>
          <w:rFonts w:eastAsia="仿宋_GB2312" w:hint="eastAsia"/>
          <w:sz w:val="28"/>
          <w:szCs w:val="28"/>
        </w:rPr>
        <w:t>评</w:t>
      </w:r>
      <w:r w:rsidR="00FD5D3A">
        <w:rPr>
          <w:rFonts w:eastAsia="仿宋_GB2312" w:hint="eastAsia"/>
          <w:sz w:val="28"/>
          <w:szCs w:val="28"/>
        </w:rPr>
        <w:lastRenderedPageBreak/>
        <w:t>估的机构</w:t>
      </w:r>
      <w:r w:rsidR="00E767B6" w:rsidRPr="002620EB">
        <w:rPr>
          <w:rFonts w:eastAsia="仿宋_GB2312"/>
          <w:sz w:val="28"/>
          <w:szCs w:val="28"/>
        </w:rPr>
        <w:t>。我公司接受委托后，即选派由地质、采矿、选矿、财会等专业技术人员组成评估项目组，于</w:t>
      </w:r>
      <w:r>
        <w:rPr>
          <w:rFonts w:eastAsia="仿宋_GB2312"/>
          <w:sz w:val="28"/>
          <w:szCs w:val="28"/>
        </w:rPr>
        <w:t>2022</w:t>
      </w:r>
      <w:r>
        <w:rPr>
          <w:rFonts w:eastAsia="仿宋_GB2312"/>
          <w:sz w:val="28"/>
          <w:szCs w:val="28"/>
        </w:rPr>
        <w:t>年</w:t>
      </w:r>
      <w:r>
        <w:rPr>
          <w:rFonts w:eastAsia="仿宋_GB2312"/>
          <w:sz w:val="28"/>
          <w:szCs w:val="28"/>
        </w:rPr>
        <w:t>09</w:t>
      </w:r>
      <w:r>
        <w:rPr>
          <w:rFonts w:eastAsia="仿宋_GB2312"/>
          <w:sz w:val="28"/>
          <w:szCs w:val="28"/>
        </w:rPr>
        <w:t>月</w:t>
      </w:r>
      <w:r w:rsidR="006F4DF9">
        <w:rPr>
          <w:rFonts w:eastAsia="仿宋_GB2312"/>
          <w:sz w:val="28"/>
          <w:szCs w:val="28"/>
        </w:rPr>
        <w:t>22</w:t>
      </w:r>
      <w:r>
        <w:rPr>
          <w:rFonts w:eastAsia="仿宋_GB2312"/>
          <w:sz w:val="28"/>
          <w:szCs w:val="28"/>
        </w:rPr>
        <w:t>日</w:t>
      </w:r>
      <w:r w:rsidR="00E767B6" w:rsidRPr="002620EB">
        <w:rPr>
          <w:rFonts w:eastAsia="仿宋_GB2312" w:hint="eastAsia"/>
          <w:sz w:val="28"/>
          <w:szCs w:val="28"/>
        </w:rPr>
        <w:t>—</w:t>
      </w:r>
      <w:r w:rsidR="009D3778">
        <w:rPr>
          <w:rFonts w:eastAsia="仿宋_GB2312"/>
          <w:sz w:val="28"/>
          <w:szCs w:val="28"/>
        </w:rPr>
        <w:t>2022</w:t>
      </w:r>
      <w:r w:rsidR="009D3778">
        <w:rPr>
          <w:rFonts w:eastAsia="仿宋_GB2312"/>
          <w:sz w:val="28"/>
          <w:szCs w:val="28"/>
        </w:rPr>
        <w:t>年</w:t>
      </w:r>
      <w:r w:rsidR="009D3778">
        <w:rPr>
          <w:rFonts w:eastAsia="仿宋_GB2312"/>
          <w:sz w:val="28"/>
          <w:szCs w:val="28"/>
        </w:rPr>
        <w:t>09</w:t>
      </w:r>
      <w:r w:rsidR="009D3778">
        <w:rPr>
          <w:rFonts w:eastAsia="仿宋_GB2312"/>
          <w:sz w:val="28"/>
          <w:szCs w:val="28"/>
        </w:rPr>
        <w:t>月</w:t>
      </w:r>
      <w:r w:rsidR="009D3778">
        <w:rPr>
          <w:rFonts w:eastAsia="仿宋_GB2312"/>
          <w:sz w:val="28"/>
          <w:szCs w:val="28"/>
        </w:rPr>
        <w:t>28</w:t>
      </w:r>
      <w:r w:rsidR="009D3778">
        <w:rPr>
          <w:rFonts w:eastAsia="仿宋_GB2312"/>
          <w:sz w:val="28"/>
          <w:szCs w:val="28"/>
        </w:rPr>
        <w:t>日</w:t>
      </w:r>
      <w:r w:rsidR="00E767B6" w:rsidRPr="002620EB">
        <w:rPr>
          <w:rFonts w:eastAsia="仿宋_GB2312"/>
          <w:sz w:val="28"/>
          <w:szCs w:val="28"/>
        </w:rPr>
        <w:t>，对</w:t>
      </w:r>
      <w:r w:rsidR="00E767B6" w:rsidRPr="002620EB">
        <w:rPr>
          <w:rFonts w:eastAsia="仿宋_GB2312" w:hint="eastAsia"/>
          <w:sz w:val="28"/>
          <w:szCs w:val="28"/>
        </w:rPr>
        <w:t>拟</w:t>
      </w:r>
      <w:r w:rsidR="00E767B6" w:rsidRPr="002620EB">
        <w:rPr>
          <w:rFonts w:eastAsia="仿宋_GB2312"/>
          <w:sz w:val="28"/>
          <w:szCs w:val="28"/>
        </w:rPr>
        <w:t>出让的</w:t>
      </w:r>
      <w:r w:rsidR="00E767B6" w:rsidRPr="002620EB">
        <w:rPr>
          <w:rFonts w:eastAsia="仿宋_GB2312" w:hint="eastAsia"/>
          <w:sz w:val="28"/>
          <w:szCs w:val="28"/>
        </w:rPr>
        <w:t>水泥灰岩矿</w:t>
      </w:r>
      <w:r w:rsidR="00E767B6" w:rsidRPr="002620EB">
        <w:rPr>
          <w:rFonts w:eastAsia="仿宋_GB2312"/>
          <w:sz w:val="28"/>
          <w:szCs w:val="28"/>
        </w:rPr>
        <w:t>采矿权</w:t>
      </w:r>
      <w:r w:rsidR="00E767B6" w:rsidRPr="002620EB">
        <w:rPr>
          <w:rFonts w:eastAsia="仿宋_GB2312" w:hint="eastAsia"/>
          <w:sz w:val="28"/>
          <w:szCs w:val="28"/>
        </w:rPr>
        <w:t>出让收益</w:t>
      </w:r>
      <w:r w:rsidR="00E767B6" w:rsidRPr="002620EB">
        <w:rPr>
          <w:rFonts w:eastAsia="仿宋_GB2312"/>
          <w:sz w:val="28"/>
          <w:szCs w:val="28"/>
        </w:rPr>
        <w:t>进行了认真细致的核实、计算，以法定和公允的程序进行了科学的评估，并将评估结果与委托方交换了意见，整个评估过程分为</w:t>
      </w:r>
      <w:r w:rsidR="00E767B6" w:rsidRPr="002620EB">
        <w:rPr>
          <w:rFonts w:eastAsia="仿宋_GB2312" w:hint="eastAsia"/>
          <w:sz w:val="28"/>
          <w:szCs w:val="28"/>
        </w:rPr>
        <w:t>四</w:t>
      </w:r>
      <w:r w:rsidR="00E767B6" w:rsidRPr="002620EB">
        <w:rPr>
          <w:rFonts w:eastAsia="仿宋_GB2312"/>
          <w:sz w:val="28"/>
          <w:szCs w:val="28"/>
        </w:rPr>
        <w:t>个阶段：</w:t>
      </w:r>
    </w:p>
    <w:p w14:paraId="4D464A05" w14:textId="77777777" w:rsidR="00E767B6" w:rsidRPr="0000314E" w:rsidRDefault="00E767B6" w:rsidP="00026621">
      <w:pPr>
        <w:pStyle w:val="af1"/>
        <w:spacing w:after="0" w:line="500" w:lineRule="exact"/>
        <w:ind w:firstLineChars="200" w:firstLine="562"/>
        <w:rPr>
          <w:rFonts w:eastAsia="仿宋_GB2312"/>
          <w:b/>
          <w:bCs/>
          <w:sz w:val="28"/>
          <w:szCs w:val="28"/>
        </w:rPr>
      </w:pPr>
      <w:r w:rsidRPr="0000314E">
        <w:rPr>
          <w:rFonts w:eastAsia="仿宋_GB2312"/>
          <w:b/>
          <w:bCs/>
          <w:sz w:val="28"/>
          <w:szCs w:val="28"/>
        </w:rPr>
        <w:t>8.1</w:t>
      </w:r>
      <w:r w:rsidRPr="0000314E">
        <w:rPr>
          <w:rFonts w:eastAsia="仿宋_GB2312"/>
          <w:b/>
          <w:bCs/>
          <w:sz w:val="28"/>
          <w:szCs w:val="28"/>
        </w:rPr>
        <w:t>接受委托阶段</w:t>
      </w:r>
    </w:p>
    <w:p w14:paraId="1C927AE9" w14:textId="4DB32FDE" w:rsidR="00E767B6" w:rsidRPr="0000314E" w:rsidRDefault="00C60E67" w:rsidP="00026621">
      <w:pPr>
        <w:spacing w:line="500" w:lineRule="exact"/>
        <w:ind w:firstLineChars="200" w:firstLine="560"/>
        <w:rPr>
          <w:rFonts w:eastAsia="仿宋_GB2312"/>
          <w:sz w:val="28"/>
          <w:szCs w:val="28"/>
        </w:rPr>
      </w:pPr>
      <w:r>
        <w:rPr>
          <w:rFonts w:eastAsia="仿宋_GB2312"/>
          <w:sz w:val="28"/>
          <w:szCs w:val="28"/>
        </w:rPr>
        <w:t>2022</w:t>
      </w:r>
      <w:r>
        <w:rPr>
          <w:rFonts w:eastAsia="仿宋_GB2312"/>
          <w:sz w:val="28"/>
          <w:szCs w:val="28"/>
        </w:rPr>
        <w:t>年</w:t>
      </w:r>
      <w:r>
        <w:rPr>
          <w:rFonts w:eastAsia="仿宋_GB2312"/>
          <w:sz w:val="28"/>
          <w:szCs w:val="28"/>
        </w:rPr>
        <w:t>09</w:t>
      </w:r>
      <w:r>
        <w:rPr>
          <w:rFonts w:eastAsia="仿宋_GB2312"/>
          <w:sz w:val="28"/>
          <w:szCs w:val="28"/>
        </w:rPr>
        <w:t>月</w:t>
      </w:r>
      <w:r>
        <w:rPr>
          <w:rFonts w:eastAsia="仿宋_GB2312"/>
          <w:sz w:val="28"/>
          <w:szCs w:val="28"/>
        </w:rPr>
        <w:t>14</w:t>
      </w:r>
      <w:r>
        <w:rPr>
          <w:rFonts w:eastAsia="仿宋_GB2312"/>
          <w:sz w:val="28"/>
          <w:szCs w:val="28"/>
        </w:rPr>
        <w:t>日</w:t>
      </w:r>
      <w:r w:rsidR="000E7200">
        <w:rPr>
          <w:rFonts w:eastAsia="仿宋_GB2312" w:hint="eastAsia"/>
          <w:sz w:val="28"/>
          <w:szCs w:val="28"/>
        </w:rPr>
        <w:t>宜阳县自然资源局</w:t>
      </w:r>
      <w:r w:rsidR="009B6B98" w:rsidRPr="002620EB">
        <w:rPr>
          <w:rFonts w:eastAsia="仿宋_GB2312" w:hint="eastAsia"/>
          <w:sz w:val="28"/>
          <w:szCs w:val="28"/>
        </w:rPr>
        <w:t>经公开摇号</w:t>
      </w:r>
      <w:r w:rsidR="00FD5D3A">
        <w:rPr>
          <w:rFonts w:eastAsia="仿宋_GB2312" w:hint="eastAsia"/>
          <w:sz w:val="28"/>
          <w:szCs w:val="28"/>
        </w:rPr>
        <w:t>选择</w:t>
      </w:r>
      <w:r w:rsidR="00E767B6" w:rsidRPr="002620EB">
        <w:rPr>
          <w:rFonts w:eastAsia="仿宋_GB2312"/>
          <w:sz w:val="28"/>
          <w:szCs w:val="28"/>
        </w:rPr>
        <w:t>我公司</w:t>
      </w:r>
      <w:r w:rsidR="00FD5D3A">
        <w:rPr>
          <w:rFonts w:eastAsia="仿宋_GB2312" w:hint="eastAsia"/>
          <w:sz w:val="28"/>
          <w:szCs w:val="28"/>
        </w:rPr>
        <w:t>为</w:t>
      </w:r>
      <w:r w:rsidR="00257F32">
        <w:rPr>
          <w:rFonts w:eastAsia="仿宋_GB2312"/>
          <w:sz w:val="28"/>
          <w:szCs w:val="28"/>
        </w:rPr>
        <w:t>洛阳黄河同力水泥有限责任公司宜阳矿</w:t>
      </w:r>
      <w:r w:rsidR="00324B3C">
        <w:rPr>
          <w:rFonts w:eastAsia="仿宋_GB2312"/>
          <w:sz w:val="28"/>
          <w:szCs w:val="28"/>
        </w:rPr>
        <w:t>（</w:t>
      </w:r>
      <w:r w:rsidR="006C1C39">
        <w:rPr>
          <w:rFonts w:eastAsia="仿宋_GB2312"/>
          <w:sz w:val="28"/>
          <w:szCs w:val="28"/>
        </w:rPr>
        <w:t>合并</w:t>
      </w:r>
      <w:r w:rsidR="00324B3C">
        <w:rPr>
          <w:rFonts w:eastAsia="仿宋_GB2312"/>
          <w:sz w:val="28"/>
          <w:szCs w:val="28"/>
        </w:rPr>
        <w:t>）新增资源储量</w:t>
      </w:r>
      <w:r w:rsidR="00E767B6" w:rsidRPr="002620EB">
        <w:rPr>
          <w:rFonts w:eastAsia="仿宋_GB2312"/>
          <w:sz w:val="28"/>
          <w:szCs w:val="28"/>
        </w:rPr>
        <w:t>采</w:t>
      </w:r>
      <w:r w:rsidR="00E767B6" w:rsidRPr="0000314E">
        <w:rPr>
          <w:rFonts w:eastAsia="仿宋_GB2312"/>
          <w:sz w:val="28"/>
          <w:szCs w:val="28"/>
        </w:rPr>
        <w:t>矿权</w:t>
      </w:r>
      <w:r w:rsidR="00E767B6" w:rsidRPr="0000314E">
        <w:rPr>
          <w:rFonts w:eastAsia="仿宋_GB2312" w:hint="eastAsia"/>
          <w:sz w:val="28"/>
          <w:szCs w:val="28"/>
        </w:rPr>
        <w:t>出让收益</w:t>
      </w:r>
      <w:r w:rsidR="00FD5D3A">
        <w:rPr>
          <w:rFonts w:eastAsia="仿宋_GB2312" w:hint="eastAsia"/>
          <w:sz w:val="28"/>
          <w:szCs w:val="28"/>
        </w:rPr>
        <w:t>评估的机构</w:t>
      </w:r>
      <w:r w:rsidR="00E767B6" w:rsidRPr="0000314E">
        <w:rPr>
          <w:rFonts w:eastAsia="仿宋_GB2312"/>
          <w:sz w:val="28"/>
          <w:szCs w:val="28"/>
        </w:rPr>
        <w:t>。</w:t>
      </w:r>
      <w:r w:rsidR="009728EF">
        <w:rPr>
          <w:rFonts w:eastAsia="仿宋_GB2312" w:hint="eastAsia"/>
          <w:sz w:val="28"/>
          <w:szCs w:val="28"/>
        </w:rPr>
        <w:t>摇号公示期满后，</w:t>
      </w:r>
      <w:r w:rsidR="00E767B6" w:rsidRPr="0000314E">
        <w:rPr>
          <w:rFonts w:eastAsia="仿宋_GB2312"/>
          <w:sz w:val="28"/>
          <w:szCs w:val="28"/>
        </w:rPr>
        <w:t>我公司</w:t>
      </w:r>
      <w:r w:rsidR="009728EF">
        <w:rPr>
          <w:rFonts w:eastAsia="仿宋_GB2312" w:hint="eastAsia"/>
          <w:sz w:val="28"/>
          <w:szCs w:val="28"/>
        </w:rPr>
        <w:t>于</w:t>
      </w:r>
      <w:r w:rsidR="009728EF">
        <w:rPr>
          <w:rFonts w:eastAsia="仿宋_GB2312"/>
          <w:sz w:val="28"/>
          <w:szCs w:val="28"/>
        </w:rPr>
        <w:t>2022</w:t>
      </w:r>
      <w:r w:rsidR="009728EF">
        <w:rPr>
          <w:rFonts w:eastAsia="仿宋_GB2312"/>
          <w:sz w:val="28"/>
          <w:szCs w:val="28"/>
        </w:rPr>
        <w:t>年</w:t>
      </w:r>
      <w:r w:rsidR="009728EF">
        <w:rPr>
          <w:rFonts w:eastAsia="仿宋_GB2312"/>
          <w:sz w:val="28"/>
          <w:szCs w:val="28"/>
        </w:rPr>
        <w:t>09</w:t>
      </w:r>
      <w:r w:rsidR="009728EF">
        <w:rPr>
          <w:rFonts w:eastAsia="仿宋_GB2312"/>
          <w:sz w:val="28"/>
          <w:szCs w:val="28"/>
        </w:rPr>
        <w:t>月</w:t>
      </w:r>
      <w:r w:rsidR="009728EF">
        <w:rPr>
          <w:rFonts w:eastAsia="仿宋_GB2312"/>
          <w:sz w:val="28"/>
          <w:szCs w:val="28"/>
        </w:rPr>
        <w:t>22</w:t>
      </w:r>
      <w:r w:rsidR="009728EF">
        <w:rPr>
          <w:rFonts w:eastAsia="仿宋_GB2312"/>
          <w:sz w:val="28"/>
          <w:szCs w:val="28"/>
        </w:rPr>
        <w:t>日</w:t>
      </w:r>
      <w:r w:rsidR="00E767B6" w:rsidRPr="0000314E">
        <w:rPr>
          <w:rFonts w:eastAsia="仿宋_GB2312"/>
          <w:sz w:val="28"/>
          <w:szCs w:val="28"/>
        </w:rPr>
        <w:t>根据委托方提供的各种与评估有关的资料，结合自身所掌握的一些资料，成立项目组</w:t>
      </w:r>
      <w:r w:rsidR="00E767B6" w:rsidRPr="0000314E">
        <w:rPr>
          <w:rFonts w:eastAsia="仿宋_GB2312" w:hint="eastAsia"/>
          <w:sz w:val="28"/>
          <w:szCs w:val="28"/>
        </w:rPr>
        <w:t>，</w:t>
      </w:r>
      <w:r w:rsidR="00E767B6" w:rsidRPr="0000314E">
        <w:rPr>
          <w:rFonts w:eastAsia="仿宋_GB2312"/>
          <w:sz w:val="28"/>
          <w:szCs w:val="28"/>
        </w:rPr>
        <w:t>拟定评估方案，制定评估计划。</w:t>
      </w:r>
    </w:p>
    <w:p w14:paraId="3A81EEFF" w14:textId="77777777" w:rsidR="00E767B6" w:rsidRPr="0000314E" w:rsidRDefault="00E767B6" w:rsidP="00026621">
      <w:pPr>
        <w:pStyle w:val="af1"/>
        <w:spacing w:after="0" w:line="500" w:lineRule="exact"/>
        <w:ind w:firstLineChars="200" w:firstLine="562"/>
        <w:rPr>
          <w:rFonts w:eastAsia="仿宋_GB2312"/>
          <w:b/>
          <w:bCs/>
          <w:sz w:val="28"/>
          <w:szCs w:val="28"/>
        </w:rPr>
      </w:pPr>
      <w:r w:rsidRPr="0000314E">
        <w:rPr>
          <w:rFonts w:eastAsia="仿宋_GB2312"/>
          <w:b/>
          <w:bCs/>
          <w:sz w:val="28"/>
          <w:szCs w:val="28"/>
        </w:rPr>
        <w:t>8.2</w:t>
      </w:r>
      <w:r w:rsidRPr="0000314E">
        <w:rPr>
          <w:rFonts w:eastAsia="仿宋_GB2312"/>
          <w:b/>
          <w:bCs/>
          <w:sz w:val="28"/>
          <w:szCs w:val="28"/>
        </w:rPr>
        <w:t>尽职调查、收集资料阶段</w:t>
      </w:r>
    </w:p>
    <w:p w14:paraId="25BA88E0" w14:textId="0AF337CA" w:rsidR="00E767B6" w:rsidRPr="002620EB" w:rsidRDefault="00515F76" w:rsidP="00026621">
      <w:pPr>
        <w:spacing w:line="500" w:lineRule="exact"/>
        <w:ind w:firstLineChars="200" w:firstLine="560"/>
        <w:rPr>
          <w:rFonts w:eastAsia="仿宋_GB2312"/>
          <w:sz w:val="28"/>
          <w:szCs w:val="28"/>
        </w:rPr>
      </w:pPr>
      <w:r w:rsidRPr="0000314E">
        <w:rPr>
          <w:rFonts w:eastAsia="仿宋_GB2312"/>
          <w:sz w:val="28"/>
          <w:szCs w:val="28"/>
        </w:rPr>
        <w:t>20</w:t>
      </w:r>
      <w:r w:rsidRPr="0000314E">
        <w:rPr>
          <w:rFonts w:eastAsia="仿宋_GB2312" w:hint="eastAsia"/>
          <w:sz w:val="28"/>
          <w:szCs w:val="28"/>
        </w:rPr>
        <w:t>2</w:t>
      </w:r>
      <w:r>
        <w:rPr>
          <w:rFonts w:eastAsia="仿宋_GB2312"/>
          <w:sz w:val="28"/>
          <w:szCs w:val="28"/>
        </w:rPr>
        <w:t>2</w:t>
      </w:r>
      <w:r w:rsidRPr="0000314E">
        <w:rPr>
          <w:rFonts w:eastAsia="仿宋_GB2312"/>
          <w:sz w:val="28"/>
          <w:szCs w:val="28"/>
        </w:rPr>
        <w:t>年</w:t>
      </w:r>
      <w:r>
        <w:rPr>
          <w:rFonts w:eastAsia="仿宋_GB2312"/>
          <w:sz w:val="28"/>
          <w:szCs w:val="28"/>
        </w:rPr>
        <w:t>0</w:t>
      </w:r>
      <w:r>
        <w:rPr>
          <w:rFonts w:eastAsia="仿宋_GB2312" w:hint="eastAsia"/>
          <w:sz w:val="28"/>
          <w:szCs w:val="28"/>
        </w:rPr>
        <w:t>9</w:t>
      </w:r>
      <w:r w:rsidRPr="0000314E">
        <w:rPr>
          <w:rFonts w:eastAsia="仿宋_GB2312"/>
          <w:sz w:val="28"/>
          <w:szCs w:val="28"/>
        </w:rPr>
        <w:t>月</w:t>
      </w:r>
      <w:r>
        <w:rPr>
          <w:rFonts w:eastAsia="仿宋_GB2312" w:hint="eastAsia"/>
          <w:sz w:val="28"/>
          <w:szCs w:val="28"/>
        </w:rPr>
        <w:t>2</w:t>
      </w:r>
      <w:r w:rsidR="009728EF">
        <w:rPr>
          <w:rFonts w:eastAsia="仿宋_GB2312"/>
          <w:sz w:val="28"/>
          <w:szCs w:val="28"/>
        </w:rPr>
        <w:t>2</w:t>
      </w:r>
      <w:r w:rsidRPr="0000314E">
        <w:rPr>
          <w:rFonts w:eastAsia="仿宋_GB2312"/>
          <w:sz w:val="28"/>
          <w:szCs w:val="28"/>
        </w:rPr>
        <w:t>日</w:t>
      </w:r>
      <w:r>
        <w:rPr>
          <w:rFonts w:eastAsia="仿宋_GB2312" w:hint="eastAsia"/>
          <w:sz w:val="28"/>
          <w:szCs w:val="28"/>
        </w:rPr>
        <w:t>至</w:t>
      </w:r>
      <w:r w:rsidR="00E767B6" w:rsidRPr="0000314E">
        <w:rPr>
          <w:rFonts w:eastAsia="仿宋_GB2312"/>
          <w:sz w:val="28"/>
          <w:szCs w:val="28"/>
        </w:rPr>
        <w:t>20</w:t>
      </w:r>
      <w:r w:rsidR="00E767B6" w:rsidRPr="0000314E">
        <w:rPr>
          <w:rFonts w:eastAsia="仿宋_GB2312" w:hint="eastAsia"/>
          <w:sz w:val="28"/>
          <w:szCs w:val="28"/>
        </w:rPr>
        <w:t>2</w:t>
      </w:r>
      <w:r w:rsidR="00E767B6">
        <w:rPr>
          <w:rFonts w:eastAsia="仿宋_GB2312"/>
          <w:sz w:val="28"/>
          <w:szCs w:val="28"/>
        </w:rPr>
        <w:t>2</w:t>
      </w:r>
      <w:r w:rsidR="00E767B6" w:rsidRPr="0000314E">
        <w:rPr>
          <w:rFonts w:eastAsia="仿宋_GB2312"/>
          <w:sz w:val="28"/>
          <w:szCs w:val="28"/>
        </w:rPr>
        <w:t>年</w:t>
      </w:r>
      <w:r w:rsidR="00E767B6">
        <w:rPr>
          <w:rFonts w:eastAsia="仿宋_GB2312"/>
          <w:sz w:val="28"/>
          <w:szCs w:val="28"/>
        </w:rPr>
        <w:t>0</w:t>
      </w:r>
      <w:r w:rsidR="009D3778">
        <w:rPr>
          <w:rFonts w:eastAsia="仿宋_GB2312" w:hint="eastAsia"/>
          <w:sz w:val="28"/>
          <w:szCs w:val="28"/>
        </w:rPr>
        <w:t>9</w:t>
      </w:r>
      <w:r w:rsidR="00E767B6" w:rsidRPr="0000314E">
        <w:rPr>
          <w:rFonts w:eastAsia="仿宋_GB2312"/>
          <w:sz w:val="28"/>
          <w:szCs w:val="28"/>
        </w:rPr>
        <w:t>月</w:t>
      </w:r>
      <w:r w:rsidR="009D3778">
        <w:rPr>
          <w:rFonts w:eastAsia="仿宋_GB2312" w:hint="eastAsia"/>
          <w:sz w:val="28"/>
          <w:szCs w:val="28"/>
        </w:rPr>
        <w:t>2</w:t>
      </w:r>
      <w:r w:rsidR="009728EF">
        <w:rPr>
          <w:rFonts w:eastAsia="仿宋_GB2312"/>
          <w:sz w:val="28"/>
          <w:szCs w:val="28"/>
        </w:rPr>
        <w:t>3</w:t>
      </w:r>
      <w:r w:rsidR="00E767B6" w:rsidRPr="0000314E">
        <w:rPr>
          <w:rFonts w:eastAsia="仿宋_GB2312"/>
          <w:sz w:val="28"/>
          <w:szCs w:val="28"/>
        </w:rPr>
        <w:t>日</w:t>
      </w:r>
      <w:r w:rsidR="00E767B6" w:rsidRPr="0000314E">
        <w:rPr>
          <w:rFonts w:eastAsia="仿宋_GB2312"/>
          <w:bCs/>
          <w:sz w:val="28"/>
          <w:szCs w:val="28"/>
        </w:rPr>
        <w:t>根据评估的有关原则和规定，</w:t>
      </w:r>
      <w:r w:rsidR="00E767B6" w:rsidRPr="007E2B98">
        <w:rPr>
          <w:rFonts w:eastAsia="仿宋_GB2312"/>
          <w:bCs/>
          <w:sz w:val="28"/>
          <w:szCs w:val="28"/>
        </w:rPr>
        <w:t>我公司评估师</w:t>
      </w:r>
      <w:r w:rsidR="009D3778">
        <w:rPr>
          <w:rFonts w:eastAsia="仿宋_GB2312"/>
          <w:bCs/>
          <w:sz w:val="28"/>
          <w:szCs w:val="28"/>
        </w:rPr>
        <w:t>李天智</w:t>
      </w:r>
      <w:r w:rsidR="009D3778">
        <w:rPr>
          <w:rFonts w:eastAsia="仿宋_GB2312" w:hint="eastAsia"/>
          <w:bCs/>
          <w:sz w:val="28"/>
          <w:szCs w:val="28"/>
        </w:rPr>
        <w:t>、</w:t>
      </w:r>
      <w:r w:rsidR="00E767B6" w:rsidRPr="007E2B98">
        <w:rPr>
          <w:rFonts w:eastAsia="仿宋_GB2312" w:hint="eastAsia"/>
          <w:bCs/>
          <w:sz w:val="28"/>
          <w:szCs w:val="28"/>
        </w:rPr>
        <w:t>李奕</w:t>
      </w:r>
      <w:r w:rsidR="00E767B6" w:rsidRPr="0000314E">
        <w:rPr>
          <w:rFonts w:eastAsia="仿宋_GB2312"/>
          <w:bCs/>
          <w:sz w:val="28"/>
          <w:szCs w:val="28"/>
        </w:rPr>
        <w:t>对委托评估的采矿权进行了</w:t>
      </w:r>
      <w:r w:rsidR="00E767B6" w:rsidRPr="0000314E">
        <w:rPr>
          <w:rFonts w:eastAsia="仿宋_GB2312" w:hint="eastAsia"/>
          <w:bCs/>
          <w:sz w:val="28"/>
          <w:szCs w:val="28"/>
        </w:rPr>
        <w:t>实地考察，</w:t>
      </w:r>
      <w:r w:rsidR="00E767B6" w:rsidRPr="0000314E">
        <w:rPr>
          <w:rFonts w:eastAsia="仿宋_GB2312"/>
          <w:bCs/>
          <w:sz w:val="28"/>
          <w:szCs w:val="28"/>
        </w:rPr>
        <w:t>查阅有关材料，</w:t>
      </w:r>
      <w:r w:rsidR="00E767B6" w:rsidRPr="002620EB">
        <w:rPr>
          <w:rFonts w:eastAsia="仿宋_GB2312"/>
          <w:bCs/>
          <w:sz w:val="28"/>
          <w:szCs w:val="28"/>
        </w:rPr>
        <w:t>征询、了解、核实矿床地质勘查、矿山建设等基本情况，收集、核实与评估有关的地质、设计资料等；详细了解水、工、环等开采技术经济条件，采矿方法及技术水平等。本项目尽职调查通过</w:t>
      </w:r>
      <w:r w:rsidR="00E767B6" w:rsidRPr="002620EB">
        <w:rPr>
          <w:rFonts w:eastAsia="仿宋_GB2312" w:hint="eastAsia"/>
          <w:bCs/>
          <w:sz w:val="28"/>
          <w:szCs w:val="28"/>
        </w:rPr>
        <w:t>现场</w:t>
      </w:r>
      <w:r w:rsidR="00E767B6" w:rsidRPr="002620EB">
        <w:rPr>
          <w:rFonts w:eastAsia="仿宋_GB2312"/>
          <w:bCs/>
          <w:sz w:val="28"/>
          <w:szCs w:val="28"/>
        </w:rPr>
        <w:t>核查、询问方式进行。</w:t>
      </w:r>
    </w:p>
    <w:p w14:paraId="0021C3DC" w14:textId="77777777" w:rsidR="00E767B6" w:rsidRPr="002620EB" w:rsidRDefault="00E767B6" w:rsidP="00026621">
      <w:pPr>
        <w:spacing w:line="500" w:lineRule="exact"/>
        <w:ind w:firstLineChars="200" w:firstLine="562"/>
        <w:rPr>
          <w:rFonts w:eastAsia="仿宋_GB2312"/>
          <w:b/>
          <w:bCs/>
          <w:sz w:val="28"/>
          <w:szCs w:val="28"/>
        </w:rPr>
      </w:pPr>
      <w:r w:rsidRPr="002620EB">
        <w:rPr>
          <w:rFonts w:eastAsia="仿宋_GB2312"/>
          <w:b/>
          <w:bCs/>
          <w:sz w:val="28"/>
          <w:szCs w:val="28"/>
        </w:rPr>
        <w:t>8.3</w:t>
      </w:r>
      <w:r w:rsidRPr="002620EB">
        <w:rPr>
          <w:rFonts w:eastAsia="仿宋_GB2312"/>
          <w:b/>
          <w:bCs/>
          <w:sz w:val="28"/>
          <w:szCs w:val="28"/>
        </w:rPr>
        <w:t>评定估算阶段</w:t>
      </w:r>
    </w:p>
    <w:p w14:paraId="2A63712A" w14:textId="6461FC18" w:rsidR="00E767B6" w:rsidRPr="002620EB" w:rsidRDefault="00E767B6" w:rsidP="00026621">
      <w:pPr>
        <w:spacing w:line="500" w:lineRule="exact"/>
        <w:ind w:firstLineChars="200" w:firstLine="560"/>
        <w:rPr>
          <w:rFonts w:eastAsia="仿宋_GB2312"/>
          <w:sz w:val="28"/>
          <w:szCs w:val="28"/>
        </w:rPr>
      </w:pPr>
      <w:r w:rsidRPr="002620EB">
        <w:rPr>
          <w:rFonts w:eastAsia="仿宋_GB2312"/>
          <w:sz w:val="28"/>
          <w:szCs w:val="28"/>
        </w:rPr>
        <w:t>2022</w:t>
      </w:r>
      <w:r w:rsidRPr="002620EB">
        <w:rPr>
          <w:rFonts w:eastAsia="仿宋_GB2312"/>
          <w:sz w:val="28"/>
          <w:szCs w:val="28"/>
        </w:rPr>
        <w:t>年</w:t>
      </w:r>
      <w:r w:rsidRPr="002620EB">
        <w:rPr>
          <w:rFonts w:eastAsia="仿宋_GB2312"/>
          <w:sz w:val="28"/>
          <w:szCs w:val="28"/>
        </w:rPr>
        <w:t>0</w:t>
      </w:r>
      <w:r w:rsidR="009D3778">
        <w:rPr>
          <w:rFonts w:eastAsia="仿宋_GB2312" w:hint="eastAsia"/>
          <w:sz w:val="28"/>
          <w:szCs w:val="28"/>
        </w:rPr>
        <w:t>9</w:t>
      </w:r>
      <w:r w:rsidRPr="002620EB">
        <w:rPr>
          <w:rFonts w:eastAsia="仿宋_GB2312"/>
          <w:sz w:val="28"/>
          <w:szCs w:val="28"/>
        </w:rPr>
        <w:t>月</w:t>
      </w:r>
      <w:r w:rsidRPr="002620EB">
        <w:rPr>
          <w:rFonts w:eastAsia="仿宋_GB2312"/>
          <w:sz w:val="28"/>
          <w:szCs w:val="28"/>
        </w:rPr>
        <w:t>2</w:t>
      </w:r>
      <w:r w:rsidR="009728EF">
        <w:rPr>
          <w:rFonts w:eastAsia="仿宋_GB2312"/>
          <w:sz w:val="28"/>
          <w:szCs w:val="28"/>
        </w:rPr>
        <w:t>4</w:t>
      </w:r>
      <w:r w:rsidRPr="002620EB">
        <w:rPr>
          <w:rFonts w:eastAsia="仿宋_GB2312"/>
          <w:sz w:val="28"/>
          <w:szCs w:val="28"/>
        </w:rPr>
        <w:t>日至</w:t>
      </w:r>
      <w:r w:rsidRPr="002620EB">
        <w:rPr>
          <w:rFonts w:eastAsia="仿宋_GB2312"/>
          <w:sz w:val="28"/>
          <w:szCs w:val="28"/>
        </w:rPr>
        <w:t>20</w:t>
      </w:r>
      <w:r w:rsidRPr="002620EB">
        <w:rPr>
          <w:rFonts w:eastAsia="仿宋_GB2312" w:hint="eastAsia"/>
          <w:sz w:val="28"/>
          <w:szCs w:val="28"/>
        </w:rPr>
        <w:t>2</w:t>
      </w:r>
      <w:r w:rsidRPr="002620EB">
        <w:rPr>
          <w:rFonts w:eastAsia="仿宋_GB2312"/>
          <w:sz w:val="28"/>
          <w:szCs w:val="28"/>
        </w:rPr>
        <w:t>2</w:t>
      </w:r>
      <w:r w:rsidRPr="002620EB">
        <w:rPr>
          <w:rFonts w:eastAsia="仿宋_GB2312"/>
          <w:sz w:val="28"/>
          <w:szCs w:val="28"/>
        </w:rPr>
        <w:t>年</w:t>
      </w:r>
      <w:r w:rsidRPr="002620EB">
        <w:rPr>
          <w:rFonts w:eastAsia="仿宋_GB2312" w:hint="eastAsia"/>
          <w:sz w:val="28"/>
          <w:szCs w:val="28"/>
        </w:rPr>
        <w:t>0</w:t>
      </w:r>
      <w:r w:rsidR="009D3778">
        <w:rPr>
          <w:rFonts w:eastAsia="仿宋_GB2312" w:hint="eastAsia"/>
          <w:sz w:val="28"/>
          <w:szCs w:val="28"/>
        </w:rPr>
        <w:t>9</w:t>
      </w:r>
      <w:r w:rsidRPr="002620EB">
        <w:rPr>
          <w:rFonts w:eastAsia="仿宋_GB2312"/>
          <w:sz w:val="28"/>
          <w:szCs w:val="28"/>
        </w:rPr>
        <w:t>月</w:t>
      </w:r>
      <w:r w:rsidR="00DB62D8">
        <w:rPr>
          <w:rFonts w:eastAsia="仿宋_GB2312"/>
          <w:sz w:val="28"/>
          <w:szCs w:val="28"/>
        </w:rPr>
        <w:t>2</w:t>
      </w:r>
      <w:r w:rsidR="009728EF">
        <w:rPr>
          <w:rFonts w:eastAsia="仿宋_GB2312"/>
          <w:sz w:val="28"/>
          <w:szCs w:val="28"/>
        </w:rPr>
        <w:t>6</w:t>
      </w:r>
      <w:r w:rsidRPr="002620EB">
        <w:rPr>
          <w:rFonts w:eastAsia="仿宋_GB2312"/>
          <w:sz w:val="28"/>
          <w:szCs w:val="28"/>
        </w:rPr>
        <w:t>日，评估项目组全面开展该</w:t>
      </w:r>
      <w:r w:rsidRPr="002620EB">
        <w:rPr>
          <w:rFonts w:eastAsia="仿宋_GB2312" w:hint="eastAsia"/>
          <w:sz w:val="28"/>
          <w:szCs w:val="28"/>
        </w:rPr>
        <w:t>矿</w:t>
      </w:r>
      <w:r w:rsidRPr="002620EB">
        <w:rPr>
          <w:rFonts w:eastAsia="仿宋_GB2312"/>
          <w:sz w:val="28"/>
          <w:szCs w:val="28"/>
        </w:rPr>
        <w:t>采矿权</w:t>
      </w:r>
      <w:r w:rsidRPr="002620EB">
        <w:rPr>
          <w:rFonts w:eastAsia="仿宋_GB2312" w:hint="eastAsia"/>
          <w:sz w:val="28"/>
          <w:szCs w:val="28"/>
        </w:rPr>
        <w:t>出让收益</w:t>
      </w:r>
      <w:r w:rsidRPr="002620EB">
        <w:rPr>
          <w:rFonts w:eastAsia="仿宋_GB2312"/>
          <w:sz w:val="28"/>
          <w:szCs w:val="28"/>
        </w:rPr>
        <w:t>的评估工作。项目组在认真详细研究各种评</w:t>
      </w:r>
      <w:r w:rsidRPr="002620EB">
        <w:rPr>
          <w:rFonts w:eastAsia="仿宋_GB2312"/>
          <w:spacing w:val="-3"/>
          <w:sz w:val="28"/>
          <w:szCs w:val="28"/>
        </w:rPr>
        <w:t>估资料的基础上，按照确定的评估方案和方法，进行具体的评估计算工作</w:t>
      </w:r>
      <w:r w:rsidRPr="002620EB">
        <w:rPr>
          <w:rFonts w:eastAsia="仿宋_GB2312"/>
          <w:sz w:val="28"/>
          <w:szCs w:val="28"/>
        </w:rPr>
        <w:t>。</w:t>
      </w:r>
    </w:p>
    <w:p w14:paraId="43F93279" w14:textId="77777777" w:rsidR="00E767B6" w:rsidRPr="002620EB" w:rsidRDefault="00E767B6" w:rsidP="00026621">
      <w:pPr>
        <w:pStyle w:val="af1"/>
        <w:spacing w:after="0" w:line="500" w:lineRule="exact"/>
        <w:ind w:firstLineChars="200" w:firstLine="562"/>
        <w:rPr>
          <w:rFonts w:eastAsia="仿宋_GB2312"/>
          <w:b/>
          <w:bCs/>
          <w:sz w:val="28"/>
          <w:szCs w:val="28"/>
        </w:rPr>
      </w:pPr>
      <w:r w:rsidRPr="002620EB">
        <w:rPr>
          <w:rFonts w:eastAsia="仿宋_GB2312"/>
          <w:b/>
          <w:bCs/>
          <w:sz w:val="28"/>
          <w:szCs w:val="28"/>
        </w:rPr>
        <w:t>8.4</w:t>
      </w:r>
      <w:r w:rsidRPr="002620EB">
        <w:rPr>
          <w:rFonts w:eastAsia="仿宋_GB2312"/>
          <w:b/>
          <w:bCs/>
          <w:sz w:val="28"/>
          <w:szCs w:val="28"/>
        </w:rPr>
        <w:t>评估汇总报告阶段</w:t>
      </w:r>
    </w:p>
    <w:p w14:paraId="4A12287E" w14:textId="0F63EA35" w:rsidR="00E767B6" w:rsidRPr="002620EB" w:rsidRDefault="00E767B6" w:rsidP="00026621">
      <w:pPr>
        <w:spacing w:line="500" w:lineRule="exact"/>
        <w:ind w:firstLineChars="200" w:firstLine="560"/>
        <w:rPr>
          <w:rFonts w:eastAsia="仿宋_GB2312"/>
          <w:sz w:val="28"/>
          <w:szCs w:val="28"/>
        </w:rPr>
      </w:pPr>
      <w:r w:rsidRPr="002620EB">
        <w:rPr>
          <w:rFonts w:eastAsia="仿宋_GB2312"/>
          <w:sz w:val="28"/>
          <w:szCs w:val="28"/>
        </w:rPr>
        <w:t>20</w:t>
      </w:r>
      <w:r w:rsidRPr="002620EB">
        <w:rPr>
          <w:rFonts w:eastAsia="仿宋_GB2312" w:hint="eastAsia"/>
          <w:sz w:val="28"/>
          <w:szCs w:val="28"/>
        </w:rPr>
        <w:t>2</w:t>
      </w:r>
      <w:r w:rsidRPr="002620EB">
        <w:rPr>
          <w:rFonts w:eastAsia="仿宋_GB2312"/>
          <w:sz w:val="28"/>
          <w:szCs w:val="28"/>
        </w:rPr>
        <w:t>2</w:t>
      </w:r>
      <w:r w:rsidRPr="002620EB">
        <w:rPr>
          <w:rFonts w:eastAsia="仿宋_GB2312"/>
          <w:sz w:val="28"/>
          <w:szCs w:val="28"/>
        </w:rPr>
        <w:t>年</w:t>
      </w:r>
      <w:r w:rsidRPr="002620EB">
        <w:rPr>
          <w:rFonts w:eastAsia="仿宋_GB2312" w:hint="eastAsia"/>
          <w:sz w:val="28"/>
          <w:szCs w:val="28"/>
        </w:rPr>
        <w:t>0</w:t>
      </w:r>
      <w:r w:rsidR="009D3778">
        <w:rPr>
          <w:rFonts w:eastAsia="仿宋_GB2312" w:hint="eastAsia"/>
          <w:sz w:val="28"/>
          <w:szCs w:val="28"/>
        </w:rPr>
        <w:t>9</w:t>
      </w:r>
      <w:r w:rsidRPr="002620EB">
        <w:rPr>
          <w:rFonts w:eastAsia="仿宋_GB2312"/>
          <w:sz w:val="28"/>
          <w:szCs w:val="28"/>
        </w:rPr>
        <w:t>月</w:t>
      </w:r>
      <w:r w:rsidR="00DB62D8">
        <w:rPr>
          <w:rFonts w:eastAsia="仿宋_GB2312"/>
          <w:sz w:val="28"/>
          <w:szCs w:val="28"/>
        </w:rPr>
        <w:t>2</w:t>
      </w:r>
      <w:r w:rsidR="009728EF">
        <w:rPr>
          <w:rFonts w:eastAsia="仿宋_GB2312"/>
          <w:sz w:val="28"/>
          <w:szCs w:val="28"/>
        </w:rPr>
        <w:t>7</w:t>
      </w:r>
      <w:r w:rsidRPr="002620EB">
        <w:rPr>
          <w:rFonts w:eastAsia="仿宋_GB2312"/>
          <w:sz w:val="28"/>
          <w:szCs w:val="28"/>
        </w:rPr>
        <w:t>日，根据评估人员对该项目的初步评估，对评估结果进行了汇总与综合评估分析。评估小组经讨论研究，进行适当调整与修改，最后在确认该评估工作中没有发生重评和漏评项目的情况下，编制了评估报告文本。经内部复核、修改完善后，出具评估报告初稿。</w:t>
      </w:r>
    </w:p>
    <w:p w14:paraId="35A85020" w14:textId="77777777" w:rsidR="00E767B6" w:rsidRPr="002620EB" w:rsidRDefault="00E767B6" w:rsidP="00E7075D">
      <w:pPr>
        <w:spacing w:line="520" w:lineRule="exact"/>
        <w:ind w:firstLineChars="200" w:firstLine="560"/>
        <w:rPr>
          <w:rFonts w:eastAsia="仿宋_GB2312"/>
          <w:sz w:val="28"/>
          <w:szCs w:val="28"/>
        </w:rPr>
      </w:pPr>
      <w:r w:rsidRPr="002620EB">
        <w:rPr>
          <w:rFonts w:eastAsia="仿宋_GB2312"/>
          <w:sz w:val="28"/>
          <w:szCs w:val="28"/>
        </w:rPr>
        <w:lastRenderedPageBreak/>
        <w:t>评估报告初稿完成后，经与</w:t>
      </w:r>
      <w:r w:rsidRPr="002620EB">
        <w:rPr>
          <w:rFonts w:eastAsia="仿宋_GB2312" w:hint="eastAsia"/>
          <w:sz w:val="28"/>
          <w:szCs w:val="28"/>
        </w:rPr>
        <w:t>委托方</w:t>
      </w:r>
      <w:r w:rsidRPr="002620EB">
        <w:rPr>
          <w:rFonts w:eastAsia="仿宋_GB2312"/>
          <w:sz w:val="28"/>
          <w:szCs w:val="28"/>
        </w:rPr>
        <w:t>交换意见，并进行了少量调整与修改，经审查、复核后送交打印制作评估报告，最后经签章，</w:t>
      </w:r>
      <w:bookmarkStart w:id="47" w:name="_Toc142971187"/>
      <w:bookmarkStart w:id="48" w:name="_Toc153512919"/>
      <w:r w:rsidRPr="002620EB">
        <w:rPr>
          <w:rFonts w:eastAsia="仿宋_GB2312"/>
          <w:sz w:val="28"/>
          <w:szCs w:val="28"/>
        </w:rPr>
        <w:t>于</w:t>
      </w:r>
      <w:r w:rsidR="009D3778">
        <w:rPr>
          <w:rFonts w:eastAsia="仿宋_GB2312"/>
          <w:sz w:val="28"/>
          <w:szCs w:val="28"/>
        </w:rPr>
        <w:t>2022</w:t>
      </w:r>
      <w:r w:rsidR="009D3778">
        <w:rPr>
          <w:rFonts w:eastAsia="仿宋_GB2312"/>
          <w:sz w:val="28"/>
          <w:szCs w:val="28"/>
        </w:rPr>
        <w:t>年</w:t>
      </w:r>
      <w:r w:rsidR="009D3778">
        <w:rPr>
          <w:rFonts w:eastAsia="仿宋_GB2312"/>
          <w:sz w:val="28"/>
          <w:szCs w:val="28"/>
        </w:rPr>
        <w:t>09</w:t>
      </w:r>
      <w:r w:rsidR="009D3778">
        <w:rPr>
          <w:rFonts w:eastAsia="仿宋_GB2312"/>
          <w:sz w:val="28"/>
          <w:szCs w:val="28"/>
        </w:rPr>
        <w:t>月</w:t>
      </w:r>
      <w:r w:rsidR="009D3778">
        <w:rPr>
          <w:rFonts w:eastAsia="仿宋_GB2312"/>
          <w:sz w:val="28"/>
          <w:szCs w:val="28"/>
        </w:rPr>
        <w:t>28</w:t>
      </w:r>
      <w:r w:rsidR="009D3778">
        <w:rPr>
          <w:rFonts w:eastAsia="仿宋_GB2312"/>
          <w:sz w:val="28"/>
          <w:szCs w:val="28"/>
        </w:rPr>
        <w:t>日</w:t>
      </w:r>
      <w:r w:rsidRPr="002620EB">
        <w:rPr>
          <w:rFonts w:eastAsia="仿宋_GB2312"/>
          <w:sz w:val="28"/>
          <w:szCs w:val="28"/>
        </w:rPr>
        <w:t>将正式文本提交委托方。</w:t>
      </w:r>
    </w:p>
    <w:p w14:paraId="1516BA1D" w14:textId="77777777" w:rsidR="00E767B6" w:rsidRPr="0000314E" w:rsidRDefault="00E767B6" w:rsidP="00E7075D">
      <w:pPr>
        <w:pStyle w:val="1"/>
        <w:spacing w:line="520" w:lineRule="exact"/>
        <w:ind w:firstLineChars="200" w:firstLine="562"/>
        <w:rPr>
          <w:b/>
          <w:bCs/>
          <w:sz w:val="28"/>
          <w:szCs w:val="28"/>
        </w:rPr>
      </w:pPr>
      <w:bookmarkStart w:id="49" w:name="_Toc116141655"/>
      <w:r w:rsidRPr="0000314E">
        <w:rPr>
          <w:b/>
          <w:bCs/>
          <w:sz w:val="28"/>
          <w:szCs w:val="28"/>
        </w:rPr>
        <w:t>9</w:t>
      </w:r>
      <w:r w:rsidRPr="0000314E">
        <w:rPr>
          <w:b/>
          <w:bCs/>
          <w:sz w:val="28"/>
          <w:szCs w:val="28"/>
        </w:rPr>
        <w:t>、采矿权概况</w:t>
      </w:r>
      <w:bookmarkEnd w:id="49"/>
    </w:p>
    <w:bookmarkEnd w:id="47"/>
    <w:bookmarkEnd w:id="48"/>
    <w:p w14:paraId="23EE9FE3" w14:textId="77777777" w:rsidR="00E767B6" w:rsidRPr="0000314E" w:rsidRDefault="00E767B6" w:rsidP="00E7075D">
      <w:pPr>
        <w:spacing w:line="520" w:lineRule="exact"/>
        <w:ind w:firstLineChars="200" w:firstLine="562"/>
        <w:rPr>
          <w:rFonts w:eastAsia="仿宋_GB2312"/>
          <w:b/>
          <w:bCs/>
          <w:sz w:val="28"/>
          <w:szCs w:val="28"/>
        </w:rPr>
      </w:pPr>
      <w:r w:rsidRPr="0000314E">
        <w:rPr>
          <w:rFonts w:eastAsia="仿宋_GB2312"/>
          <w:b/>
          <w:bCs/>
          <w:sz w:val="28"/>
          <w:szCs w:val="28"/>
        </w:rPr>
        <w:t>9.1</w:t>
      </w:r>
      <w:r w:rsidRPr="0000314E">
        <w:rPr>
          <w:rFonts w:eastAsia="仿宋_GB2312"/>
          <w:b/>
          <w:bCs/>
          <w:sz w:val="28"/>
          <w:szCs w:val="28"/>
        </w:rPr>
        <w:t>矿区位置与交通</w:t>
      </w:r>
    </w:p>
    <w:p w14:paraId="14788788" w14:textId="77777777" w:rsidR="00E767B6" w:rsidRDefault="00FD4C26" w:rsidP="00FD4C26">
      <w:pPr>
        <w:spacing w:line="520" w:lineRule="exact"/>
        <w:ind w:firstLineChars="200" w:firstLine="560"/>
        <w:rPr>
          <w:rFonts w:eastAsia="仿宋_GB2312"/>
          <w:sz w:val="28"/>
          <w:szCs w:val="28"/>
        </w:rPr>
      </w:pPr>
      <w:r w:rsidRPr="00FD4C26">
        <w:rPr>
          <w:rFonts w:eastAsia="仿宋_GB2312" w:hint="eastAsia"/>
          <w:sz w:val="28"/>
          <w:szCs w:val="28"/>
        </w:rPr>
        <w:t>矿区位于宜阳县锦屏镇黄沟、乔崖一带，为宜阳县锦屏镇所辖。矿区东西长约</w:t>
      </w:r>
      <w:r w:rsidRPr="00FD4C26">
        <w:rPr>
          <w:rFonts w:eastAsia="仿宋_GB2312"/>
          <w:sz w:val="28"/>
          <w:szCs w:val="28"/>
        </w:rPr>
        <w:t>2.4km</w:t>
      </w:r>
      <w:r w:rsidRPr="00FD4C26">
        <w:rPr>
          <w:rFonts w:eastAsia="仿宋_GB2312" w:hint="eastAsia"/>
          <w:sz w:val="28"/>
          <w:szCs w:val="28"/>
        </w:rPr>
        <w:t>，南北宽约</w:t>
      </w:r>
      <w:r w:rsidRPr="00FD4C26">
        <w:rPr>
          <w:rFonts w:eastAsia="仿宋_GB2312"/>
          <w:sz w:val="28"/>
          <w:szCs w:val="28"/>
        </w:rPr>
        <w:t>0.5km</w:t>
      </w:r>
      <w:r w:rsidRPr="00FD4C26">
        <w:rPr>
          <w:rFonts w:eastAsia="仿宋_GB2312" w:hint="eastAsia"/>
          <w:sz w:val="28"/>
          <w:szCs w:val="28"/>
        </w:rPr>
        <w:t>，面积</w:t>
      </w:r>
      <w:r w:rsidRPr="00FD4C26">
        <w:rPr>
          <w:rFonts w:eastAsia="仿宋_GB2312"/>
          <w:sz w:val="28"/>
          <w:szCs w:val="28"/>
        </w:rPr>
        <w:t>1.1327km</w:t>
      </w:r>
      <w:r w:rsidRPr="004B52BD">
        <w:rPr>
          <w:rFonts w:eastAsia="仿宋_GB2312"/>
          <w:sz w:val="28"/>
          <w:szCs w:val="28"/>
          <w:vertAlign w:val="superscript"/>
        </w:rPr>
        <w:t>2</w:t>
      </w:r>
      <w:r w:rsidRPr="00FD4C26">
        <w:rPr>
          <w:rFonts w:eastAsia="仿宋_GB2312" w:hint="eastAsia"/>
          <w:sz w:val="28"/>
          <w:szCs w:val="28"/>
        </w:rPr>
        <w:t>。矿区距县城</w:t>
      </w:r>
      <w:r w:rsidRPr="00FD4C26">
        <w:rPr>
          <w:rFonts w:eastAsia="仿宋_GB2312"/>
          <w:sz w:val="28"/>
          <w:szCs w:val="28"/>
        </w:rPr>
        <w:t>4km</w:t>
      </w:r>
      <w:r w:rsidRPr="00FD4C26">
        <w:rPr>
          <w:rFonts w:eastAsia="仿宋_GB2312" w:hint="eastAsia"/>
          <w:sz w:val="28"/>
          <w:szCs w:val="28"/>
        </w:rPr>
        <w:t>，距洛阳市</w:t>
      </w:r>
      <w:r w:rsidRPr="00FD4C26">
        <w:rPr>
          <w:rFonts w:eastAsia="仿宋_GB2312"/>
          <w:sz w:val="28"/>
          <w:szCs w:val="28"/>
        </w:rPr>
        <w:t>35km</w:t>
      </w:r>
      <w:r w:rsidRPr="00FD4C26">
        <w:rPr>
          <w:rFonts w:eastAsia="仿宋_GB2312" w:hint="eastAsia"/>
          <w:sz w:val="28"/>
          <w:szCs w:val="28"/>
        </w:rPr>
        <w:t>，矿区西北距宜阳火车站</w:t>
      </w:r>
      <w:r w:rsidRPr="00FD4C26">
        <w:rPr>
          <w:rFonts w:eastAsia="仿宋_GB2312"/>
          <w:sz w:val="28"/>
          <w:szCs w:val="28"/>
        </w:rPr>
        <w:t>5.5km</w:t>
      </w:r>
      <w:r w:rsidRPr="00FD4C26">
        <w:rPr>
          <w:rFonts w:eastAsia="仿宋_GB2312" w:hint="eastAsia"/>
          <w:sz w:val="28"/>
          <w:szCs w:val="28"/>
        </w:rPr>
        <w:t>，区内有简易公路通过，往北</w:t>
      </w:r>
      <w:r w:rsidRPr="00FD4C26">
        <w:rPr>
          <w:rFonts w:eastAsia="仿宋_GB2312"/>
          <w:sz w:val="28"/>
          <w:szCs w:val="28"/>
        </w:rPr>
        <w:t xml:space="preserve">4km </w:t>
      </w:r>
      <w:r w:rsidRPr="00FD4C26">
        <w:rPr>
          <w:rFonts w:eastAsia="仿宋_GB2312" w:hint="eastAsia"/>
          <w:sz w:val="28"/>
          <w:szCs w:val="28"/>
        </w:rPr>
        <w:t>与宜</w:t>
      </w:r>
      <w:r w:rsidRPr="00FD4C26">
        <w:rPr>
          <w:rFonts w:eastAsia="仿宋_GB2312"/>
          <w:sz w:val="28"/>
          <w:szCs w:val="28"/>
        </w:rPr>
        <w:t>(</w:t>
      </w:r>
      <w:r w:rsidRPr="00FD4C26">
        <w:rPr>
          <w:rFonts w:eastAsia="仿宋_GB2312" w:hint="eastAsia"/>
          <w:sz w:val="28"/>
          <w:szCs w:val="28"/>
        </w:rPr>
        <w:t>阳</w:t>
      </w:r>
      <w:r w:rsidRPr="00FD4C26">
        <w:rPr>
          <w:rFonts w:eastAsia="仿宋_GB2312"/>
          <w:sz w:val="28"/>
          <w:szCs w:val="28"/>
        </w:rPr>
        <w:t>)—</w:t>
      </w:r>
      <w:proofErr w:type="gramStart"/>
      <w:r w:rsidRPr="00FD4C26">
        <w:rPr>
          <w:rFonts w:eastAsia="仿宋_GB2312" w:hint="eastAsia"/>
          <w:sz w:val="28"/>
          <w:szCs w:val="28"/>
        </w:rPr>
        <w:t>洛</w:t>
      </w:r>
      <w:proofErr w:type="gramEnd"/>
      <w:r w:rsidRPr="00FD4C26">
        <w:rPr>
          <w:rFonts w:eastAsia="仿宋_GB2312"/>
          <w:sz w:val="28"/>
          <w:szCs w:val="28"/>
        </w:rPr>
        <w:t>(</w:t>
      </w:r>
      <w:r w:rsidRPr="00FD4C26">
        <w:rPr>
          <w:rFonts w:eastAsia="仿宋_GB2312" w:hint="eastAsia"/>
          <w:sz w:val="28"/>
          <w:szCs w:val="28"/>
        </w:rPr>
        <w:t>阳</w:t>
      </w:r>
      <w:r w:rsidRPr="00FD4C26">
        <w:rPr>
          <w:rFonts w:eastAsia="仿宋_GB2312"/>
          <w:sz w:val="28"/>
          <w:szCs w:val="28"/>
        </w:rPr>
        <w:t>)</w:t>
      </w:r>
      <w:r w:rsidRPr="00FD4C26">
        <w:rPr>
          <w:rFonts w:eastAsia="仿宋_GB2312" w:hint="eastAsia"/>
          <w:sz w:val="28"/>
          <w:szCs w:val="28"/>
        </w:rPr>
        <w:t>公路相连，交通条件便利</w:t>
      </w:r>
      <w:r w:rsidR="00E767B6" w:rsidRPr="00F11D2C">
        <w:rPr>
          <w:rFonts w:eastAsia="仿宋_GB2312"/>
          <w:sz w:val="28"/>
          <w:szCs w:val="28"/>
        </w:rPr>
        <w:t>。</w:t>
      </w:r>
    </w:p>
    <w:p w14:paraId="6EF42B7E" w14:textId="77777777" w:rsidR="00E767B6" w:rsidRDefault="00E767B6" w:rsidP="00F11D2C">
      <w:pPr>
        <w:spacing w:line="520" w:lineRule="exact"/>
        <w:ind w:firstLineChars="200" w:firstLine="562"/>
        <w:rPr>
          <w:rFonts w:eastAsia="仿宋_GB2312"/>
          <w:b/>
          <w:bCs/>
          <w:sz w:val="28"/>
          <w:szCs w:val="28"/>
        </w:rPr>
      </w:pPr>
      <w:r w:rsidRPr="0000314E">
        <w:rPr>
          <w:rFonts w:eastAsia="仿宋_GB2312"/>
          <w:b/>
          <w:bCs/>
          <w:sz w:val="28"/>
          <w:szCs w:val="28"/>
        </w:rPr>
        <w:t>9.2</w:t>
      </w:r>
      <w:r w:rsidRPr="0000314E">
        <w:rPr>
          <w:rFonts w:eastAsia="仿宋_GB2312"/>
          <w:b/>
          <w:bCs/>
          <w:sz w:val="28"/>
          <w:szCs w:val="28"/>
        </w:rPr>
        <w:t>自然地理及经济概况</w:t>
      </w:r>
      <w:bookmarkStart w:id="50" w:name="_Toc81236897"/>
      <w:bookmarkStart w:id="51" w:name="_Toc81232916"/>
      <w:bookmarkStart w:id="52" w:name="_Toc78084798"/>
    </w:p>
    <w:p w14:paraId="28357EBB" w14:textId="77777777" w:rsidR="00E767B6" w:rsidRDefault="00FD4C26" w:rsidP="00FD4C26">
      <w:pPr>
        <w:spacing w:line="520" w:lineRule="exact"/>
        <w:ind w:firstLine="560"/>
        <w:rPr>
          <w:rFonts w:eastAsia="仿宋_GB2312"/>
          <w:sz w:val="28"/>
          <w:szCs w:val="28"/>
        </w:rPr>
      </w:pPr>
      <w:r w:rsidRPr="00FD4C26">
        <w:rPr>
          <w:rFonts w:eastAsia="仿宋_GB2312" w:hint="eastAsia"/>
          <w:sz w:val="28"/>
          <w:szCs w:val="28"/>
        </w:rPr>
        <w:t>矿区位于熊耳山北麓山缘，属低矮山区。其山体与岩层走向基本一致，呈近东西向。矿区地势东高西低，区内最高点</w:t>
      </w:r>
      <w:r w:rsidRPr="00FD4C26">
        <w:rPr>
          <w:rFonts w:eastAsia="仿宋_GB2312"/>
          <w:sz w:val="28"/>
          <w:szCs w:val="28"/>
        </w:rPr>
        <w:t>+507.40m</w:t>
      </w:r>
      <w:r w:rsidRPr="00FD4C26">
        <w:rPr>
          <w:rFonts w:eastAsia="仿宋_GB2312" w:hint="eastAsia"/>
          <w:sz w:val="28"/>
          <w:szCs w:val="28"/>
        </w:rPr>
        <w:t>，最低点</w:t>
      </w:r>
      <w:r w:rsidRPr="00FD4C26">
        <w:rPr>
          <w:rFonts w:eastAsia="仿宋_GB2312"/>
          <w:sz w:val="28"/>
          <w:szCs w:val="28"/>
        </w:rPr>
        <w:t>+279.40m</w:t>
      </w:r>
      <w:r w:rsidRPr="00FD4C26">
        <w:rPr>
          <w:rFonts w:eastAsia="仿宋_GB2312" w:hint="eastAsia"/>
          <w:sz w:val="28"/>
          <w:szCs w:val="28"/>
        </w:rPr>
        <w:t>，最大高差</w:t>
      </w:r>
      <w:r w:rsidRPr="00FD4C26">
        <w:rPr>
          <w:rFonts w:eastAsia="仿宋_GB2312"/>
          <w:sz w:val="28"/>
          <w:szCs w:val="28"/>
        </w:rPr>
        <w:t>228.00m</w:t>
      </w:r>
      <w:r w:rsidRPr="00FD4C26">
        <w:rPr>
          <w:rFonts w:eastAsia="仿宋_GB2312" w:hint="eastAsia"/>
          <w:sz w:val="28"/>
          <w:szCs w:val="28"/>
        </w:rPr>
        <w:t>，地形切割不甚强烈。岩石裸露，植被及覆盖物稀少，无水溪，中部冲沟为季节性排水通道。</w:t>
      </w:r>
    </w:p>
    <w:p w14:paraId="274B8C73" w14:textId="77777777" w:rsidR="002E67C8" w:rsidRPr="00F11D2C" w:rsidRDefault="002E67C8" w:rsidP="002E67C8">
      <w:pPr>
        <w:spacing w:line="520" w:lineRule="exact"/>
        <w:ind w:firstLine="560"/>
        <w:rPr>
          <w:rFonts w:eastAsia="仿宋_GB2312"/>
          <w:sz w:val="28"/>
          <w:szCs w:val="28"/>
        </w:rPr>
      </w:pPr>
      <w:r w:rsidRPr="002E67C8">
        <w:rPr>
          <w:rFonts w:eastAsia="仿宋_GB2312" w:hint="eastAsia"/>
          <w:sz w:val="28"/>
          <w:szCs w:val="28"/>
        </w:rPr>
        <w:t>本区为大陆半干旱气候。据宜阳县提供的气象资料，区域内年平均气温</w:t>
      </w:r>
      <w:r w:rsidRPr="002E67C8">
        <w:rPr>
          <w:rFonts w:eastAsia="仿宋_GB2312"/>
          <w:sz w:val="28"/>
          <w:szCs w:val="28"/>
        </w:rPr>
        <w:t>14.4</w:t>
      </w:r>
      <w:r w:rsidRPr="002E67C8">
        <w:rPr>
          <w:rFonts w:eastAsia="仿宋_GB2312" w:hint="eastAsia"/>
          <w:sz w:val="28"/>
          <w:szCs w:val="28"/>
        </w:rPr>
        <w:t>℃，</w:t>
      </w:r>
      <w:r w:rsidRPr="002E67C8">
        <w:rPr>
          <w:rFonts w:eastAsia="仿宋_GB2312"/>
          <w:sz w:val="28"/>
          <w:szCs w:val="28"/>
        </w:rPr>
        <w:t>1</w:t>
      </w:r>
      <w:r w:rsidRPr="002E67C8">
        <w:rPr>
          <w:rFonts w:eastAsia="仿宋_GB2312" w:hint="eastAsia"/>
          <w:sz w:val="28"/>
          <w:szCs w:val="28"/>
        </w:rPr>
        <w:t>月平均气温</w:t>
      </w:r>
      <w:r w:rsidRPr="002E67C8">
        <w:rPr>
          <w:rFonts w:eastAsia="仿宋_GB2312"/>
          <w:sz w:val="28"/>
          <w:szCs w:val="28"/>
        </w:rPr>
        <w:t>-0.2</w:t>
      </w:r>
      <w:r w:rsidRPr="002E67C8">
        <w:rPr>
          <w:rFonts w:eastAsia="仿宋_GB2312" w:hint="eastAsia"/>
          <w:sz w:val="28"/>
          <w:szCs w:val="28"/>
        </w:rPr>
        <w:t>℃，最低气温</w:t>
      </w:r>
      <w:r w:rsidRPr="002E67C8">
        <w:rPr>
          <w:rFonts w:eastAsia="仿宋_GB2312"/>
          <w:sz w:val="28"/>
          <w:szCs w:val="28"/>
        </w:rPr>
        <w:t>-20</w:t>
      </w:r>
      <w:r w:rsidRPr="002E67C8">
        <w:rPr>
          <w:rFonts w:eastAsia="仿宋_GB2312" w:hint="eastAsia"/>
          <w:sz w:val="28"/>
          <w:szCs w:val="28"/>
        </w:rPr>
        <w:t>℃；</w:t>
      </w:r>
      <w:r w:rsidRPr="002E67C8">
        <w:rPr>
          <w:rFonts w:eastAsia="仿宋_GB2312"/>
          <w:sz w:val="28"/>
          <w:szCs w:val="28"/>
        </w:rPr>
        <w:t xml:space="preserve">7 </w:t>
      </w:r>
      <w:r w:rsidRPr="002E67C8">
        <w:rPr>
          <w:rFonts w:eastAsia="仿宋_GB2312" w:hint="eastAsia"/>
          <w:sz w:val="28"/>
          <w:szCs w:val="28"/>
        </w:rPr>
        <w:t>月平均气温</w:t>
      </w:r>
      <w:r w:rsidRPr="002E67C8">
        <w:rPr>
          <w:rFonts w:eastAsia="仿宋_GB2312"/>
          <w:sz w:val="28"/>
          <w:szCs w:val="28"/>
        </w:rPr>
        <w:t>27.8</w:t>
      </w:r>
      <w:r w:rsidRPr="002E67C8">
        <w:rPr>
          <w:rFonts w:eastAsia="仿宋_GB2312" w:hint="eastAsia"/>
          <w:sz w:val="28"/>
          <w:szCs w:val="28"/>
        </w:rPr>
        <w:t>℃，最高气温</w:t>
      </w:r>
      <w:r w:rsidRPr="002E67C8">
        <w:rPr>
          <w:rFonts w:eastAsia="仿宋_GB2312"/>
          <w:sz w:val="28"/>
          <w:szCs w:val="28"/>
        </w:rPr>
        <w:t>43.4</w:t>
      </w:r>
      <w:r w:rsidRPr="002E67C8">
        <w:rPr>
          <w:rFonts w:eastAsia="仿宋_GB2312" w:hint="eastAsia"/>
          <w:sz w:val="28"/>
          <w:szCs w:val="28"/>
        </w:rPr>
        <w:t>℃。年平均降雨量</w:t>
      </w:r>
      <w:r w:rsidRPr="002E67C8">
        <w:rPr>
          <w:rFonts w:eastAsia="仿宋_GB2312"/>
          <w:sz w:val="28"/>
          <w:szCs w:val="28"/>
        </w:rPr>
        <w:t>648mm</w:t>
      </w:r>
      <w:r w:rsidRPr="002E67C8">
        <w:rPr>
          <w:rFonts w:eastAsia="仿宋_GB2312" w:hint="eastAsia"/>
          <w:sz w:val="28"/>
          <w:szCs w:val="28"/>
        </w:rPr>
        <w:t>，多集中在８、９月份，全年无霜期</w:t>
      </w:r>
      <w:r w:rsidRPr="002E67C8">
        <w:rPr>
          <w:rFonts w:eastAsia="仿宋_GB2312"/>
          <w:sz w:val="28"/>
          <w:szCs w:val="28"/>
        </w:rPr>
        <w:t xml:space="preserve">230 </w:t>
      </w:r>
      <w:r w:rsidRPr="002E67C8">
        <w:rPr>
          <w:rFonts w:eastAsia="仿宋_GB2312" w:hint="eastAsia"/>
          <w:sz w:val="28"/>
          <w:szCs w:val="28"/>
        </w:rPr>
        <w:t>天。</w:t>
      </w:r>
    </w:p>
    <w:p w14:paraId="1857DA51" w14:textId="77777777" w:rsidR="002E67C8" w:rsidRPr="002E67C8" w:rsidRDefault="002E67C8" w:rsidP="002E67C8">
      <w:pPr>
        <w:spacing w:line="520" w:lineRule="exact"/>
        <w:ind w:firstLine="560"/>
        <w:rPr>
          <w:rFonts w:eastAsia="仿宋_GB2312"/>
          <w:sz w:val="28"/>
          <w:szCs w:val="28"/>
        </w:rPr>
      </w:pPr>
      <w:r w:rsidRPr="002E67C8">
        <w:rPr>
          <w:rFonts w:eastAsia="仿宋_GB2312" w:hint="eastAsia"/>
          <w:sz w:val="28"/>
          <w:szCs w:val="28"/>
        </w:rPr>
        <w:t>宜阳矿产资源丰富。共有各类矿产</w:t>
      </w:r>
      <w:r w:rsidRPr="002E67C8">
        <w:rPr>
          <w:rFonts w:eastAsia="仿宋_GB2312"/>
          <w:sz w:val="28"/>
          <w:szCs w:val="28"/>
        </w:rPr>
        <w:t xml:space="preserve">35 </w:t>
      </w:r>
      <w:r w:rsidRPr="002E67C8">
        <w:rPr>
          <w:rFonts w:eastAsia="仿宋_GB2312" w:hint="eastAsia"/>
          <w:sz w:val="28"/>
          <w:szCs w:val="28"/>
        </w:rPr>
        <w:t>种，矿产地</w:t>
      </w:r>
      <w:r w:rsidRPr="002E67C8">
        <w:rPr>
          <w:rFonts w:eastAsia="仿宋_GB2312"/>
          <w:sz w:val="28"/>
          <w:szCs w:val="28"/>
        </w:rPr>
        <w:t xml:space="preserve">85 </w:t>
      </w:r>
      <w:r w:rsidRPr="002E67C8">
        <w:rPr>
          <w:rFonts w:eastAsia="仿宋_GB2312" w:hint="eastAsia"/>
          <w:sz w:val="28"/>
          <w:szCs w:val="28"/>
        </w:rPr>
        <w:t>处，其中煤炭探明储量</w:t>
      </w:r>
      <w:r w:rsidRPr="002E67C8">
        <w:rPr>
          <w:rFonts w:eastAsia="仿宋_GB2312"/>
          <w:sz w:val="28"/>
          <w:szCs w:val="28"/>
        </w:rPr>
        <w:t xml:space="preserve">4.2 </w:t>
      </w:r>
      <w:r w:rsidRPr="002E67C8">
        <w:rPr>
          <w:rFonts w:eastAsia="仿宋_GB2312" w:hint="eastAsia"/>
          <w:sz w:val="28"/>
          <w:szCs w:val="28"/>
        </w:rPr>
        <w:t>亿吨、石灰岩探明储量</w:t>
      </w:r>
      <w:r w:rsidRPr="002E67C8">
        <w:rPr>
          <w:rFonts w:eastAsia="仿宋_GB2312"/>
          <w:sz w:val="28"/>
          <w:szCs w:val="28"/>
        </w:rPr>
        <w:t xml:space="preserve">6.5 </w:t>
      </w:r>
      <w:r w:rsidRPr="002E67C8">
        <w:rPr>
          <w:rFonts w:eastAsia="仿宋_GB2312" w:hint="eastAsia"/>
          <w:sz w:val="28"/>
          <w:szCs w:val="28"/>
        </w:rPr>
        <w:t>亿吨、铝矾土探明储量</w:t>
      </w:r>
      <w:r w:rsidRPr="002E67C8">
        <w:rPr>
          <w:rFonts w:eastAsia="仿宋_GB2312"/>
          <w:sz w:val="28"/>
          <w:szCs w:val="28"/>
        </w:rPr>
        <w:t>780.5</w:t>
      </w:r>
      <w:r w:rsidRPr="002E67C8">
        <w:rPr>
          <w:rFonts w:eastAsia="仿宋_GB2312" w:hint="eastAsia"/>
          <w:sz w:val="28"/>
          <w:szCs w:val="28"/>
        </w:rPr>
        <w:t>×</w:t>
      </w:r>
      <w:r w:rsidRPr="002E67C8">
        <w:rPr>
          <w:rFonts w:eastAsia="仿宋_GB2312"/>
          <w:sz w:val="28"/>
          <w:szCs w:val="28"/>
        </w:rPr>
        <w:t>104t</w:t>
      </w:r>
      <w:r w:rsidRPr="002E67C8">
        <w:rPr>
          <w:rFonts w:eastAsia="仿宋_GB2312" w:hint="eastAsia"/>
          <w:sz w:val="28"/>
          <w:szCs w:val="28"/>
        </w:rPr>
        <w:t>、硅石探明储量</w:t>
      </w:r>
      <w:r w:rsidRPr="002E67C8">
        <w:rPr>
          <w:rFonts w:eastAsia="仿宋_GB2312"/>
          <w:sz w:val="28"/>
          <w:szCs w:val="28"/>
        </w:rPr>
        <w:t>1755</w:t>
      </w:r>
      <w:r w:rsidRPr="002E67C8">
        <w:rPr>
          <w:rFonts w:eastAsia="仿宋_GB2312" w:hint="eastAsia"/>
          <w:sz w:val="28"/>
          <w:szCs w:val="28"/>
        </w:rPr>
        <w:t>×</w:t>
      </w:r>
      <w:r w:rsidRPr="002E67C8">
        <w:rPr>
          <w:rFonts w:eastAsia="仿宋_GB2312"/>
          <w:sz w:val="28"/>
          <w:szCs w:val="28"/>
        </w:rPr>
        <w:t>104t</w:t>
      </w:r>
      <w:r w:rsidRPr="002E67C8">
        <w:rPr>
          <w:rFonts w:eastAsia="仿宋_GB2312" w:hint="eastAsia"/>
          <w:sz w:val="28"/>
          <w:szCs w:val="28"/>
        </w:rPr>
        <w:t>。宜阳曾是以军工企业和河南省化肥企业、煤炭企业著称的传统工业县，也是以粮食、烟叶种植为主的传统农业大县。当地农作物以小麦、玉米为主，经济作物有烟叶、大豆等。农民除少数从事农作物耕种外，余者多从事煤炭和石料的采掘和运输等工矿业生产。矿区</w:t>
      </w:r>
    </w:p>
    <w:p w14:paraId="7D5F144A" w14:textId="77777777" w:rsidR="00E767B6" w:rsidRDefault="002E67C8" w:rsidP="002E67C8">
      <w:pPr>
        <w:spacing w:line="520" w:lineRule="exact"/>
        <w:ind w:firstLine="560"/>
        <w:rPr>
          <w:rFonts w:eastAsia="仿宋_GB2312"/>
          <w:sz w:val="28"/>
          <w:szCs w:val="28"/>
        </w:rPr>
      </w:pPr>
      <w:r w:rsidRPr="002E67C8">
        <w:rPr>
          <w:rFonts w:eastAsia="仿宋_GB2312" w:hint="eastAsia"/>
          <w:sz w:val="28"/>
          <w:szCs w:val="28"/>
        </w:rPr>
        <w:t>水电条件充足，向北约</w:t>
      </w:r>
      <w:r w:rsidRPr="002E67C8">
        <w:rPr>
          <w:rFonts w:eastAsia="仿宋_GB2312"/>
          <w:sz w:val="28"/>
          <w:szCs w:val="28"/>
        </w:rPr>
        <w:t xml:space="preserve">4 km </w:t>
      </w:r>
      <w:r w:rsidRPr="002E67C8">
        <w:rPr>
          <w:rFonts w:eastAsia="仿宋_GB2312" w:hint="eastAsia"/>
          <w:sz w:val="28"/>
          <w:szCs w:val="28"/>
        </w:rPr>
        <w:t>有洛河自西向东横贯县境，矿区内为配套生产架设有</w:t>
      </w:r>
      <w:r w:rsidRPr="002E67C8">
        <w:rPr>
          <w:rFonts w:eastAsia="仿宋_GB2312"/>
          <w:sz w:val="28"/>
          <w:szCs w:val="28"/>
        </w:rPr>
        <w:t xml:space="preserve">10 </w:t>
      </w:r>
      <w:proofErr w:type="spellStart"/>
      <w:r w:rsidRPr="002E67C8">
        <w:rPr>
          <w:rFonts w:eastAsia="仿宋_GB2312"/>
          <w:sz w:val="28"/>
          <w:szCs w:val="28"/>
        </w:rPr>
        <w:t>kv</w:t>
      </w:r>
      <w:proofErr w:type="spellEnd"/>
      <w:r w:rsidRPr="002E67C8">
        <w:rPr>
          <w:rFonts w:eastAsia="仿宋_GB2312" w:hint="eastAsia"/>
          <w:sz w:val="28"/>
          <w:szCs w:val="28"/>
        </w:rPr>
        <w:t>固定供电线路。</w:t>
      </w:r>
    </w:p>
    <w:bookmarkEnd w:id="50"/>
    <w:bookmarkEnd w:id="51"/>
    <w:bookmarkEnd w:id="52"/>
    <w:p w14:paraId="439A43EF" w14:textId="77777777" w:rsidR="00E767B6" w:rsidRPr="0000314E" w:rsidRDefault="00E767B6" w:rsidP="00E7075D">
      <w:pPr>
        <w:autoSpaceDE w:val="0"/>
        <w:autoSpaceDN w:val="0"/>
        <w:adjustRightInd w:val="0"/>
        <w:spacing w:line="520" w:lineRule="exact"/>
        <w:ind w:firstLineChars="200" w:firstLine="562"/>
        <w:rPr>
          <w:rFonts w:eastAsia="仿宋_GB2312"/>
          <w:sz w:val="28"/>
          <w:szCs w:val="28"/>
        </w:rPr>
      </w:pPr>
      <w:r w:rsidRPr="0000314E">
        <w:rPr>
          <w:rFonts w:eastAsia="仿宋_GB2312"/>
          <w:b/>
          <w:bCs/>
          <w:sz w:val="28"/>
          <w:szCs w:val="28"/>
        </w:rPr>
        <w:lastRenderedPageBreak/>
        <w:t>9.3</w:t>
      </w:r>
      <w:r w:rsidRPr="0000314E">
        <w:rPr>
          <w:rFonts w:eastAsia="仿宋_GB2312"/>
          <w:b/>
          <w:bCs/>
          <w:sz w:val="28"/>
          <w:szCs w:val="28"/>
        </w:rPr>
        <w:t>矿区地质工作概况</w:t>
      </w:r>
    </w:p>
    <w:p w14:paraId="102CF4C7" w14:textId="77777777" w:rsidR="00E767B6" w:rsidRPr="0000314E" w:rsidRDefault="00E767B6" w:rsidP="00E7075D">
      <w:pPr>
        <w:spacing w:line="52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00314E">
          <w:rPr>
            <w:rFonts w:eastAsia="仿宋_GB2312"/>
            <w:sz w:val="28"/>
            <w:szCs w:val="28"/>
          </w:rPr>
          <w:t>9.3.1</w:t>
        </w:r>
      </w:smartTag>
      <w:r w:rsidRPr="0000314E">
        <w:rPr>
          <w:rFonts w:eastAsia="仿宋_GB2312"/>
          <w:sz w:val="28"/>
          <w:szCs w:val="28"/>
        </w:rPr>
        <w:t>以往地质勘查工作</w:t>
      </w:r>
      <w:bookmarkStart w:id="53" w:name="_Toc153512920"/>
    </w:p>
    <w:p w14:paraId="27B73EAD" w14:textId="77777777" w:rsidR="001B5D48" w:rsidRP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1</w:t>
      </w:r>
      <w:r w:rsidRPr="001B5D48">
        <w:rPr>
          <w:rFonts w:eastAsia="仿宋_GB2312" w:hint="eastAsia"/>
          <w:sz w:val="28"/>
          <w:szCs w:val="28"/>
        </w:rPr>
        <w:t>）河南省地质局区域测量队</w:t>
      </w:r>
      <w:r w:rsidRPr="001B5D48">
        <w:rPr>
          <w:rFonts w:eastAsia="仿宋_GB2312"/>
          <w:sz w:val="28"/>
          <w:szCs w:val="28"/>
        </w:rPr>
        <w:t xml:space="preserve">1965 </w:t>
      </w:r>
      <w:proofErr w:type="gramStart"/>
      <w:r w:rsidRPr="001B5D48">
        <w:rPr>
          <w:rFonts w:eastAsia="仿宋_GB2312" w:hint="eastAsia"/>
          <w:sz w:val="28"/>
          <w:szCs w:val="28"/>
        </w:rPr>
        <w:t>年测制</w:t>
      </w:r>
      <w:proofErr w:type="gramEnd"/>
      <w:r w:rsidRPr="001B5D48">
        <w:rPr>
          <w:rFonts w:eastAsia="仿宋_GB2312" w:hint="eastAsia"/>
          <w:sz w:val="28"/>
          <w:szCs w:val="28"/>
        </w:rPr>
        <w:t>的</w:t>
      </w:r>
      <w:r w:rsidRPr="001B5D48">
        <w:rPr>
          <w:rFonts w:eastAsia="仿宋_GB2312"/>
          <w:sz w:val="28"/>
          <w:szCs w:val="28"/>
        </w:rPr>
        <w:t>1</w:t>
      </w:r>
      <w:r w:rsidRPr="001B5D48">
        <w:rPr>
          <w:rFonts w:eastAsia="仿宋_GB2312" w:hint="eastAsia"/>
          <w:sz w:val="28"/>
          <w:szCs w:val="28"/>
        </w:rPr>
        <w:t>：</w:t>
      </w:r>
      <w:r w:rsidRPr="001B5D48">
        <w:rPr>
          <w:rFonts w:eastAsia="仿宋_GB2312"/>
          <w:sz w:val="28"/>
          <w:szCs w:val="28"/>
        </w:rPr>
        <w:t xml:space="preserve">20 </w:t>
      </w:r>
      <w:r w:rsidRPr="001B5D48">
        <w:rPr>
          <w:rFonts w:eastAsia="仿宋_GB2312" w:hint="eastAsia"/>
          <w:sz w:val="28"/>
          <w:szCs w:val="28"/>
        </w:rPr>
        <w:t>万临汝幅区域地质调查报告及地质图。</w:t>
      </w:r>
    </w:p>
    <w:p w14:paraId="3BEC3828" w14:textId="77777777" w:rsidR="001B5D48" w:rsidRP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2</w:t>
      </w:r>
      <w:r w:rsidRPr="001B5D48">
        <w:rPr>
          <w:rFonts w:eastAsia="仿宋_GB2312" w:hint="eastAsia"/>
          <w:sz w:val="28"/>
          <w:szCs w:val="28"/>
        </w:rPr>
        <w:t>）</w:t>
      </w:r>
      <w:r w:rsidRPr="001B5D48">
        <w:rPr>
          <w:rFonts w:eastAsia="仿宋_GB2312"/>
          <w:sz w:val="28"/>
          <w:szCs w:val="28"/>
        </w:rPr>
        <w:t>1996</w:t>
      </w:r>
      <w:r w:rsidRPr="001B5D48">
        <w:rPr>
          <w:rFonts w:eastAsia="仿宋_GB2312" w:hint="eastAsia"/>
          <w:sz w:val="28"/>
          <w:szCs w:val="28"/>
        </w:rPr>
        <w:t>～</w:t>
      </w:r>
      <w:r w:rsidRPr="001B5D48">
        <w:rPr>
          <w:rFonts w:eastAsia="仿宋_GB2312"/>
          <w:sz w:val="28"/>
          <w:szCs w:val="28"/>
        </w:rPr>
        <w:t xml:space="preserve">1999 </w:t>
      </w:r>
      <w:r w:rsidRPr="001B5D48">
        <w:rPr>
          <w:rFonts w:eastAsia="仿宋_GB2312" w:hint="eastAsia"/>
          <w:sz w:val="28"/>
          <w:szCs w:val="28"/>
        </w:rPr>
        <w:t>年，河南省地矿局第一地质调查队在本区开展</w:t>
      </w:r>
      <w:r w:rsidRPr="001B5D48">
        <w:rPr>
          <w:rFonts w:eastAsia="仿宋_GB2312"/>
          <w:sz w:val="28"/>
          <w:szCs w:val="28"/>
        </w:rPr>
        <w:t>1</w:t>
      </w:r>
      <w:r w:rsidRPr="001B5D48">
        <w:rPr>
          <w:rFonts w:eastAsia="仿宋_GB2312" w:hint="eastAsia"/>
          <w:sz w:val="28"/>
          <w:szCs w:val="28"/>
        </w:rPr>
        <w:t>：</w:t>
      </w:r>
      <w:r w:rsidRPr="001B5D48">
        <w:rPr>
          <w:rFonts w:eastAsia="仿宋_GB2312"/>
          <w:sz w:val="28"/>
          <w:szCs w:val="28"/>
        </w:rPr>
        <w:t xml:space="preserve">50000 </w:t>
      </w:r>
      <w:r w:rsidRPr="001B5D48">
        <w:rPr>
          <w:rFonts w:eastAsia="仿宋_GB2312" w:hint="eastAsia"/>
          <w:sz w:val="28"/>
          <w:szCs w:val="28"/>
        </w:rPr>
        <w:t>区域地质调查，提交了</w:t>
      </w:r>
      <w:r w:rsidRPr="001B5D48">
        <w:rPr>
          <w:rFonts w:eastAsia="仿宋_GB2312"/>
          <w:sz w:val="28"/>
          <w:szCs w:val="28"/>
        </w:rPr>
        <w:t>1</w:t>
      </w:r>
      <w:r w:rsidRPr="001B5D48">
        <w:rPr>
          <w:rFonts w:eastAsia="仿宋_GB2312" w:hint="eastAsia"/>
          <w:sz w:val="28"/>
          <w:szCs w:val="28"/>
        </w:rPr>
        <w:t>：</w:t>
      </w:r>
      <w:r w:rsidRPr="001B5D48">
        <w:rPr>
          <w:rFonts w:eastAsia="仿宋_GB2312"/>
          <w:sz w:val="28"/>
          <w:szCs w:val="28"/>
        </w:rPr>
        <w:t xml:space="preserve">50000 </w:t>
      </w:r>
      <w:r w:rsidRPr="001B5D48">
        <w:rPr>
          <w:rFonts w:eastAsia="仿宋_GB2312" w:hint="eastAsia"/>
          <w:sz w:val="28"/>
          <w:szCs w:val="28"/>
        </w:rPr>
        <w:t>地质图（白杨镇幅）及说明书，较为详细地阐述了区域地质特征。</w:t>
      </w:r>
    </w:p>
    <w:p w14:paraId="7033310B" w14:textId="77777777" w:rsidR="001B5D48" w:rsidRP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3</w:t>
      </w:r>
      <w:r w:rsidRPr="001B5D48">
        <w:rPr>
          <w:rFonts w:eastAsia="仿宋_GB2312" w:hint="eastAsia"/>
          <w:sz w:val="28"/>
          <w:szCs w:val="28"/>
        </w:rPr>
        <w:t>）河南省地矿局第一地质调查队和河南省地质调查院</w:t>
      </w:r>
      <w:r w:rsidRPr="001B5D48">
        <w:rPr>
          <w:rFonts w:eastAsia="仿宋_GB2312"/>
          <w:sz w:val="28"/>
          <w:szCs w:val="28"/>
        </w:rPr>
        <w:t xml:space="preserve">2002 </w:t>
      </w:r>
      <w:proofErr w:type="gramStart"/>
      <w:r w:rsidRPr="001B5D48">
        <w:rPr>
          <w:rFonts w:eastAsia="仿宋_GB2312" w:hint="eastAsia"/>
          <w:sz w:val="28"/>
          <w:szCs w:val="28"/>
        </w:rPr>
        <w:t>年共同测制</w:t>
      </w:r>
      <w:proofErr w:type="gramEnd"/>
      <w:r w:rsidRPr="001B5D48">
        <w:rPr>
          <w:rFonts w:eastAsia="仿宋_GB2312" w:hint="eastAsia"/>
          <w:sz w:val="28"/>
          <w:szCs w:val="28"/>
        </w:rPr>
        <w:t>提交的</w:t>
      </w:r>
      <w:r w:rsidRPr="001B5D48">
        <w:rPr>
          <w:rFonts w:eastAsia="仿宋_GB2312"/>
          <w:sz w:val="28"/>
          <w:szCs w:val="28"/>
        </w:rPr>
        <w:t>1</w:t>
      </w:r>
      <w:r w:rsidRPr="001B5D48">
        <w:rPr>
          <w:rFonts w:eastAsia="仿宋_GB2312" w:hint="eastAsia"/>
          <w:sz w:val="28"/>
          <w:szCs w:val="28"/>
        </w:rPr>
        <w:t>：</w:t>
      </w:r>
      <w:r w:rsidRPr="001B5D48">
        <w:rPr>
          <w:rFonts w:eastAsia="仿宋_GB2312"/>
          <w:sz w:val="28"/>
          <w:szCs w:val="28"/>
        </w:rPr>
        <w:t xml:space="preserve">5 </w:t>
      </w:r>
      <w:r w:rsidRPr="001B5D48">
        <w:rPr>
          <w:rFonts w:eastAsia="仿宋_GB2312" w:hint="eastAsia"/>
          <w:sz w:val="28"/>
          <w:szCs w:val="28"/>
        </w:rPr>
        <w:t>万</w:t>
      </w:r>
      <w:proofErr w:type="gramStart"/>
      <w:r w:rsidRPr="001B5D48">
        <w:rPr>
          <w:rFonts w:eastAsia="仿宋_GB2312" w:hint="eastAsia"/>
          <w:sz w:val="28"/>
          <w:szCs w:val="28"/>
        </w:rPr>
        <w:t>白杨镇幅地质图</w:t>
      </w:r>
      <w:proofErr w:type="gramEnd"/>
      <w:r w:rsidRPr="001B5D48">
        <w:rPr>
          <w:rFonts w:eastAsia="仿宋_GB2312" w:hint="eastAsia"/>
          <w:sz w:val="28"/>
          <w:szCs w:val="28"/>
        </w:rPr>
        <w:t>及说明书。</w:t>
      </w:r>
    </w:p>
    <w:p w14:paraId="76ED5D04" w14:textId="40F50B04" w:rsidR="001B5D48" w:rsidRP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4</w:t>
      </w:r>
      <w:r w:rsidRPr="001B5D48">
        <w:rPr>
          <w:rFonts w:eastAsia="仿宋_GB2312" w:hint="eastAsia"/>
          <w:sz w:val="28"/>
          <w:szCs w:val="28"/>
        </w:rPr>
        <w:t>）</w:t>
      </w:r>
      <w:r w:rsidRPr="001B5D48">
        <w:rPr>
          <w:rFonts w:eastAsia="仿宋_GB2312"/>
          <w:sz w:val="28"/>
          <w:szCs w:val="28"/>
        </w:rPr>
        <w:t xml:space="preserve">1973-1975 </w:t>
      </w:r>
      <w:r w:rsidRPr="001B5D48">
        <w:rPr>
          <w:rFonts w:eastAsia="仿宋_GB2312" w:hint="eastAsia"/>
          <w:sz w:val="28"/>
          <w:szCs w:val="28"/>
        </w:rPr>
        <w:t>年河南省地质局地质三队对该矿区进行了两次补充勘探工作，最终提交《河南省宜阳县锦屏山石灰岩矿区地质补充勘探报告》，经原河南省革命委员会地质局矿产储量委员会审批对报告提交的资源储量进行了核准</w:t>
      </w:r>
      <w:r w:rsidRPr="001B5D48">
        <w:rPr>
          <w:rFonts w:eastAsia="仿宋_GB2312"/>
          <w:sz w:val="28"/>
          <w:szCs w:val="28"/>
        </w:rPr>
        <w:t>[(76)</w:t>
      </w:r>
      <w:proofErr w:type="gramStart"/>
      <w:r w:rsidRPr="001B5D48">
        <w:rPr>
          <w:rFonts w:eastAsia="仿宋_GB2312" w:hint="eastAsia"/>
          <w:sz w:val="28"/>
          <w:szCs w:val="28"/>
        </w:rPr>
        <w:t>予地储决</w:t>
      </w:r>
      <w:proofErr w:type="gramEnd"/>
      <w:r w:rsidRPr="001B5D48">
        <w:rPr>
          <w:rFonts w:eastAsia="仿宋_GB2312" w:hint="eastAsia"/>
          <w:sz w:val="28"/>
          <w:szCs w:val="28"/>
        </w:rPr>
        <w:t>字第</w:t>
      </w:r>
      <w:r w:rsidRPr="001B5D48">
        <w:rPr>
          <w:rFonts w:eastAsia="仿宋_GB2312"/>
          <w:sz w:val="28"/>
          <w:szCs w:val="28"/>
        </w:rPr>
        <w:t xml:space="preserve">3 </w:t>
      </w:r>
      <w:r w:rsidRPr="001B5D48">
        <w:rPr>
          <w:rFonts w:eastAsia="仿宋_GB2312" w:hint="eastAsia"/>
          <w:sz w:val="28"/>
          <w:szCs w:val="28"/>
        </w:rPr>
        <w:t>号</w:t>
      </w:r>
      <w:r w:rsidRPr="001B5D48">
        <w:rPr>
          <w:rFonts w:eastAsia="仿宋_GB2312"/>
          <w:sz w:val="28"/>
          <w:szCs w:val="28"/>
        </w:rPr>
        <w:t>]</w:t>
      </w:r>
      <w:r w:rsidRPr="001B5D48">
        <w:rPr>
          <w:rFonts w:eastAsia="仿宋_GB2312" w:hint="eastAsia"/>
          <w:sz w:val="28"/>
          <w:szCs w:val="28"/>
        </w:rPr>
        <w:t>，提交储量表内</w:t>
      </w:r>
      <w:r w:rsidRPr="001B5D48">
        <w:rPr>
          <w:rFonts w:eastAsia="仿宋_GB2312"/>
          <w:sz w:val="28"/>
          <w:szCs w:val="28"/>
        </w:rPr>
        <w:t>B+C</w:t>
      </w:r>
      <w:r w:rsidR="00515F76">
        <w:rPr>
          <w:rFonts w:eastAsia="仿宋_GB2312"/>
          <w:sz w:val="28"/>
          <w:szCs w:val="28"/>
        </w:rPr>
        <w:t xml:space="preserve"> </w:t>
      </w:r>
      <w:r w:rsidRPr="001B5D48">
        <w:rPr>
          <w:rFonts w:eastAsia="仿宋_GB2312"/>
          <w:sz w:val="28"/>
          <w:szCs w:val="28"/>
        </w:rPr>
        <w:t>7906.95</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，表外</w:t>
      </w:r>
      <w:r w:rsidRPr="001B5D48">
        <w:rPr>
          <w:rFonts w:eastAsia="仿宋_GB2312"/>
          <w:sz w:val="28"/>
          <w:szCs w:val="28"/>
        </w:rPr>
        <w:t>B+C</w:t>
      </w:r>
      <w:r w:rsidR="00515F76">
        <w:rPr>
          <w:rFonts w:eastAsia="仿宋_GB2312"/>
          <w:sz w:val="28"/>
          <w:szCs w:val="28"/>
        </w:rPr>
        <w:t xml:space="preserve"> </w:t>
      </w:r>
      <w:r w:rsidRPr="001B5D48">
        <w:rPr>
          <w:rFonts w:eastAsia="仿宋_GB2312"/>
          <w:sz w:val="28"/>
          <w:szCs w:val="28"/>
        </w:rPr>
        <w:t>1043.62</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w:t>
      </w:r>
    </w:p>
    <w:p w14:paraId="0B16638F" w14:textId="77777777" w:rsidR="00E767B6"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5</w:t>
      </w:r>
      <w:r w:rsidRPr="001B5D48">
        <w:rPr>
          <w:rFonts w:eastAsia="仿宋_GB2312" w:hint="eastAsia"/>
          <w:sz w:val="28"/>
          <w:szCs w:val="28"/>
        </w:rPr>
        <w:t>）</w:t>
      </w:r>
      <w:r w:rsidRPr="001B5D48">
        <w:rPr>
          <w:rFonts w:eastAsia="仿宋_GB2312"/>
          <w:sz w:val="28"/>
          <w:szCs w:val="28"/>
        </w:rPr>
        <w:t>1984</w:t>
      </w:r>
      <w:r w:rsidRPr="001B5D48">
        <w:rPr>
          <w:rFonts w:eastAsia="仿宋_GB2312" w:hint="eastAsia"/>
          <w:sz w:val="28"/>
          <w:szCs w:val="28"/>
        </w:rPr>
        <w:t>～</w:t>
      </w:r>
      <w:r w:rsidRPr="001B5D48">
        <w:rPr>
          <w:rFonts w:eastAsia="仿宋_GB2312"/>
          <w:sz w:val="28"/>
          <w:szCs w:val="28"/>
        </w:rPr>
        <w:t xml:space="preserve">1985 </w:t>
      </w:r>
      <w:r w:rsidRPr="001B5D48">
        <w:rPr>
          <w:rFonts w:eastAsia="仿宋_GB2312" w:hint="eastAsia"/>
          <w:sz w:val="28"/>
          <w:szCs w:val="28"/>
        </w:rPr>
        <w:t>年中国有色金属工业总公司河南地质六队按矿方设计对该矿区的首采地段进行了生产勘探，</w:t>
      </w:r>
      <w:proofErr w:type="gramStart"/>
      <w:r w:rsidRPr="001B5D48">
        <w:rPr>
          <w:rFonts w:eastAsia="仿宋_GB2312" w:hint="eastAsia"/>
          <w:sz w:val="28"/>
          <w:szCs w:val="28"/>
        </w:rPr>
        <w:t>并对首采地</w:t>
      </w:r>
      <w:proofErr w:type="gramEnd"/>
      <w:r w:rsidRPr="001B5D48">
        <w:rPr>
          <w:rFonts w:eastAsia="仿宋_GB2312" w:hint="eastAsia"/>
          <w:sz w:val="28"/>
          <w:szCs w:val="28"/>
        </w:rPr>
        <w:t>段进行了资源储量计算。提交资源储量Ⅰ</w:t>
      </w:r>
      <w:r w:rsidRPr="001B5D48">
        <w:rPr>
          <w:rFonts w:eastAsia="仿宋_GB2312"/>
          <w:sz w:val="28"/>
          <w:szCs w:val="28"/>
        </w:rPr>
        <w:t>+</w:t>
      </w:r>
      <w:r w:rsidRPr="001B5D48">
        <w:rPr>
          <w:rFonts w:eastAsia="仿宋_GB2312" w:hint="eastAsia"/>
          <w:sz w:val="28"/>
          <w:szCs w:val="28"/>
        </w:rPr>
        <w:t>Ⅱ极品</w:t>
      </w:r>
      <w:r w:rsidRPr="001B5D48">
        <w:rPr>
          <w:rFonts w:eastAsia="仿宋_GB2312"/>
          <w:sz w:val="28"/>
          <w:szCs w:val="28"/>
        </w:rPr>
        <w:t>666.79</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w:t>
      </w:r>
    </w:p>
    <w:p w14:paraId="74F61739" w14:textId="70D09516" w:rsidR="001B5D48" w:rsidRP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6</w:t>
      </w:r>
      <w:r w:rsidRPr="001B5D48">
        <w:rPr>
          <w:rFonts w:eastAsia="仿宋_GB2312" w:hint="eastAsia"/>
          <w:sz w:val="28"/>
          <w:szCs w:val="28"/>
        </w:rPr>
        <w:t>）</w:t>
      </w:r>
      <w:r w:rsidRPr="001B5D48">
        <w:rPr>
          <w:rFonts w:eastAsia="仿宋_GB2312"/>
          <w:sz w:val="28"/>
          <w:szCs w:val="28"/>
        </w:rPr>
        <w:t xml:space="preserve">2005 </w:t>
      </w:r>
      <w:r w:rsidRPr="001B5D48">
        <w:rPr>
          <w:rFonts w:eastAsia="仿宋_GB2312" w:hint="eastAsia"/>
          <w:sz w:val="28"/>
          <w:szCs w:val="28"/>
        </w:rPr>
        <w:t>年</w:t>
      </w:r>
      <w:r w:rsidRPr="001B5D48">
        <w:rPr>
          <w:rFonts w:eastAsia="仿宋_GB2312"/>
          <w:sz w:val="28"/>
          <w:szCs w:val="28"/>
        </w:rPr>
        <w:t xml:space="preserve">10 </w:t>
      </w:r>
      <w:r w:rsidRPr="001B5D48">
        <w:rPr>
          <w:rFonts w:eastAsia="仿宋_GB2312" w:hint="eastAsia"/>
          <w:sz w:val="28"/>
          <w:szCs w:val="28"/>
        </w:rPr>
        <w:t>月</w:t>
      </w:r>
      <w:proofErr w:type="gramStart"/>
      <w:r w:rsidRPr="001B5D48">
        <w:rPr>
          <w:rFonts w:eastAsia="仿宋_GB2312" w:hint="eastAsia"/>
          <w:sz w:val="28"/>
          <w:szCs w:val="28"/>
        </w:rPr>
        <w:t>郑州豫源地矿</w:t>
      </w:r>
      <w:proofErr w:type="gramEnd"/>
      <w:r w:rsidRPr="001B5D48">
        <w:rPr>
          <w:rFonts w:eastAsia="仿宋_GB2312" w:hint="eastAsia"/>
          <w:sz w:val="28"/>
          <w:szCs w:val="28"/>
        </w:rPr>
        <w:t>勘查技术服务有限公司对矿区首采地段进行了资源储量核实工作，并提交了《中国长城铝业公司矿山公司宜阳矿</w:t>
      </w:r>
      <w:r w:rsidRPr="001B5D48">
        <w:rPr>
          <w:rFonts w:eastAsia="仿宋_GB2312"/>
          <w:sz w:val="28"/>
          <w:szCs w:val="28"/>
        </w:rPr>
        <w:t>(</w:t>
      </w:r>
      <w:r w:rsidRPr="001B5D48">
        <w:rPr>
          <w:rFonts w:eastAsia="仿宋_GB2312" w:hint="eastAsia"/>
          <w:sz w:val="28"/>
          <w:szCs w:val="28"/>
        </w:rPr>
        <w:t>首采地段</w:t>
      </w:r>
      <w:r w:rsidRPr="001B5D48">
        <w:rPr>
          <w:rFonts w:eastAsia="仿宋_GB2312"/>
          <w:sz w:val="28"/>
          <w:szCs w:val="28"/>
        </w:rPr>
        <w:t>)</w:t>
      </w:r>
      <w:r w:rsidRPr="001B5D48">
        <w:rPr>
          <w:rFonts w:eastAsia="仿宋_GB2312" w:hint="eastAsia"/>
          <w:sz w:val="28"/>
          <w:szCs w:val="28"/>
        </w:rPr>
        <w:t>水泥灰岩资源储量核查报告》，在中国长城铝业公司矿山公司</w:t>
      </w:r>
      <w:proofErr w:type="gramStart"/>
      <w:r w:rsidRPr="001B5D48">
        <w:rPr>
          <w:rFonts w:eastAsia="仿宋_GB2312" w:hint="eastAsia"/>
          <w:sz w:val="28"/>
          <w:szCs w:val="28"/>
        </w:rPr>
        <w:t>宜阳矿首采地</w:t>
      </w:r>
      <w:proofErr w:type="gramEnd"/>
      <w:r w:rsidRPr="001B5D48">
        <w:rPr>
          <w:rFonts w:eastAsia="仿宋_GB2312" w:hint="eastAsia"/>
          <w:sz w:val="28"/>
          <w:szCs w:val="28"/>
        </w:rPr>
        <w:t>段共估算保有水泥灰岩Ⅰ级</w:t>
      </w:r>
      <w:proofErr w:type="gramStart"/>
      <w:r w:rsidRPr="001B5D48">
        <w:rPr>
          <w:rFonts w:eastAsia="仿宋_GB2312" w:hint="eastAsia"/>
          <w:sz w:val="28"/>
          <w:szCs w:val="28"/>
        </w:rPr>
        <w:t>品资源</w:t>
      </w:r>
      <w:proofErr w:type="gramEnd"/>
      <w:r w:rsidRPr="001B5D48">
        <w:rPr>
          <w:rFonts w:eastAsia="仿宋_GB2312" w:hint="eastAsia"/>
          <w:sz w:val="28"/>
          <w:szCs w:val="28"/>
        </w:rPr>
        <w:t>储量</w:t>
      </w:r>
      <w:r w:rsidRPr="001B5D48">
        <w:rPr>
          <w:rFonts w:eastAsia="仿宋_GB2312"/>
          <w:sz w:val="28"/>
          <w:szCs w:val="28"/>
        </w:rPr>
        <w:t>(111b)+(122b)</w:t>
      </w:r>
      <w:r w:rsidRPr="001B5D48">
        <w:rPr>
          <w:rFonts w:eastAsia="仿宋_GB2312" w:hint="eastAsia"/>
          <w:sz w:val="28"/>
          <w:szCs w:val="28"/>
        </w:rPr>
        <w:t>类资源储量</w:t>
      </w:r>
      <w:r w:rsidRPr="001B5D48">
        <w:rPr>
          <w:rFonts w:eastAsia="仿宋_GB2312"/>
          <w:sz w:val="28"/>
          <w:szCs w:val="28"/>
        </w:rPr>
        <w:t>1157.21</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w:t>
      </w:r>
    </w:p>
    <w:p w14:paraId="1FE5E157" w14:textId="77777777" w:rsidR="001B5D48" w:rsidRDefault="001B5D48" w:rsidP="001B5D48">
      <w:pPr>
        <w:tabs>
          <w:tab w:val="right" w:pos="8640"/>
        </w:tabs>
        <w:spacing w:line="520" w:lineRule="exact"/>
        <w:ind w:firstLineChars="200" w:firstLine="560"/>
        <w:rPr>
          <w:rFonts w:eastAsia="仿宋_GB2312"/>
          <w:sz w:val="28"/>
          <w:szCs w:val="28"/>
        </w:rPr>
      </w:pPr>
      <w:r w:rsidRPr="001B5D48">
        <w:rPr>
          <w:rFonts w:eastAsia="仿宋_GB2312" w:hint="eastAsia"/>
          <w:sz w:val="28"/>
          <w:szCs w:val="28"/>
        </w:rPr>
        <w:t>（</w:t>
      </w:r>
      <w:r w:rsidRPr="001B5D48">
        <w:rPr>
          <w:rFonts w:eastAsia="仿宋_GB2312"/>
          <w:sz w:val="28"/>
          <w:szCs w:val="28"/>
        </w:rPr>
        <w:t>7</w:t>
      </w:r>
      <w:r w:rsidRPr="001B5D48">
        <w:rPr>
          <w:rFonts w:eastAsia="仿宋_GB2312" w:hint="eastAsia"/>
          <w:sz w:val="28"/>
          <w:szCs w:val="28"/>
        </w:rPr>
        <w:t>）中国建筑材料工业地质勘查中心河南总队于</w:t>
      </w:r>
      <w:r w:rsidRPr="001B5D48">
        <w:rPr>
          <w:rFonts w:eastAsia="仿宋_GB2312"/>
          <w:sz w:val="28"/>
          <w:szCs w:val="28"/>
        </w:rPr>
        <w:t xml:space="preserve">2019 </w:t>
      </w:r>
      <w:r w:rsidRPr="001B5D48">
        <w:rPr>
          <w:rFonts w:eastAsia="仿宋_GB2312" w:hint="eastAsia"/>
          <w:sz w:val="28"/>
          <w:szCs w:val="28"/>
        </w:rPr>
        <w:t>年</w:t>
      </w:r>
      <w:r w:rsidRPr="001B5D48">
        <w:rPr>
          <w:rFonts w:eastAsia="仿宋_GB2312"/>
          <w:sz w:val="28"/>
          <w:szCs w:val="28"/>
        </w:rPr>
        <w:t>4</w:t>
      </w:r>
      <w:r w:rsidRPr="001B5D48">
        <w:rPr>
          <w:rFonts w:eastAsia="仿宋_GB2312" w:hint="eastAsia"/>
          <w:sz w:val="28"/>
          <w:szCs w:val="28"/>
        </w:rPr>
        <w:t>～</w:t>
      </w:r>
      <w:r w:rsidRPr="001B5D48">
        <w:rPr>
          <w:rFonts w:eastAsia="仿宋_GB2312"/>
          <w:sz w:val="28"/>
          <w:szCs w:val="28"/>
        </w:rPr>
        <w:t xml:space="preserve">5 </w:t>
      </w:r>
      <w:r w:rsidRPr="001B5D48">
        <w:rPr>
          <w:rFonts w:eastAsia="仿宋_GB2312" w:hint="eastAsia"/>
          <w:sz w:val="28"/>
          <w:szCs w:val="28"/>
        </w:rPr>
        <w:t>月对宜阳矿水泥用灰岩矿采矿许可证一期采区范围内进行了资源储量核实，提交了《河南省宜阳县洛阳黄河同力水泥有限责任公司宜阳矿水泥用灰岩矿资源储量核实报告》，洛阳市自然资源和规划局以“</w:t>
      </w:r>
      <w:proofErr w:type="gramStart"/>
      <w:r w:rsidRPr="001B5D48">
        <w:rPr>
          <w:rFonts w:eastAsia="仿宋_GB2312" w:hint="eastAsia"/>
          <w:sz w:val="28"/>
          <w:szCs w:val="28"/>
        </w:rPr>
        <w:t>洛</w:t>
      </w:r>
      <w:proofErr w:type="gramEnd"/>
      <w:r w:rsidRPr="001B5D48">
        <w:rPr>
          <w:rFonts w:eastAsia="仿宋_GB2312" w:hint="eastAsia"/>
          <w:sz w:val="28"/>
          <w:szCs w:val="28"/>
        </w:rPr>
        <w:t>自然资储备字</w:t>
      </w:r>
      <w:r w:rsidRPr="001B5D48">
        <w:rPr>
          <w:rFonts w:eastAsia="仿宋_GB2312"/>
          <w:sz w:val="28"/>
          <w:szCs w:val="28"/>
        </w:rPr>
        <w:t xml:space="preserve">[2019]1 </w:t>
      </w:r>
      <w:r w:rsidRPr="001B5D48">
        <w:rPr>
          <w:rFonts w:eastAsia="仿宋_GB2312" w:hint="eastAsia"/>
          <w:sz w:val="28"/>
          <w:szCs w:val="28"/>
        </w:rPr>
        <w:lastRenderedPageBreak/>
        <w:t>号”文予以备案。经核实，截至</w:t>
      </w:r>
      <w:r w:rsidRPr="001B5D48">
        <w:rPr>
          <w:rFonts w:eastAsia="仿宋_GB2312"/>
          <w:sz w:val="28"/>
          <w:szCs w:val="28"/>
        </w:rPr>
        <w:t xml:space="preserve">2019 </w:t>
      </w:r>
      <w:r w:rsidRPr="001B5D48">
        <w:rPr>
          <w:rFonts w:eastAsia="仿宋_GB2312" w:hint="eastAsia"/>
          <w:sz w:val="28"/>
          <w:szCs w:val="28"/>
        </w:rPr>
        <w:t>年</w:t>
      </w:r>
      <w:r w:rsidRPr="001B5D48">
        <w:rPr>
          <w:rFonts w:eastAsia="仿宋_GB2312"/>
          <w:sz w:val="28"/>
          <w:szCs w:val="28"/>
        </w:rPr>
        <w:t xml:space="preserve">4 </w:t>
      </w:r>
      <w:r w:rsidRPr="001B5D48">
        <w:rPr>
          <w:rFonts w:eastAsia="仿宋_GB2312" w:hint="eastAsia"/>
          <w:sz w:val="28"/>
          <w:szCs w:val="28"/>
        </w:rPr>
        <w:t>月</w:t>
      </w:r>
      <w:r w:rsidRPr="001B5D48">
        <w:rPr>
          <w:rFonts w:eastAsia="仿宋_GB2312"/>
          <w:sz w:val="28"/>
          <w:szCs w:val="28"/>
        </w:rPr>
        <w:t>29</w:t>
      </w:r>
      <w:r w:rsidRPr="001B5D48">
        <w:rPr>
          <w:rFonts w:eastAsia="仿宋_GB2312" w:hint="eastAsia"/>
          <w:sz w:val="28"/>
          <w:szCs w:val="28"/>
        </w:rPr>
        <w:t>日，采矿许可证一期采区范围内</w:t>
      </w:r>
      <w:r w:rsidRPr="001B5D48">
        <w:rPr>
          <w:rFonts w:eastAsia="仿宋_GB2312"/>
          <w:sz w:val="28"/>
          <w:szCs w:val="28"/>
        </w:rPr>
        <w:t>+350m</w:t>
      </w:r>
      <w:r w:rsidRPr="001B5D48">
        <w:rPr>
          <w:rFonts w:eastAsia="仿宋_GB2312" w:hint="eastAsia"/>
          <w:sz w:val="28"/>
          <w:szCs w:val="28"/>
        </w:rPr>
        <w:t>～</w:t>
      </w:r>
      <w:r w:rsidRPr="001B5D48">
        <w:rPr>
          <w:rFonts w:eastAsia="仿宋_GB2312"/>
          <w:sz w:val="28"/>
          <w:szCs w:val="28"/>
        </w:rPr>
        <w:t xml:space="preserve">+420m </w:t>
      </w:r>
      <w:r w:rsidRPr="001B5D48">
        <w:rPr>
          <w:rFonts w:eastAsia="仿宋_GB2312" w:hint="eastAsia"/>
          <w:sz w:val="28"/>
          <w:szCs w:val="28"/>
        </w:rPr>
        <w:t>水泥灰岩矿保有资源量</w:t>
      </w:r>
      <w:r w:rsidRPr="001B5D48">
        <w:rPr>
          <w:rFonts w:eastAsia="仿宋_GB2312"/>
          <w:sz w:val="28"/>
          <w:szCs w:val="28"/>
        </w:rPr>
        <w:t>(111b)+(122b)+(333)</w:t>
      </w:r>
      <w:r w:rsidR="004B52BD">
        <w:rPr>
          <w:rFonts w:eastAsia="仿宋_GB2312"/>
          <w:sz w:val="28"/>
          <w:szCs w:val="28"/>
        </w:rPr>
        <w:t>类</w:t>
      </w:r>
      <w:r w:rsidR="004B52BD" w:rsidRPr="001B5D48">
        <w:rPr>
          <w:rFonts w:eastAsia="仿宋_GB2312"/>
          <w:sz w:val="28"/>
          <w:szCs w:val="28"/>
        </w:rPr>
        <w:t xml:space="preserve"> </w:t>
      </w:r>
      <w:r w:rsidRPr="001B5D48">
        <w:rPr>
          <w:rFonts w:eastAsia="仿宋_GB2312"/>
          <w:sz w:val="28"/>
          <w:szCs w:val="28"/>
        </w:rPr>
        <w:t>1084.76</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，其中</w:t>
      </w:r>
      <w:r w:rsidRPr="001B5D48">
        <w:rPr>
          <w:rFonts w:eastAsia="仿宋_GB2312"/>
          <w:sz w:val="28"/>
          <w:szCs w:val="28"/>
        </w:rPr>
        <w:t>(111b)+(122b)</w:t>
      </w:r>
      <w:r w:rsidRPr="001B5D48">
        <w:rPr>
          <w:rFonts w:eastAsia="仿宋_GB2312" w:hint="eastAsia"/>
          <w:sz w:val="28"/>
          <w:szCs w:val="28"/>
        </w:rPr>
        <w:t>类</w:t>
      </w:r>
      <w:r w:rsidRPr="001B5D48">
        <w:rPr>
          <w:rFonts w:eastAsia="仿宋_GB2312"/>
          <w:sz w:val="28"/>
          <w:szCs w:val="28"/>
        </w:rPr>
        <w:t>690.64</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w:t>
      </w:r>
      <w:r w:rsidRPr="001B5D48">
        <w:rPr>
          <w:rFonts w:eastAsia="仿宋_GB2312"/>
          <w:sz w:val="28"/>
          <w:szCs w:val="28"/>
        </w:rPr>
        <w:t>(333)</w:t>
      </w:r>
      <w:r w:rsidRPr="001B5D48">
        <w:rPr>
          <w:rFonts w:eastAsia="仿宋_GB2312" w:hint="eastAsia"/>
          <w:sz w:val="28"/>
          <w:szCs w:val="28"/>
        </w:rPr>
        <w:t>类</w:t>
      </w:r>
      <w:r w:rsidRPr="001B5D48">
        <w:rPr>
          <w:rFonts w:eastAsia="仿宋_GB2312"/>
          <w:sz w:val="28"/>
          <w:szCs w:val="28"/>
        </w:rPr>
        <w:t>394.12</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。水泥用灰岩矿露天开采境界内剥离物中可综合利用的建筑石料</w:t>
      </w:r>
      <w:proofErr w:type="gramStart"/>
      <w:r w:rsidRPr="001B5D48">
        <w:rPr>
          <w:rFonts w:eastAsia="仿宋_GB2312" w:hint="eastAsia"/>
          <w:sz w:val="28"/>
          <w:szCs w:val="28"/>
        </w:rPr>
        <w:t>用灰岩用灰岩</w:t>
      </w:r>
      <w:proofErr w:type="gramEnd"/>
      <w:r w:rsidRPr="001B5D48">
        <w:rPr>
          <w:rFonts w:eastAsia="仿宋_GB2312" w:hint="eastAsia"/>
          <w:sz w:val="28"/>
          <w:szCs w:val="28"/>
        </w:rPr>
        <w:t>矿为</w:t>
      </w:r>
      <w:r w:rsidRPr="001B5D48">
        <w:rPr>
          <w:rFonts w:eastAsia="仿宋_GB2312"/>
          <w:sz w:val="28"/>
          <w:szCs w:val="28"/>
        </w:rPr>
        <w:t>93.37</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m</w:t>
      </w:r>
      <w:r w:rsidRPr="001C3887">
        <w:rPr>
          <w:rFonts w:eastAsia="仿宋_GB2312"/>
          <w:sz w:val="28"/>
          <w:szCs w:val="28"/>
          <w:vertAlign w:val="superscript"/>
        </w:rPr>
        <w:t>3</w:t>
      </w:r>
      <w:r w:rsidRPr="001B5D48">
        <w:rPr>
          <w:rFonts w:eastAsia="仿宋_GB2312" w:hint="eastAsia"/>
          <w:sz w:val="28"/>
          <w:szCs w:val="28"/>
        </w:rPr>
        <w:t>，即为</w:t>
      </w:r>
      <w:r w:rsidRPr="001B5D48">
        <w:rPr>
          <w:rFonts w:eastAsia="仿宋_GB2312"/>
          <w:sz w:val="28"/>
          <w:szCs w:val="28"/>
        </w:rPr>
        <w:t>252.10</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t</w:t>
      </w:r>
      <w:r w:rsidRPr="001B5D48">
        <w:rPr>
          <w:rFonts w:eastAsia="仿宋_GB2312" w:hint="eastAsia"/>
          <w:sz w:val="28"/>
          <w:szCs w:val="28"/>
        </w:rPr>
        <w:t>；剩余剥离物量为</w:t>
      </w:r>
      <w:r w:rsidRPr="001B5D48">
        <w:rPr>
          <w:rFonts w:eastAsia="仿宋_GB2312"/>
          <w:sz w:val="28"/>
          <w:szCs w:val="28"/>
        </w:rPr>
        <w:t>7.01</w:t>
      </w:r>
      <w:r w:rsidRPr="001B5D48">
        <w:rPr>
          <w:rFonts w:eastAsia="仿宋_GB2312" w:hint="eastAsia"/>
          <w:sz w:val="28"/>
          <w:szCs w:val="28"/>
        </w:rPr>
        <w:t>×</w:t>
      </w:r>
      <w:r w:rsidRPr="001B5D48">
        <w:rPr>
          <w:rFonts w:eastAsia="仿宋_GB2312"/>
          <w:sz w:val="28"/>
          <w:szCs w:val="28"/>
        </w:rPr>
        <w:t>10</w:t>
      </w:r>
      <w:r w:rsidRPr="004B52BD">
        <w:rPr>
          <w:rFonts w:eastAsia="仿宋_GB2312"/>
          <w:sz w:val="28"/>
          <w:szCs w:val="28"/>
          <w:vertAlign w:val="superscript"/>
        </w:rPr>
        <w:t>4</w:t>
      </w:r>
      <w:r w:rsidRPr="001B5D48">
        <w:rPr>
          <w:rFonts w:eastAsia="仿宋_GB2312"/>
          <w:sz w:val="28"/>
          <w:szCs w:val="28"/>
        </w:rPr>
        <w:t>m</w:t>
      </w:r>
      <w:r w:rsidRPr="001C3887">
        <w:rPr>
          <w:rFonts w:eastAsia="仿宋_GB2312"/>
          <w:sz w:val="28"/>
          <w:szCs w:val="28"/>
          <w:vertAlign w:val="superscript"/>
        </w:rPr>
        <w:t>3</w:t>
      </w:r>
      <w:r w:rsidRPr="001B5D48">
        <w:rPr>
          <w:rFonts w:eastAsia="仿宋_GB2312" w:hint="eastAsia"/>
          <w:sz w:val="28"/>
          <w:szCs w:val="28"/>
        </w:rPr>
        <w:t>。</w:t>
      </w:r>
    </w:p>
    <w:p w14:paraId="5102955B" w14:textId="4960187E" w:rsidR="00B67C62" w:rsidRPr="00B67C62" w:rsidRDefault="00B67C62" w:rsidP="00CB71BE">
      <w:pPr>
        <w:tabs>
          <w:tab w:val="right" w:pos="8640"/>
        </w:tabs>
        <w:spacing w:line="520" w:lineRule="exact"/>
        <w:ind w:firstLineChars="200" w:firstLine="560"/>
        <w:rPr>
          <w:rFonts w:eastAsia="仿宋_GB2312"/>
          <w:sz w:val="28"/>
          <w:szCs w:val="28"/>
        </w:rPr>
      </w:pPr>
      <w:r w:rsidRPr="00122166">
        <w:rPr>
          <w:rFonts w:eastAsia="仿宋_GB2312" w:hint="eastAsia"/>
          <w:sz w:val="28"/>
          <w:szCs w:val="28"/>
        </w:rPr>
        <w:t>（</w:t>
      </w:r>
      <w:r w:rsidR="004B52BD" w:rsidRPr="00122166">
        <w:rPr>
          <w:rFonts w:eastAsia="仿宋_GB2312" w:hint="eastAsia"/>
          <w:sz w:val="28"/>
          <w:szCs w:val="28"/>
        </w:rPr>
        <w:t>8</w:t>
      </w:r>
      <w:r w:rsidRPr="00122166">
        <w:rPr>
          <w:rFonts w:eastAsia="仿宋_GB2312" w:hint="eastAsia"/>
          <w:sz w:val="28"/>
          <w:szCs w:val="28"/>
        </w:rPr>
        <w:t>）</w:t>
      </w:r>
      <w:r w:rsidRPr="00122166">
        <w:rPr>
          <w:rFonts w:eastAsia="仿宋_GB2312"/>
          <w:sz w:val="28"/>
          <w:szCs w:val="28"/>
        </w:rPr>
        <w:t xml:space="preserve">2020 </w:t>
      </w:r>
      <w:r w:rsidRPr="00122166">
        <w:rPr>
          <w:rFonts w:eastAsia="仿宋_GB2312" w:hint="eastAsia"/>
          <w:sz w:val="28"/>
          <w:szCs w:val="28"/>
        </w:rPr>
        <w:t>年</w:t>
      </w:r>
      <w:r w:rsidRPr="00122166">
        <w:rPr>
          <w:rFonts w:eastAsia="仿宋_GB2312"/>
          <w:sz w:val="28"/>
          <w:szCs w:val="28"/>
        </w:rPr>
        <w:t xml:space="preserve">4 </w:t>
      </w:r>
      <w:r w:rsidRPr="00122166">
        <w:rPr>
          <w:rFonts w:eastAsia="仿宋_GB2312" w:hint="eastAsia"/>
          <w:sz w:val="28"/>
          <w:szCs w:val="28"/>
        </w:rPr>
        <w:t>月底中国建筑材料工业地质勘查中心河南总队开始收集相关资料开展了生产勘探地质勘查工作，</w:t>
      </w:r>
      <w:r w:rsidRPr="00122166">
        <w:rPr>
          <w:rFonts w:eastAsia="仿宋_GB2312"/>
          <w:sz w:val="28"/>
          <w:szCs w:val="28"/>
        </w:rPr>
        <w:t xml:space="preserve">2020 </w:t>
      </w:r>
      <w:r w:rsidRPr="00122166">
        <w:rPr>
          <w:rFonts w:eastAsia="仿宋_GB2312" w:hint="eastAsia"/>
          <w:sz w:val="28"/>
          <w:szCs w:val="28"/>
        </w:rPr>
        <w:t>年</w:t>
      </w:r>
      <w:r w:rsidRPr="00122166">
        <w:rPr>
          <w:rFonts w:eastAsia="仿宋_GB2312"/>
          <w:sz w:val="28"/>
          <w:szCs w:val="28"/>
        </w:rPr>
        <w:t xml:space="preserve">7 </w:t>
      </w:r>
      <w:r w:rsidRPr="00122166">
        <w:rPr>
          <w:rFonts w:eastAsia="仿宋_GB2312" w:hint="eastAsia"/>
          <w:sz w:val="28"/>
          <w:szCs w:val="28"/>
        </w:rPr>
        <w:t>月提交了《河南省宜阳县洛阳黄河同力水泥有限责任公司宜阳矿水泥用灰岩矿生产勘探报告》，洛阳市自然资源和规划局以“</w:t>
      </w:r>
      <w:proofErr w:type="gramStart"/>
      <w:r w:rsidRPr="00122166">
        <w:rPr>
          <w:rFonts w:eastAsia="仿宋_GB2312" w:hint="eastAsia"/>
          <w:sz w:val="28"/>
          <w:szCs w:val="28"/>
        </w:rPr>
        <w:t>洛</w:t>
      </w:r>
      <w:proofErr w:type="gramEnd"/>
      <w:r w:rsidRPr="00122166">
        <w:rPr>
          <w:rFonts w:eastAsia="仿宋_GB2312" w:hint="eastAsia"/>
          <w:sz w:val="28"/>
          <w:szCs w:val="28"/>
        </w:rPr>
        <w:t>自然资储备字</w:t>
      </w:r>
      <w:r w:rsidRPr="00122166">
        <w:rPr>
          <w:rFonts w:eastAsia="仿宋_GB2312"/>
          <w:sz w:val="28"/>
          <w:szCs w:val="28"/>
        </w:rPr>
        <w:t xml:space="preserve">[2020]7 </w:t>
      </w:r>
      <w:r w:rsidRPr="00122166">
        <w:rPr>
          <w:rFonts w:eastAsia="仿宋_GB2312" w:hint="eastAsia"/>
          <w:sz w:val="28"/>
          <w:szCs w:val="28"/>
        </w:rPr>
        <w:t>号”文予以备案。</w:t>
      </w:r>
      <w:r w:rsidR="001C3887" w:rsidRPr="00122166">
        <w:rPr>
          <w:rFonts w:eastAsia="仿宋_GB2312" w:hint="eastAsia"/>
          <w:sz w:val="28"/>
          <w:szCs w:val="28"/>
        </w:rPr>
        <w:t>截止</w:t>
      </w:r>
      <w:r w:rsidR="001C3887" w:rsidRPr="00122166">
        <w:rPr>
          <w:rFonts w:eastAsia="仿宋_GB2312"/>
          <w:sz w:val="28"/>
          <w:szCs w:val="28"/>
        </w:rPr>
        <w:t xml:space="preserve">2020 </w:t>
      </w:r>
      <w:r w:rsidR="001C3887" w:rsidRPr="00122166">
        <w:rPr>
          <w:rFonts w:eastAsia="仿宋_GB2312" w:hint="eastAsia"/>
          <w:sz w:val="28"/>
          <w:szCs w:val="28"/>
        </w:rPr>
        <w:t>年</w:t>
      </w:r>
      <w:r w:rsidR="001C3887" w:rsidRPr="00122166">
        <w:rPr>
          <w:rFonts w:eastAsia="仿宋_GB2312"/>
          <w:sz w:val="28"/>
          <w:szCs w:val="28"/>
        </w:rPr>
        <w:t xml:space="preserve">5 </w:t>
      </w:r>
      <w:r w:rsidR="001C3887" w:rsidRPr="00122166">
        <w:rPr>
          <w:rFonts w:eastAsia="仿宋_GB2312" w:hint="eastAsia"/>
          <w:sz w:val="28"/>
          <w:szCs w:val="28"/>
        </w:rPr>
        <w:t>月</w:t>
      </w:r>
      <w:r w:rsidR="001C3887" w:rsidRPr="00122166">
        <w:rPr>
          <w:rFonts w:eastAsia="仿宋_GB2312"/>
          <w:sz w:val="28"/>
          <w:szCs w:val="28"/>
        </w:rPr>
        <w:t xml:space="preserve">30 </w:t>
      </w:r>
      <w:r w:rsidR="001C3887" w:rsidRPr="00122166">
        <w:rPr>
          <w:rFonts w:eastAsia="仿宋_GB2312" w:hint="eastAsia"/>
          <w:sz w:val="28"/>
          <w:szCs w:val="28"/>
        </w:rPr>
        <w:t>日，采矿许可证平面范围内</w:t>
      </w:r>
      <w:r w:rsidR="001C3887" w:rsidRPr="00122166">
        <w:rPr>
          <w:rFonts w:eastAsia="仿宋_GB2312"/>
          <w:sz w:val="28"/>
          <w:szCs w:val="28"/>
        </w:rPr>
        <w:t>+350m</w:t>
      </w:r>
      <w:r w:rsidR="001C3887" w:rsidRPr="00122166">
        <w:rPr>
          <w:rFonts w:eastAsia="仿宋_GB2312" w:hint="eastAsia"/>
          <w:sz w:val="28"/>
          <w:szCs w:val="28"/>
        </w:rPr>
        <w:t>～</w:t>
      </w:r>
      <w:r w:rsidR="001C3887" w:rsidRPr="00122166">
        <w:rPr>
          <w:rFonts w:eastAsia="仿宋_GB2312"/>
          <w:sz w:val="28"/>
          <w:szCs w:val="28"/>
        </w:rPr>
        <w:t xml:space="preserve">+507.4m </w:t>
      </w:r>
      <w:r w:rsidR="001C3887" w:rsidRPr="00122166">
        <w:rPr>
          <w:rFonts w:eastAsia="仿宋_GB2312" w:hint="eastAsia"/>
          <w:sz w:val="28"/>
          <w:szCs w:val="28"/>
        </w:rPr>
        <w:t>共查明</w:t>
      </w:r>
      <w:r w:rsidR="00CB71BE" w:rsidRPr="00122166">
        <w:rPr>
          <w:rFonts w:eastAsia="仿宋_GB2312" w:hint="eastAsia"/>
          <w:sz w:val="28"/>
          <w:szCs w:val="28"/>
        </w:rPr>
        <w:t>水泥灰岩矿</w:t>
      </w:r>
      <w:r w:rsidR="001C3887" w:rsidRPr="00122166">
        <w:rPr>
          <w:rFonts w:eastAsia="仿宋_GB2312" w:hint="eastAsia"/>
          <w:sz w:val="28"/>
          <w:szCs w:val="28"/>
        </w:rPr>
        <w:t>动用资源量</w:t>
      </w:r>
      <w:r w:rsidR="001C3887" w:rsidRPr="00122166">
        <w:rPr>
          <w:rFonts w:eastAsia="仿宋_GB2312"/>
          <w:sz w:val="28"/>
          <w:szCs w:val="28"/>
        </w:rPr>
        <w:t>684.9</w:t>
      </w:r>
      <w:r w:rsidR="001C3887" w:rsidRPr="00122166">
        <w:rPr>
          <w:rFonts w:eastAsia="仿宋_GB2312" w:hint="eastAsia"/>
          <w:sz w:val="28"/>
          <w:szCs w:val="28"/>
        </w:rPr>
        <w:t>×</w:t>
      </w:r>
      <w:r w:rsidR="001C3887" w:rsidRPr="00122166">
        <w:rPr>
          <w:rFonts w:eastAsia="仿宋_GB2312"/>
          <w:sz w:val="28"/>
          <w:szCs w:val="28"/>
        </w:rPr>
        <w:t>10</w:t>
      </w:r>
      <w:r w:rsidR="001C3887" w:rsidRPr="00122166">
        <w:rPr>
          <w:rFonts w:eastAsia="仿宋_GB2312"/>
          <w:sz w:val="28"/>
          <w:szCs w:val="28"/>
          <w:vertAlign w:val="superscript"/>
        </w:rPr>
        <w:t>4</w:t>
      </w:r>
      <w:r w:rsidR="001C3887" w:rsidRPr="00122166">
        <w:rPr>
          <w:rFonts w:eastAsia="仿宋_GB2312"/>
          <w:sz w:val="28"/>
          <w:szCs w:val="28"/>
        </w:rPr>
        <w:t>t</w:t>
      </w:r>
      <w:r w:rsidR="001C3887" w:rsidRPr="00122166">
        <w:rPr>
          <w:rFonts w:eastAsia="仿宋_GB2312" w:hint="eastAsia"/>
          <w:sz w:val="28"/>
          <w:szCs w:val="28"/>
        </w:rPr>
        <w:t>，保有资源量</w:t>
      </w:r>
      <w:r w:rsidR="001C3887" w:rsidRPr="00122166">
        <w:rPr>
          <w:rFonts w:eastAsia="仿宋_GB2312"/>
          <w:sz w:val="28"/>
          <w:szCs w:val="28"/>
        </w:rPr>
        <w:t>3007.15</w:t>
      </w:r>
      <w:r w:rsidR="001C3887" w:rsidRPr="00122166">
        <w:rPr>
          <w:rFonts w:eastAsia="仿宋_GB2312" w:hint="eastAsia"/>
          <w:sz w:val="28"/>
          <w:szCs w:val="28"/>
        </w:rPr>
        <w:t>×</w:t>
      </w:r>
      <w:r w:rsidR="001C3887" w:rsidRPr="00122166">
        <w:rPr>
          <w:rFonts w:eastAsia="仿宋_GB2312"/>
          <w:sz w:val="28"/>
          <w:szCs w:val="28"/>
        </w:rPr>
        <w:t>10</w:t>
      </w:r>
      <w:r w:rsidR="001C3887" w:rsidRPr="00122166">
        <w:rPr>
          <w:rFonts w:eastAsia="仿宋_GB2312"/>
          <w:sz w:val="28"/>
          <w:szCs w:val="28"/>
          <w:vertAlign w:val="superscript"/>
        </w:rPr>
        <w:t>4</w:t>
      </w:r>
      <w:r w:rsidR="001C3887" w:rsidRPr="00122166">
        <w:rPr>
          <w:rFonts w:eastAsia="仿宋_GB2312"/>
          <w:sz w:val="28"/>
          <w:szCs w:val="28"/>
        </w:rPr>
        <w:t>t</w:t>
      </w:r>
      <w:r w:rsidR="001C3887" w:rsidRPr="00122166">
        <w:rPr>
          <w:rFonts w:eastAsia="仿宋_GB2312" w:hint="eastAsia"/>
          <w:sz w:val="28"/>
          <w:szCs w:val="28"/>
        </w:rPr>
        <w:t>。</w:t>
      </w:r>
      <w:r w:rsidR="00CB71BE" w:rsidRPr="00122166">
        <w:rPr>
          <w:rFonts w:eastAsia="仿宋_GB2312" w:hint="eastAsia"/>
          <w:sz w:val="28"/>
          <w:szCs w:val="28"/>
        </w:rPr>
        <w:t>其中</w:t>
      </w:r>
      <w:r w:rsidR="001C3887" w:rsidRPr="00122166">
        <w:rPr>
          <w:rFonts w:eastAsia="仿宋_GB2312" w:hint="eastAsia"/>
          <w:sz w:val="28"/>
          <w:szCs w:val="28"/>
        </w:rPr>
        <w:t>探明资源量</w:t>
      </w:r>
      <w:r w:rsidR="001C3887" w:rsidRPr="00122166">
        <w:rPr>
          <w:rFonts w:eastAsia="仿宋_GB2312"/>
          <w:sz w:val="28"/>
          <w:szCs w:val="28"/>
        </w:rPr>
        <w:t>318.77</w:t>
      </w:r>
      <w:r w:rsidR="001C3887" w:rsidRPr="00122166">
        <w:rPr>
          <w:rFonts w:eastAsia="仿宋_GB2312" w:hint="eastAsia"/>
          <w:sz w:val="28"/>
          <w:szCs w:val="28"/>
        </w:rPr>
        <w:t>×</w:t>
      </w:r>
      <w:r w:rsidR="001C3887" w:rsidRPr="00122166">
        <w:rPr>
          <w:rFonts w:eastAsia="仿宋_GB2312"/>
          <w:sz w:val="28"/>
          <w:szCs w:val="28"/>
        </w:rPr>
        <w:t>10</w:t>
      </w:r>
      <w:r w:rsidR="001C3887" w:rsidRPr="00122166">
        <w:rPr>
          <w:rFonts w:eastAsia="仿宋_GB2312"/>
          <w:sz w:val="28"/>
          <w:szCs w:val="28"/>
          <w:vertAlign w:val="superscript"/>
        </w:rPr>
        <w:t>4</w:t>
      </w:r>
      <w:r w:rsidR="001C3887" w:rsidRPr="00122166">
        <w:rPr>
          <w:rFonts w:eastAsia="仿宋_GB2312"/>
          <w:sz w:val="28"/>
          <w:szCs w:val="28"/>
        </w:rPr>
        <w:t>t</w:t>
      </w:r>
      <w:r w:rsidR="001C3887" w:rsidRPr="00122166">
        <w:rPr>
          <w:rFonts w:eastAsia="仿宋_GB2312" w:hint="eastAsia"/>
          <w:sz w:val="28"/>
          <w:szCs w:val="28"/>
        </w:rPr>
        <w:t>，控制资源量</w:t>
      </w:r>
      <w:r w:rsidR="001C3887" w:rsidRPr="00122166">
        <w:rPr>
          <w:rFonts w:eastAsia="仿宋_GB2312"/>
          <w:sz w:val="28"/>
          <w:szCs w:val="28"/>
        </w:rPr>
        <w:t>1764.8</w:t>
      </w:r>
      <w:r w:rsidR="001C3887" w:rsidRPr="00122166">
        <w:rPr>
          <w:rFonts w:eastAsia="仿宋_GB2312" w:hint="eastAsia"/>
          <w:sz w:val="28"/>
          <w:szCs w:val="28"/>
        </w:rPr>
        <w:t>×</w:t>
      </w:r>
      <w:r w:rsidR="001C3887" w:rsidRPr="00122166">
        <w:rPr>
          <w:rFonts w:eastAsia="仿宋_GB2312"/>
          <w:sz w:val="28"/>
          <w:szCs w:val="28"/>
        </w:rPr>
        <w:t>10</w:t>
      </w:r>
      <w:r w:rsidR="001C3887" w:rsidRPr="00122166">
        <w:rPr>
          <w:rFonts w:eastAsia="仿宋_GB2312"/>
          <w:sz w:val="28"/>
          <w:szCs w:val="28"/>
          <w:vertAlign w:val="superscript"/>
        </w:rPr>
        <w:t>4</w:t>
      </w:r>
      <w:r w:rsidR="001C3887" w:rsidRPr="00122166">
        <w:rPr>
          <w:rFonts w:eastAsia="仿宋_GB2312"/>
          <w:sz w:val="28"/>
          <w:szCs w:val="28"/>
        </w:rPr>
        <w:t>t</w:t>
      </w:r>
      <w:r w:rsidR="001C3887" w:rsidRPr="00122166">
        <w:rPr>
          <w:rFonts w:eastAsia="仿宋_GB2312" w:hint="eastAsia"/>
          <w:sz w:val="28"/>
          <w:szCs w:val="28"/>
        </w:rPr>
        <w:t>，推断资源量</w:t>
      </w:r>
      <w:r w:rsidR="001C3887" w:rsidRPr="001C3887">
        <w:rPr>
          <w:rFonts w:eastAsia="仿宋_GB2312"/>
          <w:sz w:val="28"/>
          <w:szCs w:val="28"/>
        </w:rPr>
        <w:t>923.58</w:t>
      </w:r>
      <w:r w:rsidR="001C3887" w:rsidRPr="001C3887">
        <w:rPr>
          <w:rFonts w:eastAsia="仿宋_GB2312" w:hint="eastAsia"/>
          <w:sz w:val="28"/>
          <w:szCs w:val="28"/>
        </w:rPr>
        <w:t>×</w:t>
      </w:r>
      <w:r w:rsidR="001C3887" w:rsidRPr="001C3887">
        <w:rPr>
          <w:rFonts w:eastAsia="仿宋_GB2312"/>
          <w:sz w:val="28"/>
          <w:szCs w:val="28"/>
        </w:rPr>
        <w:t>10</w:t>
      </w:r>
      <w:r w:rsidR="001C3887" w:rsidRPr="00CB71BE">
        <w:rPr>
          <w:rFonts w:eastAsia="仿宋_GB2312"/>
          <w:sz w:val="28"/>
          <w:szCs w:val="28"/>
          <w:vertAlign w:val="superscript"/>
        </w:rPr>
        <w:t>4</w:t>
      </w:r>
      <w:r w:rsidR="001C3887" w:rsidRPr="001C3887">
        <w:rPr>
          <w:rFonts w:eastAsia="仿宋_GB2312"/>
          <w:sz w:val="28"/>
          <w:szCs w:val="28"/>
        </w:rPr>
        <w:t>t</w:t>
      </w:r>
      <w:r w:rsidR="001C3887" w:rsidRPr="001C3887">
        <w:rPr>
          <w:rFonts w:eastAsia="仿宋_GB2312" w:hint="eastAsia"/>
          <w:sz w:val="28"/>
          <w:szCs w:val="28"/>
        </w:rPr>
        <w:t>。</w:t>
      </w:r>
      <w:r w:rsidR="00CB71BE" w:rsidRPr="00CB71BE">
        <w:rPr>
          <w:rFonts w:eastAsia="仿宋_GB2312" w:hint="eastAsia"/>
          <w:sz w:val="28"/>
          <w:szCs w:val="28"/>
        </w:rPr>
        <w:t>采矿许可证内总剥离物（包括建筑石料用灰岩）</w:t>
      </w:r>
      <w:r w:rsidR="00CB71BE" w:rsidRPr="00CB71BE">
        <w:rPr>
          <w:rFonts w:eastAsia="仿宋_GB2312"/>
          <w:sz w:val="28"/>
          <w:szCs w:val="28"/>
        </w:rPr>
        <w:t>550.99</w:t>
      </w:r>
      <w:r w:rsidR="00CB71BE" w:rsidRPr="00CB71BE">
        <w:rPr>
          <w:rFonts w:eastAsia="仿宋_GB2312" w:hint="eastAsia"/>
          <w:sz w:val="28"/>
          <w:szCs w:val="28"/>
        </w:rPr>
        <w:t>×</w:t>
      </w:r>
      <w:r w:rsidR="00CB71BE" w:rsidRPr="00CB71BE">
        <w:rPr>
          <w:rFonts w:eastAsia="仿宋_GB2312"/>
          <w:sz w:val="28"/>
          <w:szCs w:val="28"/>
        </w:rPr>
        <w:t>10</w:t>
      </w:r>
      <w:r w:rsidR="00CB71BE" w:rsidRPr="00CB71BE">
        <w:rPr>
          <w:rFonts w:eastAsia="仿宋_GB2312"/>
          <w:sz w:val="28"/>
          <w:szCs w:val="28"/>
          <w:vertAlign w:val="superscript"/>
        </w:rPr>
        <w:t>4</w:t>
      </w:r>
      <w:r w:rsidR="00CB71BE" w:rsidRPr="00CB71BE">
        <w:rPr>
          <w:rFonts w:eastAsia="仿宋_GB2312"/>
          <w:sz w:val="28"/>
          <w:szCs w:val="28"/>
        </w:rPr>
        <w:t>m</w:t>
      </w:r>
      <w:r w:rsidR="00CB71BE" w:rsidRPr="00CB71BE">
        <w:rPr>
          <w:rFonts w:eastAsia="仿宋_GB2312"/>
          <w:sz w:val="28"/>
          <w:szCs w:val="28"/>
          <w:vertAlign w:val="superscript"/>
        </w:rPr>
        <w:t>3</w:t>
      </w:r>
      <w:r w:rsidR="00CB71BE" w:rsidRPr="00CB71BE">
        <w:rPr>
          <w:rFonts w:eastAsia="仿宋_GB2312" w:hint="eastAsia"/>
          <w:sz w:val="28"/>
          <w:szCs w:val="28"/>
        </w:rPr>
        <w:t>，其中底板内剥离物</w:t>
      </w:r>
      <w:r w:rsidR="00CB71BE" w:rsidRPr="00CB71BE">
        <w:rPr>
          <w:rFonts w:eastAsia="仿宋_GB2312"/>
          <w:sz w:val="28"/>
          <w:szCs w:val="28"/>
        </w:rPr>
        <w:t>24.04</w:t>
      </w:r>
      <w:r w:rsidR="00CB71BE" w:rsidRPr="00CB71BE">
        <w:rPr>
          <w:rFonts w:eastAsia="仿宋_GB2312" w:hint="eastAsia"/>
          <w:sz w:val="28"/>
          <w:szCs w:val="28"/>
        </w:rPr>
        <w:t>×</w:t>
      </w:r>
      <w:r w:rsidR="00CB71BE" w:rsidRPr="00CB71BE">
        <w:rPr>
          <w:rFonts w:eastAsia="仿宋_GB2312"/>
          <w:sz w:val="28"/>
          <w:szCs w:val="28"/>
        </w:rPr>
        <w:t>10</w:t>
      </w:r>
      <w:r w:rsidR="00CB71BE" w:rsidRPr="00CB71BE">
        <w:rPr>
          <w:rFonts w:eastAsia="仿宋_GB2312"/>
          <w:sz w:val="28"/>
          <w:szCs w:val="28"/>
          <w:vertAlign w:val="superscript"/>
        </w:rPr>
        <w:t>4</w:t>
      </w:r>
      <w:r w:rsidR="00CB71BE" w:rsidRPr="00CB71BE">
        <w:rPr>
          <w:rFonts w:eastAsia="仿宋_GB2312"/>
          <w:sz w:val="28"/>
          <w:szCs w:val="28"/>
        </w:rPr>
        <w:t>m</w:t>
      </w:r>
      <w:r w:rsidR="00CB71BE" w:rsidRPr="00CB71BE">
        <w:rPr>
          <w:rFonts w:eastAsia="仿宋_GB2312"/>
          <w:sz w:val="28"/>
          <w:szCs w:val="28"/>
          <w:vertAlign w:val="superscript"/>
        </w:rPr>
        <w:t>3</w:t>
      </w:r>
      <w:r w:rsidR="00CB71BE" w:rsidRPr="00CB71BE">
        <w:rPr>
          <w:rFonts w:eastAsia="仿宋_GB2312" w:hint="eastAsia"/>
          <w:sz w:val="28"/>
          <w:szCs w:val="28"/>
        </w:rPr>
        <w:t>，建筑石料用灰岩</w:t>
      </w:r>
      <w:r w:rsidR="00CB71BE" w:rsidRPr="00CB71BE">
        <w:rPr>
          <w:rFonts w:eastAsia="仿宋_GB2312"/>
          <w:sz w:val="28"/>
          <w:szCs w:val="28"/>
        </w:rPr>
        <w:t>526.95</w:t>
      </w:r>
      <w:r w:rsidR="00CB71BE" w:rsidRPr="00CB71BE">
        <w:rPr>
          <w:rFonts w:eastAsia="仿宋_GB2312" w:hint="eastAsia"/>
          <w:sz w:val="28"/>
          <w:szCs w:val="28"/>
        </w:rPr>
        <w:t>×</w:t>
      </w:r>
      <w:r w:rsidR="00CB71BE" w:rsidRPr="00CB71BE">
        <w:rPr>
          <w:rFonts w:eastAsia="仿宋_GB2312"/>
          <w:sz w:val="28"/>
          <w:szCs w:val="28"/>
        </w:rPr>
        <w:t>10</w:t>
      </w:r>
      <w:r w:rsidR="00CB71BE" w:rsidRPr="00CB71BE">
        <w:rPr>
          <w:rFonts w:eastAsia="仿宋_GB2312"/>
          <w:sz w:val="28"/>
          <w:szCs w:val="28"/>
          <w:vertAlign w:val="superscript"/>
        </w:rPr>
        <w:t>4</w:t>
      </w:r>
      <w:r w:rsidR="00CB71BE" w:rsidRPr="00CB71BE">
        <w:rPr>
          <w:rFonts w:eastAsia="仿宋_GB2312"/>
          <w:sz w:val="28"/>
          <w:szCs w:val="28"/>
        </w:rPr>
        <w:t>m</w:t>
      </w:r>
      <w:r w:rsidR="00CB71BE" w:rsidRPr="00CB71BE">
        <w:rPr>
          <w:rFonts w:eastAsia="仿宋_GB2312"/>
          <w:sz w:val="28"/>
          <w:szCs w:val="28"/>
          <w:vertAlign w:val="superscript"/>
        </w:rPr>
        <w:t>3</w:t>
      </w:r>
      <w:r w:rsidR="00CB71BE" w:rsidRPr="00CB71BE">
        <w:rPr>
          <w:rFonts w:eastAsia="仿宋_GB2312" w:hint="eastAsia"/>
          <w:sz w:val="28"/>
          <w:szCs w:val="28"/>
        </w:rPr>
        <w:t>（折合</w:t>
      </w:r>
      <w:r w:rsidR="00CB71BE" w:rsidRPr="00CB71BE">
        <w:rPr>
          <w:rFonts w:eastAsia="仿宋_GB2312"/>
          <w:sz w:val="28"/>
          <w:szCs w:val="28"/>
        </w:rPr>
        <w:t>1422.77</w:t>
      </w:r>
      <w:r w:rsidR="00CB71BE" w:rsidRPr="00CB71BE">
        <w:rPr>
          <w:rFonts w:eastAsia="仿宋_GB2312" w:hint="eastAsia"/>
          <w:sz w:val="28"/>
          <w:szCs w:val="28"/>
        </w:rPr>
        <w:t>×</w:t>
      </w:r>
      <w:r w:rsidR="00CB71BE" w:rsidRPr="00CB71BE">
        <w:rPr>
          <w:rFonts w:eastAsia="仿宋_GB2312"/>
          <w:sz w:val="28"/>
          <w:szCs w:val="28"/>
        </w:rPr>
        <w:t>10</w:t>
      </w:r>
      <w:r w:rsidR="00CB71BE" w:rsidRPr="00CB71BE">
        <w:rPr>
          <w:rFonts w:eastAsia="仿宋_GB2312"/>
          <w:sz w:val="28"/>
          <w:szCs w:val="28"/>
          <w:vertAlign w:val="superscript"/>
        </w:rPr>
        <w:t>4</w:t>
      </w:r>
      <w:r w:rsidR="00CB71BE" w:rsidRPr="00CB71BE">
        <w:rPr>
          <w:rFonts w:eastAsia="仿宋_GB2312"/>
          <w:sz w:val="28"/>
          <w:szCs w:val="28"/>
        </w:rPr>
        <w:t>t</w:t>
      </w:r>
      <w:r w:rsidR="00CB71BE" w:rsidRPr="00CB71BE">
        <w:rPr>
          <w:rFonts w:eastAsia="仿宋_GB2312" w:hint="eastAsia"/>
          <w:sz w:val="28"/>
          <w:szCs w:val="28"/>
        </w:rPr>
        <w:t>）。</w:t>
      </w:r>
    </w:p>
    <w:p w14:paraId="6B289A39" w14:textId="22952A43" w:rsidR="00963EF7" w:rsidRDefault="00963EF7" w:rsidP="00963EF7">
      <w:pPr>
        <w:spacing w:line="520" w:lineRule="exact"/>
        <w:ind w:firstLineChars="200" w:firstLine="560"/>
        <w:rPr>
          <w:rFonts w:eastAsia="仿宋_GB2312"/>
          <w:sz w:val="28"/>
          <w:szCs w:val="28"/>
        </w:rPr>
      </w:pPr>
      <w:r w:rsidRPr="00D148D4">
        <w:rPr>
          <w:rFonts w:eastAsia="仿宋_GB2312"/>
          <w:sz w:val="28"/>
          <w:szCs w:val="28"/>
        </w:rPr>
        <w:t>9.3.2</w:t>
      </w:r>
      <w:r w:rsidR="00D148D4" w:rsidRPr="00D148D4">
        <w:rPr>
          <w:rFonts w:eastAsia="仿宋_GB2312" w:hint="eastAsia"/>
          <w:sz w:val="28"/>
          <w:szCs w:val="28"/>
        </w:rPr>
        <w:t>采矿权及</w:t>
      </w:r>
      <w:r w:rsidR="00C31DDA" w:rsidRPr="00D148D4">
        <w:rPr>
          <w:rFonts w:eastAsia="仿宋_GB2312" w:hint="eastAsia"/>
          <w:sz w:val="28"/>
          <w:szCs w:val="28"/>
        </w:rPr>
        <w:t>探矿权</w:t>
      </w:r>
      <w:r w:rsidR="00D148D4" w:rsidRPr="00D148D4">
        <w:rPr>
          <w:rFonts w:eastAsia="仿宋_GB2312" w:hint="eastAsia"/>
          <w:sz w:val="28"/>
          <w:szCs w:val="28"/>
        </w:rPr>
        <w:t>合并</w:t>
      </w:r>
      <w:r w:rsidRPr="00D148D4">
        <w:rPr>
          <w:rFonts w:eastAsia="仿宋_GB2312" w:hint="eastAsia"/>
          <w:sz w:val="28"/>
          <w:szCs w:val="28"/>
        </w:rPr>
        <w:t>资源储量核实情况</w:t>
      </w:r>
    </w:p>
    <w:p w14:paraId="0FB17891" w14:textId="2D981C6A" w:rsidR="0069199F" w:rsidRDefault="00EE7B36" w:rsidP="00963EF7">
      <w:pPr>
        <w:spacing w:line="520" w:lineRule="exact"/>
        <w:ind w:firstLineChars="200" w:firstLine="560"/>
        <w:rPr>
          <w:rFonts w:eastAsia="仿宋_GB2312"/>
          <w:sz w:val="28"/>
          <w:szCs w:val="28"/>
        </w:rPr>
      </w:pPr>
      <w:r>
        <w:rPr>
          <w:rFonts w:eastAsia="仿宋_GB2312"/>
          <w:sz w:val="28"/>
          <w:szCs w:val="28"/>
        </w:rPr>
        <w:t>2022</w:t>
      </w:r>
      <w:r>
        <w:rPr>
          <w:rFonts w:eastAsia="仿宋_GB2312"/>
          <w:sz w:val="28"/>
          <w:szCs w:val="28"/>
        </w:rPr>
        <w:t>年</w:t>
      </w:r>
      <w:r>
        <w:rPr>
          <w:rFonts w:eastAsia="仿宋_GB2312"/>
          <w:sz w:val="28"/>
          <w:szCs w:val="28"/>
        </w:rPr>
        <w:t>5</w:t>
      </w:r>
      <w:r>
        <w:rPr>
          <w:rFonts w:eastAsia="仿宋_GB2312"/>
          <w:sz w:val="28"/>
          <w:szCs w:val="28"/>
        </w:rPr>
        <w:t>月</w:t>
      </w:r>
      <w:r w:rsidR="00461258" w:rsidRPr="003B04AD">
        <w:rPr>
          <w:rFonts w:eastAsia="仿宋_GB2312"/>
          <w:sz w:val="28"/>
          <w:szCs w:val="28"/>
        </w:rPr>
        <w:t>，</w:t>
      </w:r>
      <w:r>
        <w:rPr>
          <w:rFonts w:eastAsia="仿宋_GB2312"/>
          <w:sz w:val="28"/>
          <w:szCs w:val="28"/>
        </w:rPr>
        <w:t>河南省地质矿产勘查开发局第一地质矿产调查院</w:t>
      </w:r>
      <w:r w:rsidR="00461258" w:rsidRPr="003B04AD">
        <w:rPr>
          <w:rFonts w:eastAsia="仿宋_GB2312"/>
          <w:sz w:val="28"/>
          <w:szCs w:val="28"/>
        </w:rPr>
        <w:t>受</w:t>
      </w:r>
      <w:r w:rsidR="00D148D4">
        <w:rPr>
          <w:rFonts w:eastAsia="仿宋_GB2312" w:hint="eastAsia"/>
          <w:sz w:val="28"/>
          <w:szCs w:val="28"/>
        </w:rPr>
        <w:t>洛阳黄河同力水泥有限责任公司</w:t>
      </w:r>
      <w:r w:rsidR="00461258" w:rsidRPr="003B04AD">
        <w:rPr>
          <w:rFonts w:eastAsia="仿宋_GB2312"/>
          <w:sz w:val="28"/>
          <w:szCs w:val="28"/>
        </w:rPr>
        <w:t>委托对</w:t>
      </w:r>
      <w:r w:rsidR="00D148D4">
        <w:rPr>
          <w:rFonts w:eastAsia="仿宋_GB2312" w:hint="eastAsia"/>
          <w:sz w:val="28"/>
          <w:szCs w:val="28"/>
        </w:rPr>
        <w:t>洛阳黄河同力水泥有限责任公司</w:t>
      </w:r>
      <w:r w:rsidR="00257F32">
        <w:rPr>
          <w:rFonts w:eastAsia="仿宋_GB2312" w:hint="eastAsia"/>
          <w:sz w:val="28"/>
          <w:szCs w:val="28"/>
        </w:rPr>
        <w:t>宜阳矿</w:t>
      </w:r>
      <w:r w:rsidR="0069199F">
        <w:rPr>
          <w:rFonts w:eastAsia="仿宋_GB2312" w:hint="eastAsia"/>
          <w:sz w:val="28"/>
          <w:szCs w:val="28"/>
        </w:rPr>
        <w:t>采矿权及深部详查探矿权</w:t>
      </w:r>
      <w:r w:rsidR="006C1C39">
        <w:rPr>
          <w:rFonts w:eastAsia="仿宋_GB2312" w:hint="eastAsia"/>
          <w:sz w:val="28"/>
          <w:szCs w:val="28"/>
        </w:rPr>
        <w:t>合并</w:t>
      </w:r>
      <w:r w:rsidR="00461258">
        <w:rPr>
          <w:rFonts w:eastAsia="仿宋_GB2312" w:hint="eastAsia"/>
          <w:sz w:val="28"/>
          <w:szCs w:val="28"/>
        </w:rPr>
        <w:t>范围内资源储量进行了核实</w:t>
      </w:r>
      <w:r w:rsidR="00461258" w:rsidRPr="003B04AD">
        <w:rPr>
          <w:rFonts w:eastAsia="仿宋_GB2312"/>
          <w:sz w:val="28"/>
          <w:szCs w:val="28"/>
        </w:rPr>
        <w:t>，提交了《</w:t>
      </w:r>
      <w:r>
        <w:rPr>
          <w:rFonts w:eastAsia="仿宋_GB2312" w:hint="eastAsia"/>
          <w:sz w:val="28"/>
          <w:szCs w:val="28"/>
        </w:rPr>
        <w:t>河南省洛阳黄河同力水泥有限责任公司宜阳矿水泥用灰岩深部详查及资源储量（合并）核实报告</w:t>
      </w:r>
      <w:r w:rsidR="00461258" w:rsidRPr="003B04AD">
        <w:rPr>
          <w:rFonts w:eastAsia="仿宋_GB2312"/>
          <w:sz w:val="28"/>
          <w:szCs w:val="28"/>
        </w:rPr>
        <w:t>》。</w:t>
      </w:r>
      <w:r w:rsidR="00461258">
        <w:rPr>
          <w:rFonts w:eastAsia="仿宋_GB2312" w:hint="eastAsia"/>
          <w:sz w:val="28"/>
          <w:szCs w:val="28"/>
        </w:rPr>
        <w:t>提交的资源储量经</w:t>
      </w:r>
      <w:r w:rsidR="004A79C2">
        <w:rPr>
          <w:rFonts w:eastAsia="仿宋_GB2312" w:hint="eastAsia"/>
          <w:sz w:val="28"/>
          <w:szCs w:val="28"/>
        </w:rPr>
        <w:t>洛阳市自然资源和规划局（</w:t>
      </w:r>
      <w:proofErr w:type="gramStart"/>
      <w:r w:rsidR="004A79C2">
        <w:rPr>
          <w:rFonts w:eastAsia="仿宋_GB2312" w:hint="eastAsia"/>
          <w:sz w:val="28"/>
          <w:szCs w:val="28"/>
        </w:rPr>
        <w:t>洛</w:t>
      </w:r>
      <w:proofErr w:type="gramEnd"/>
      <w:r w:rsidR="004A79C2">
        <w:rPr>
          <w:rFonts w:eastAsia="仿宋_GB2312" w:hint="eastAsia"/>
          <w:sz w:val="28"/>
          <w:szCs w:val="28"/>
        </w:rPr>
        <w:t>自然资储备字〔</w:t>
      </w:r>
      <w:r w:rsidR="004A79C2">
        <w:rPr>
          <w:rFonts w:eastAsia="仿宋_GB2312" w:hint="eastAsia"/>
          <w:sz w:val="28"/>
          <w:szCs w:val="28"/>
        </w:rPr>
        <w:t>2022</w:t>
      </w:r>
      <w:r w:rsidR="004A79C2">
        <w:rPr>
          <w:rFonts w:eastAsia="仿宋_GB2312" w:hint="eastAsia"/>
          <w:sz w:val="28"/>
          <w:szCs w:val="28"/>
        </w:rPr>
        <w:t>〕</w:t>
      </w:r>
      <w:r w:rsidR="004A79C2">
        <w:rPr>
          <w:rFonts w:eastAsia="仿宋_GB2312" w:hint="eastAsia"/>
          <w:sz w:val="28"/>
          <w:szCs w:val="28"/>
        </w:rPr>
        <w:t>11</w:t>
      </w:r>
      <w:r w:rsidR="004A79C2">
        <w:rPr>
          <w:rFonts w:eastAsia="仿宋_GB2312" w:hint="eastAsia"/>
          <w:sz w:val="28"/>
          <w:szCs w:val="28"/>
        </w:rPr>
        <w:t>号）</w:t>
      </w:r>
      <w:r w:rsidR="00461258" w:rsidRPr="003B04AD">
        <w:rPr>
          <w:rFonts w:eastAsia="仿宋_GB2312"/>
          <w:sz w:val="28"/>
          <w:szCs w:val="28"/>
        </w:rPr>
        <w:t>批准备案。</w:t>
      </w:r>
    </w:p>
    <w:p w14:paraId="266B0FE5" w14:textId="3619FA1A" w:rsidR="004A79C2" w:rsidRDefault="0069199F" w:rsidP="004A79C2">
      <w:pPr>
        <w:spacing w:line="520" w:lineRule="exact"/>
        <w:ind w:firstLineChars="200" w:firstLine="560"/>
        <w:rPr>
          <w:rFonts w:eastAsia="仿宋_GB2312"/>
          <w:sz w:val="28"/>
          <w:szCs w:val="28"/>
        </w:rPr>
      </w:pPr>
      <w:r w:rsidRPr="0069199F">
        <w:rPr>
          <w:rFonts w:eastAsia="仿宋_GB2312"/>
          <w:sz w:val="28"/>
          <w:szCs w:val="28"/>
        </w:rPr>
        <w:t>截</w:t>
      </w:r>
      <w:r w:rsidR="002C66DE">
        <w:rPr>
          <w:rFonts w:eastAsia="仿宋_GB2312" w:hint="eastAsia"/>
          <w:sz w:val="28"/>
          <w:szCs w:val="28"/>
        </w:rPr>
        <w:t>至</w:t>
      </w:r>
      <w:r w:rsidRPr="0069199F">
        <w:rPr>
          <w:rFonts w:eastAsia="仿宋_GB2312"/>
          <w:sz w:val="28"/>
          <w:szCs w:val="28"/>
        </w:rPr>
        <w:t>202</w:t>
      </w:r>
      <w:r w:rsidR="004A79C2">
        <w:rPr>
          <w:rFonts w:eastAsia="仿宋_GB2312"/>
          <w:sz w:val="28"/>
          <w:szCs w:val="28"/>
        </w:rPr>
        <w:t>2</w:t>
      </w:r>
      <w:r w:rsidRPr="0069199F">
        <w:rPr>
          <w:rFonts w:eastAsia="仿宋_GB2312"/>
          <w:sz w:val="28"/>
          <w:szCs w:val="28"/>
        </w:rPr>
        <w:t>年</w:t>
      </w:r>
      <w:r w:rsidR="004A79C2">
        <w:rPr>
          <w:rFonts w:eastAsia="仿宋_GB2312"/>
          <w:sz w:val="28"/>
          <w:szCs w:val="28"/>
        </w:rPr>
        <w:t>4</w:t>
      </w:r>
      <w:r w:rsidRPr="0069199F">
        <w:rPr>
          <w:rFonts w:eastAsia="仿宋_GB2312"/>
          <w:sz w:val="28"/>
          <w:szCs w:val="28"/>
        </w:rPr>
        <w:t>月</w:t>
      </w:r>
      <w:r w:rsidRPr="0069199F">
        <w:rPr>
          <w:rFonts w:eastAsia="仿宋_GB2312"/>
          <w:sz w:val="28"/>
          <w:szCs w:val="28"/>
        </w:rPr>
        <w:t>3</w:t>
      </w:r>
      <w:r w:rsidR="005322C9">
        <w:rPr>
          <w:rFonts w:eastAsia="仿宋_GB2312"/>
          <w:sz w:val="28"/>
          <w:szCs w:val="28"/>
        </w:rPr>
        <w:t>0</w:t>
      </w:r>
      <w:r w:rsidRPr="0069199F">
        <w:rPr>
          <w:rFonts w:eastAsia="仿宋_GB2312"/>
          <w:sz w:val="28"/>
          <w:szCs w:val="28"/>
        </w:rPr>
        <w:t>日，</w:t>
      </w:r>
      <w:r w:rsidR="004A79C2">
        <w:rPr>
          <w:rFonts w:eastAsia="仿宋_GB2312" w:hint="eastAsia"/>
          <w:sz w:val="28"/>
          <w:szCs w:val="28"/>
        </w:rPr>
        <w:t>“</w:t>
      </w:r>
      <w:r w:rsidR="004A79C2" w:rsidRPr="004A79C2">
        <w:rPr>
          <w:rFonts w:eastAsia="仿宋_GB2312" w:hint="eastAsia"/>
          <w:sz w:val="28"/>
          <w:szCs w:val="28"/>
        </w:rPr>
        <w:t>洛阳黄河同力水泥有限责任公司宜阳矿</w:t>
      </w:r>
      <w:r w:rsidR="004A79C2">
        <w:rPr>
          <w:rFonts w:eastAsia="仿宋_GB2312" w:hint="eastAsia"/>
          <w:sz w:val="28"/>
          <w:szCs w:val="28"/>
        </w:rPr>
        <w:t>”</w:t>
      </w:r>
      <w:r w:rsidR="004A79C2" w:rsidRPr="004A79C2">
        <w:rPr>
          <w:rFonts w:eastAsia="仿宋_GB2312" w:hint="eastAsia"/>
          <w:sz w:val="28"/>
          <w:szCs w:val="28"/>
        </w:rPr>
        <w:t>矿区</w:t>
      </w:r>
      <w:proofErr w:type="gramStart"/>
      <w:r w:rsidR="004A79C2" w:rsidRPr="004A79C2">
        <w:rPr>
          <w:rFonts w:eastAsia="仿宋_GB2312" w:hint="eastAsia"/>
          <w:sz w:val="28"/>
          <w:szCs w:val="28"/>
        </w:rPr>
        <w:t>露采范围</w:t>
      </w:r>
      <w:proofErr w:type="gramEnd"/>
      <w:r w:rsidR="004A79C2" w:rsidRPr="004A79C2">
        <w:rPr>
          <w:rFonts w:eastAsia="仿宋_GB2312" w:hint="eastAsia"/>
          <w:sz w:val="28"/>
          <w:szCs w:val="28"/>
        </w:rPr>
        <w:t>内累计查明水泥用灰岩矿产资源</w:t>
      </w:r>
      <w:r w:rsidR="004A79C2" w:rsidRPr="004A79C2">
        <w:rPr>
          <w:rFonts w:eastAsia="仿宋_GB2312"/>
          <w:sz w:val="28"/>
          <w:szCs w:val="28"/>
        </w:rPr>
        <w:t>5361.1</w:t>
      </w:r>
      <w:r w:rsidR="004B52BD">
        <w:rPr>
          <w:rFonts w:eastAsia="仿宋_GB2312" w:hint="eastAsia"/>
          <w:sz w:val="28"/>
          <w:szCs w:val="28"/>
        </w:rPr>
        <w:t>万吨</w:t>
      </w:r>
      <w:r w:rsidR="004A79C2" w:rsidRPr="004A79C2">
        <w:rPr>
          <w:rFonts w:eastAsia="仿宋_GB2312" w:hint="eastAsia"/>
          <w:sz w:val="28"/>
          <w:szCs w:val="28"/>
        </w:rPr>
        <w:t>，其中，动用矿产资源</w:t>
      </w:r>
      <w:r w:rsidR="004A79C2" w:rsidRPr="004A79C2">
        <w:rPr>
          <w:rFonts w:eastAsia="仿宋_GB2312"/>
          <w:sz w:val="28"/>
          <w:szCs w:val="28"/>
        </w:rPr>
        <w:t>739.4</w:t>
      </w:r>
      <w:r w:rsidR="004B52BD">
        <w:rPr>
          <w:rFonts w:eastAsia="仿宋_GB2312" w:hint="eastAsia"/>
          <w:sz w:val="28"/>
          <w:szCs w:val="28"/>
        </w:rPr>
        <w:t>万吨</w:t>
      </w:r>
      <w:r w:rsidR="004A79C2" w:rsidRPr="004A79C2">
        <w:rPr>
          <w:rFonts w:eastAsia="仿宋_GB2312" w:hint="eastAsia"/>
          <w:sz w:val="28"/>
          <w:szCs w:val="28"/>
        </w:rPr>
        <w:t>，保有矿产资源</w:t>
      </w:r>
      <w:r w:rsidR="004A79C2" w:rsidRPr="004A79C2">
        <w:rPr>
          <w:rFonts w:eastAsia="仿宋_GB2312"/>
          <w:sz w:val="28"/>
          <w:szCs w:val="28"/>
        </w:rPr>
        <w:t>4621.7</w:t>
      </w:r>
      <w:r w:rsidR="004B52BD">
        <w:rPr>
          <w:rFonts w:eastAsia="仿宋_GB2312" w:hint="eastAsia"/>
          <w:sz w:val="28"/>
          <w:szCs w:val="28"/>
        </w:rPr>
        <w:t>万吨</w:t>
      </w:r>
      <w:r w:rsidR="004A79C2" w:rsidRPr="004A79C2">
        <w:rPr>
          <w:rFonts w:eastAsia="仿宋_GB2312" w:hint="eastAsia"/>
          <w:sz w:val="28"/>
          <w:szCs w:val="28"/>
        </w:rPr>
        <w:t>；探明资源量</w:t>
      </w:r>
      <w:r w:rsidR="004A79C2" w:rsidRPr="004A79C2">
        <w:rPr>
          <w:rFonts w:eastAsia="仿宋_GB2312"/>
          <w:sz w:val="28"/>
          <w:szCs w:val="28"/>
        </w:rPr>
        <w:t>510.2</w:t>
      </w:r>
      <w:r w:rsidR="004B52BD">
        <w:rPr>
          <w:rFonts w:eastAsia="仿宋_GB2312" w:hint="eastAsia"/>
          <w:sz w:val="28"/>
          <w:szCs w:val="28"/>
        </w:rPr>
        <w:t>万吨</w:t>
      </w:r>
      <w:r w:rsidR="004A79C2" w:rsidRPr="004A79C2">
        <w:rPr>
          <w:rFonts w:eastAsia="仿宋_GB2312" w:hint="eastAsia"/>
          <w:sz w:val="28"/>
          <w:szCs w:val="28"/>
        </w:rPr>
        <w:t>，控制资源量</w:t>
      </w:r>
      <w:r w:rsidR="004A79C2" w:rsidRPr="004A79C2">
        <w:rPr>
          <w:rFonts w:eastAsia="仿宋_GB2312"/>
          <w:sz w:val="28"/>
          <w:szCs w:val="28"/>
        </w:rPr>
        <w:t>2492.7</w:t>
      </w:r>
      <w:r w:rsidR="004B52BD">
        <w:rPr>
          <w:rFonts w:eastAsia="仿宋_GB2312" w:hint="eastAsia"/>
          <w:sz w:val="28"/>
          <w:szCs w:val="28"/>
        </w:rPr>
        <w:t>万吨</w:t>
      </w:r>
      <w:r w:rsidR="004A79C2" w:rsidRPr="004A79C2">
        <w:rPr>
          <w:rFonts w:eastAsia="仿宋_GB2312" w:hint="eastAsia"/>
          <w:sz w:val="28"/>
          <w:szCs w:val="28"/>
        </w:rPr>
        <w:t>，推断资源量</w:t>
      </w:r>
      <w:r w:rsidR="004A79C2" w:rsidRPr="004A79C2">
        <w:rPr>
          <w:rFonts w:eastAsia="仿宋_GB2312"/>
          <w:sz w:val="28"/>
          <w:szCs w:val="28"/>
        </w:rPr>
        <w:t>1618.8</w:t>
      </w:r>
      <w:r w:rsidR="004B52BD">
        <w:rPr>
          <w:rFonts w:eastAsia="仿宋_GB2312" w:hint="eastAsia"/>
          <w:sz w:val="28"/>
          <w:szCs w:val="28"/>
        </w:rPr>
        <w:t>万吨</w:t>
      </w:r>
      <w:r w:rsidR="004A79C2" w:rsidRPr="004A79C2">
        <w:rPr>
          <w:rFonts w:eastAsia="仿宋_GB2312" w:hint="eastAsia"/>
          <w:sz w:val="28"/>
          <w:szCs w:val="28"/>
        </w:rPr>
        <w:t>；估算</w:t>
      </w:r>
      <w:proofErr w:type="gramStart"/>
      <w:r w:rsidR="004A79C2" w:rsidRPr="004A79C2">
        <w:rPr>
          <w:rFonts w:eastAsia="仿宋_GB2312" w:hint="eastAsia"/>
          <w:sz w:val="28"/>
          <w:szCs w:val="28"/>
        </w:rPr>
        <w:t>冶镁用白云岩</w:t>
      </w:r>
      <w:proofErr w:type="gramEnd"/>
      <w:r w:rsidR="004A79C2" w:rsidRPr="004A79C2">
        <w:rPr>
          <w:rFonts w:eastAsia="仿宋_GB2312" w:hint="eastAsia"/>
          <w:sz w:val="28"/>
          <w:szCs w:val="28"/>
        </w:rPr>
        <w:t>矿推断</w:t>
      </w:r>
      <w:r w:rsidR="004A79C2" w:rsidRPr="004A79C2">
        <w:rPr>
          <w:rFonts w:eastAsia="仿宋_GB2312" w:hint="eastAsia"/>
          <w:sz w:val="28"/>
          <w:szCs w:val="28"/>
        </w:rPr>
        <w:lastRenderedPageBreak/>
        <w:t>资源量</w:t>
      </w:r>
      <w:r w:rsidR="004A79C2" w:rsidRPr="004A79C2">
        <w:rPr>
          <w:rFonts w:eastAsia="仿宋_GB2312"/>
          <w:sz w:val="28"/>
          <w:szCs w:val="28"/>
        </w:rPr>
        <w:t>664.0</w:t>
      </w:r>
      <w:r w:rsidR="004B52BD">
        <w:rPr>
          <w:rFonts w:eastAsia="仿宋_GB2312" w:hint="eastAsia"/>
          <w:sz w:val="28"/>
          <w:szCs w:val="28"/>
        </w:rPr>
        <w:t>万吨</w:t>
      </w:r>
      <w:r w:rsidR="004A79C2" w:rsidRPr="004A79C2">
        <w:rPr>
          <w:rFonts w:eastAsia="仿宋_GB2312" w:hint="eastAsia"/>
          <w:sz w:val="28"/>
          <w:szCs w:val="28"/>
        </w:rPr>
        <w:t>；估算建筑石料用灰岩</w:t>
      </w:r>
      <w:proofErr w:type="gramStart"/>
      <w:r w:rsidR="004A79C2" w:rsidRPr="004A79C2">
        <w:rPr>
          <w:rFonts w:eastAsia="仿宋_GB2312" w:hint="eastAsia"/>
          <w:sz w:val="28"/>
          <w:szCs w:val="28"/>
        </w:rPr>
        <w:t>矿控制</w:t>
      </w:r>
      <w:proofErr w:type="gramEnd"/>
      <w:r w:rsidR="004A79C2" w:rsidRPr="004A79C2">
        <w:rPr>
          <w:rFonts w:eastAsia="仿宋_GB2312" w:hint="eastAsia"/>
          <w:sz w:val="28"/>
          <w:szCs w:val="28"/>
        </w:rPr>
        <w:t>资源量</w:t>
      </w:r>
      <w:r w:rsidR="004A79C2" w:rsidRPr="004A79C2">
        <w:rPr>
          <w:rFonts w:eastAsia="仿宋_GB2312"/>
          <w:sz w:val="28"/>
          <w:szCs w:val="28"/>
        </w:rPr>
        <w:t>2233</w:t>
      </w:r>
      <w:r w:rsidR="004B52BD">
        <w:rPr>
          <w:rFonts w:eastAsia="仿宋_GB2312" w:hint="eastAsia"/>
          <w:sz w:val="28"/>
          <w:szCs w:val="28"/>
        </w:rPr>
        <w:t>万吨</w:t>
      </w:r>
      <w:r w:rsidR="004A79C2" w:rsidRPr="004A79C2">
        <w:rPr>
          <w:rFonts w:eastAsia="仿宋_GB2312" w:hint="eastAsia"/>
          <w:sz w:val="28"/>
          <w:szCs w:val="28"/>
        </w:rPr>
        <w:t>。</w:t>
      </w:r>
    </w:p>
    <w:p w14:paraId="744D8706" w14:textId="77777777" w:rsidR="0069199F" w:rsidRDefault="00FB79F1" w:rsidP="004A79C2">
      <w:pPr>
        <w:spacing w:line="520" w:lineRule="exact"/>
        <w:ind w:firstLineChars="200" w:firstLine="560"/>
        <w:rPr>
          <w:rFonts w:eastAsia="仿宋_GB2312"/>
          <w:sz w:val="28"/>
          <w:szCs w:val="28"/>
        </w:rPr>
      </w:pPr>
      <w:r>
        <w:rPr>
          <w:rFonts w:eastAsia="仿宋_GB2312" w:hint="eastAsia"/>
          <w:sz w:val="28"/>
          <w:szCs w:val="28"/>
        </w:rPr>
        <w:t>其中</w:t>
      </w:r>
      <w:r w:rsidR="004A79C2">
        <w:rPr>
          <w:rFonts w:eastAsia="仿宋_GB2312" w:hint="eastAsia"/>
          <w:sz w:val="28"/>
          <w:szCs w:val="28"/>
        </w:rPr>
        <w:t>在</w:t>
      </w:r>
      <w:r w:rsidR="004A79C2" w:rsidRPr="004A79C2">
        <w:rPr>
          <w:rFonts w:eastAsia="仿宋_GB2312" w:hint="eastAsia"/>
          <w:sz w:val="28"/>
          <w:szCs w:val="28"/>
        </w:rPr>
        <w:t>采矿许可证范围内（</w:t>
      </w:r>
      <w:r w:rsidR="004A79C2" w:rsidRPr="004A79C2">
        <w:rPr>
          <w:rFonts w:eastAsia="仿宋_GB2312"/>
          <w:sz w:val="28"/>
          <w:szCs w:val="28"/>
        </w:rPr>
        <w:t>+350m</w:t>
      </w:r>
      <w:r w:rsidR="004A79C2" w:rsidRPr="004A79C2">
        <w:rPr>
          <w:rFonts w:eastAsia="仿宋_GB2312" w:hint="eastAsia"/>
          <w:sz w:val="28"/>
          <w:szCs w:val="28"/>
        </w:rPr>
        <w:t>～</w:t>
      </w:r>
      <w:r w:rsidR="004A79C2" w:rsidRPr="004A79C2">
        <w:rPr>
          <w:rFonts w:eastAsia="仿宋_GB2312"/>
          <w:sz w:val="28"/>
          <w:szCs w:val="28"/>
        </w:rPr>
        <w:t>+420m</w:t>
      </w:r>
      <w:r w:rsidR="004A79C2" w:rsidRPr="004A79C2">
        <w:rPr>
          <w:rFonts w:eastAsia="仿宋_GB2312" w:hint="eastAsia"/>
          <w:sz w:val="28"/>
          <w:szCs w:val="28"/>
        </w:rPr>
        <w:t>）估算水泥用灰岩矿探明资源量</w:t>
      </w:r>
      <w:r w:rsidR="004A79C2" w:rsidRPr="004A79C2">
        <w:rPr>
          <w:rFonts w:eastAsia="仿宋_GB2312"/>
          <w:sz w:val="28"/>
          <w:szCs w:val="28"/>
        </w:rPr>
        <w:t>510.2</w:t>
      </w:r>
      <w:r w:rsidR="00906FE3">
        <w:rPr>
          <w:rFonts w:eastAsia="仿宋_GB2312" w:hint="eastAsia"/>
          <w:sz w:val="28"/>
          <w:szCs w:val="28"/>
        </w:rPr>
        <w:t>万吨</w:t>
      </w:r>
      <w:r w:rsidR="004A79C2" w:rsidRPr="004A79C2">
        <w:rPr>
          <w:rFonts w:eastAsia="仿宋_GB2312" w:hint="eastAsia"/>
          <w:sz w:val="28"/>
          <w:szCs w:val="28"/>
        </w:rPr>
        <w:t>，控制资源量</w:t>
      </w:r>
      <w:r w:rsidR="004A79C2" w:rsidRPr="004A79C2">
        <w:rPr>
          <w:rFonts w:eastAsia="仿宋_GB2312"/>
          <w:sz w:val="28"/>
          <w:szCs w:val="28"/>
        </w:rPr>
        <w:t>1546.9</w:t>
      </w:r>
      <w:r w:rsidR="00906FE3">
        <w:rPr>
          <w:rFonts w:eastAsia="仿宋_GB2312" w:hint="eastAsia"/>
          <w:sz w:val="28"/>
          <w:szCs w:val="28"/>
        </w:rPr>
        <w:t>万吨</w:t>
      </w:r>
      <w:r w:rsidR="004A79C2" w:rsidRPr="004A79C2">
        <w:rPr>
          <w:rFonts w:eastAsia="仿宋_GB2312" w:hint="eastAsia"/>
          <w:sz w:val="28"/>
          <w:szCs w:val="28"/>
        </w:rPr>
        <w:t>，推断资源量</w:t>
      </w:r>
      <w:r w:rsidR="004A79C2" w:rsidRPr="004A79C2">
        <w:rPr>
          <w:rFonts w:eastAsia="仿宋_GB2312"/>
          <w:sz w:val="28"/>
          <w:szCs w:val="28"/>
        </w:rPr>
        <w:t>661.5</w:t>
      </w:r>
      <w:r w:rsidR="00906FE3">
        <w:rPr>
          <w:rFonts w:eastAsia="仿宋_GB2312" w:hint="eastAsia"/>
          <w:sz w:val="28"/>
          <w:szCs w:val="28"/>
        </w:rPr>
        <w:t>万吨</w:t>
      </w:r>
      <w:r w:rsidR="004A79C2" w:rsidRPr="004A79C2">
        <w:rPr>
          <w:rFonts w:eastAsia="仿宋_GB2312" w:hint="eastAsia"/>
          <w:sz w:val="28"/>
          <w:szCs w:val="28"/>
        </w:rPr>
        <w:t>，动用矿产资源</w:t>
      </w:r>
      <w:r w:rsidR="004A79C2" w:rsidRPr="004A79C2">
        <w:rPr>
          <w:rFonts w:eastAsia="仿宋_GB2312"/>
          <w:sz w:val="28"/>
          <w:szCs w:val="28"/>
        </w:rPr>
        <w:t>510.8</w:t>
      </w:r>
      <w:r w:rsidR="00906FE3">
        <w:rPr>
          <w:rFonts w:eastAsia="仿宋_GB2312" w:hint="eastAsia"/>
          <w:sz w:val="28"/>
          <w:szCs w:val="28"/>
        </w:rPr>
        <w:t>万吨</w:t>
      </w:r>
      <w:r w:rsidR="004A79C2" w:rsidRPr="004A79C2">
        <w:rPr>
          <w:rFonts w:eastAsia="仿宋_GB2312" w:hint="eastAsia"/>
          <w:sz w:val="28"/>
          <w:szCs w:val="28"/>
        </w:rPr>
        <w:t>；估算冶镁白云岩矿推断资源量</w:t>
      </w:r>
      <w:r w:rsidR="004A79C2" w:rsidRPr="004A79C2">
        <w:rPr>
          <w:rFonts w:eastAsia="仿宋_GB2312"/>
          <w:sz w:val="28"/>
          <w:szCs w:val="28"/>
        </w:rPr>
        <w:t>224.4</w:t>
      </w:r>
      <w:r w:rsidR="00906FE3">
        <w:rPr>
          <w:rFonts w:eastAsia="仿宋_GB2312" w:hint="eastAsia"/>
          <w:sz w:val="28"/>
          <w:szCs w:val="28"/>
        </w:rPr>
        <w:t>万吨</w:t>
      </w:r>
      <w:r w:rsidR="004A79C2" w:rsidRPr="004A79C2">
        <w:rPr>
          <w:rFonts w:eastAsia="仿宋_GB2312" w:hint="eastAsia"/>
          <w:sz w:val="28"/>
          <w:szCs w:val="28"/>
        </w:rPr>
        <w:t>；估算建筑石料用灰岩</w:t>
      </w:r>
      <w:proofErr w:type="gramStart"/>
      <w:r w:rsidR="004A79C2" w:rsidRPr="004A79C2">
        <w:rPr>
          <w:rFonts w:eastAsia="仿宋_GB2312" w:hint="eastAsia"/>
          <w:sz w:val="28"/>
          <w:szCs w:val="28"/>
        </w:rPr>
        <w:t>矿控制</w:t>
      </w:r>
      <w:proofErr w:type="gramEnd"/>
      <w:r w:rsidR="004A79C2" w:rsidRPr="004A79C2">
        <w:rPr>
          <w:rFonts w:eastAsia="仿宋_GB2312" w:hint="eastAsia"/>
          <w:sz w:val="28"/>
          <w:szCs w:val="28"/>
        </w:rPr>
        <w:t>资源量</w:t>
      </w:r>
      <w:r w:rsidR="004A79C2" w:rsidRPr="004A79C2">
        <w:rPr>
          <w:rFonts w:eastAsia="仿宋_GB2312"/>
          <w:sz w:val="28"/>
          <w:szCs w:val="28"/>
        </w:rPr>
        <w:t>1576.9</w:t>
      </w:r>
      <w:r w:rsidR="00906FE3">
        <w:rPr>
          <w:rFonts w:eastAsia="仿宋_GB2312" w:hint="eastAsia"/>
          <w:sz w:val="28"/>
          <w:szCs w:val="28"/>
        </w:rPr>
        <w:t>万吨</w:t>
      </w:r>
      <w:r w:rsidR="004A79C2" w:rsidRPr="004A79C2">
        <w:rPr>
          <w:rFonts w:eastAsia="仿宋_GB2312" w:hint="eastAsia"/>
          <w:sz w:val="28"/>
          <w:szCs w:val="28"/>
        </w:rPr>
        <w:t>。勘查许可证范围内（</w:t>
      </w:r>
      <w:r w:rsidR="004A79C2" w:rsidRPr="004A79C2">
        <w:rPr>
          <w:rFonts w:eastAsia="仿宋_GB2312"/>
          <w:sz w:val="28"/>
          <w:szCs w:val="28"/>
        </w:rPr>
        <w:t xml:space="preserve">+350m </w:t>
      </w:r>
      <w:r w:rsidR="004A79C2" w:rsidRPr="004A79C2">
        <w:rPr>
          <w:rFonts w:eastAsia="仿宋_GB2312" w:hint="eastAsia"/>
          <w:sz w:val="28"/>
          <w:szCs w:val="28"/>
        </w:rPr>
        <w:t>以下、</w:t>
      </w:r>
      <w:r w:rsidR="004A79C2" w:rsidRPr="004A79C2">
        <w:rPr>
          <w:rFonts w:eastAsia="仿宋_GB2312"/>
          <w:sz w:val="28"/>
          <w:szCs w:val="28"/>
        </w:rPr>
        <w:t xml:space="preserve">+420m </w:t>
      </w:r>
      <w:r w:rsidR="004A79C2" w:rsidRPr="004A79C2">
        <w:rPr>
          <w:rFonts w:eastAsia="仿宋_GB2312" w:hint="eastAsia"/>
          <w:sz w:val="28"/>
          <w:szCs w:val="28"/>
        </w:rPr>
        <w:t>以上）估算水泥用灰岩</w:t>
      </w:r>
      <w:proofErr w:type="gramStart"/>
      <w:r w:rsidR="004A79C2" w:rsidRPr="004A79C2">
        <w:rPr>
          <w:rFonts w:eastAsia="仿宋_GB2312" w:hint="eastAsia"/>
          <w:sz w:val="28"/>
          <w:szCs w:val="28"/>
        </w:rPr>
        <w:t>矿控制</w:t>
      </w:r>
      <w:proofErr w:type="gramEnd"/>
      <w:r w:rsidR="004A79C2" w:rsidRPr="004A79C2">
        <w:rPr>
          <w:rFonts w:eastAsia="仿宋_GB2312" w:hint="eastAsia"/>
          <w:sz w:val="28"/>
          <w:szCs w:val="28"/>
        </w:rPr>
        <w:t>资源量</w:t>
      </w:r>
      <w:r w:rsidR="004A79C2" w:rsidRPr="004A79C2">
        <w:rPr>
          <w:rFonts w:eastAsia="仿宋_GB2312"/>
          <w:sz w:val="28"/>
          <w:szCs w:val="28"/>
        </w:rPr>
        <w:t>945.8</w:t>
      </w:r>
      <w:r w:rsidR="00906FE3">
        <w:rPr>
          <w:rFonts w:eastAsia="仿宋_GB2312" w:hint="eastAsia"/>
          <w:sz w:val="28"/>
          <w:szCs w:val="28"/>
        </w:rPr>
        <w:t>万吨</w:t>
      </w:r>
      <w:r w:rsidR="004A79C2" w:rsidRPr="004A79C2">
        <w:rPr>
          <w:rFonts w:eastAsia="仿宋_GB2312" w:hint="eastAsia"/>
          <w:sz w:val="28"/>
          <w:szCs w:val="28"/>
        </w:rPr>
        <w:t>，推断资源量</w:t>
      </w:r>
      <w:r w:rsidR="004A79C2" w:rsidRPr="004A79C2">
        <w:rPr>
          <w:rFonts w:eastAsia="仿宋_GB2312"/>
          <w:sz w:val="28"/>
          <w:szCs w:val="28"/>
        </w:rPr>
        <w:t>957.3</w:t>
      </w:r>
      <w:r w:rsidR="00906FE3">
        <w:rPr>
          <w:rFonts w:eastAsia="仿宋_GB2312" w:hint="eastAsia"/>
          <w:sz w:val="28"/>
          <w:szCs w:val="28"/>
        </w:rPr>
        <w:t>万吨</w:t>
      </w:r>
      <w:r w:rsidR="004A79C2" w:rsidRPr="004A79C2">
        <w:rPr>
          <w:rFonts w:eastAsia="仿宋_GB2312" w:hint="eastAsia"/>
          <w:sz w:val="28"/>
          <w:szCs w:val="28"/>
        </w:rPr>
        <w:t>，动用矿产资源</w:t>
      </w:r>
      <w:r w:rsidR="004A79C2" w:rsidRPr="004A79C2">
        <w:rPr>
          <w:rFonts w:eastAsia="仿宋_GB2312"/>
          <w:sz w:val="28"/>
          <w:szCs w:val="28"/>
        </w:rPr>
        <w:t>228.6</w:t>
      </w:r>
      <w:r w:rsidR="00906FE3">
        <w:rPr>
          <w:rFonts w:eastAsia="仿宋_GB2312" w:hint="eastAsia"/>
          <w:sz w:val="28"/>
          <w:szCs w:val="28"/>
        </w:rPr>
        <w:t>万吨</w:t>
      </w:r>
      <w:r w:rsidR="004A79C2" w:rsidRPr="004A79C2">
        <w:rPr>
          <w:rFonts w:eastAsia="仿宋_GB2312" w:hint="eastAsia"/>
          <w:sz w:val="28"/>
          <w:szCs w:val="28"/>
        </w:rPr>
        <w:t>；估算</w:t>
      </w:r>
      <w:proofErr w:type="gramStart"/>
      <w:r w:rsidR="004A79C2" w:rsidRPr="004A79C2">
        <w:rPr>
          <w:rFonts w:eastAsia="仿宋_GB2312" w:hint="eastAsia"/>
          <w:sz w:val="28"/>
          <w:szCs w:val="28"/>
        </w:rPr>
        <w:t>冶镁用白云岩</w:t>
      </w:r>
      <w:proofErr w:type="gramEnd"/>
      <w:r w:rsidR="004A79C2" w:rsidRPr="004A79C2">
        <w:rPr>
          <w:rFonts w:eastAsia="仿宋_GB2312" w:hint="eastAsia"/>
          <w:sz w:val="28"/>
          <w:szCs w:val="28"/>
        </w:rPr>
        <w:t>矿推断资源量</w:t>
      </w:r>
      <w:r w:rsidR="004A79C2" w:rsidRPr="004A79C2">
        <w:rPr>
          <w:rFonts w:eastAsia="仿宋_GB2312"/>
          <w:sz w:val="28"/>
          <w:szCs w:val="28"/>
        </w:rPr>
        <w:t>439.6</w:t>
      </w:r>
      <w:r w:rsidR="00906FE3">
        <w:rPr>
          <w:rFonts w:eastAsia="仿宋_GB2312" w:hint="eastAsia"/>
          <w:sz w:val="28"/>
          <w:szCs w:val="28"/>
        </w:rPr>
        <w:t>万吨</w:t>
      </w:r>
      <w:r w:rsidR="004A79C2" w:rsidRPr="004A79C2">
        <w:rPr>
          <w:rFonts w:eastAsia="仿宋_GB2312" w:hint="eastAsia"/>
          <w:sz w:val="28"/>
          <w:szCs w:val="28"/>
        </w:rPr>
        <w:t>；估算建筑石料用灰岩</w:t>
      </w:r>
      <w:proofErr w:type="gramStart"/>
      <w:r w:rsidR="004A79C2" w:rsidRPr="004A79C2">
        <w:rPr>
          <w:rFonts w:eastAsia="仿宋_GB2312" w:hint="eastAsia"/>
          <w:sz w:val="28"/>
          <w:szCs w:val="28"/>
        </w:rPr>
        <w:t>矿控制</w:t>
      </w:r>
      <w:proofErr w:type="gramEnd"/>
      <w:r w:rsidR="004A79C2" w:rsidRPr="004A79C2">
        <w:rPr>
          <w:rFonts w:eastAsia="仿宋_GB2312" w:hint="eastAsia"/>
          <w:sz w:val="28"/>
          <w:szCs w:val="28"/>
        </w:rPr>
        <w:t>资源量</w:t>
      </w:r>
      <w:r w:rsidR="004A79C2" w:rsidRPr="004A79C2">
        <w:rPr>
          <w:rFonts w:eastAsia="仿宋_GB2312"/>
          <w:sz w:val="28"/>
          <w:szCs w:val="28"/>
        </w:rPr>
        <w:t>656.1</w:t>
      </w:r>
      <w:r w:rsidR="00906FE3">
        <w:rPr>
          <w:rFonts w:eastAsia="仿宋_GB2312" w:hint="eastAsia"/>
          <w:sz w:val="28"/>
          <w:szCs w:val="28"/>
        </w:rPr>
        <w:t>万吨</w:t>
      </w:r>
      <w:r w:rsidR="004A79C2" w:rsidRPr="004A79C2">
        <w:rPr>
          <w:rFonts w:eastAsia="仿宋_GB2312" w:hint="eastAsia"/>
          <w:sz w:val="28"/>
          <w:szCs w:val="28"/>
        </w:rPr>
        <w:t>。</w:t>
      </w:r>
    </w:p>
    <w:p w14:paraId="5D41F248" w14:textId="77777777" w:rsidR="00E767B6" w:rsidRPr="0000314E" w:rsidRDefault="00E767B6" w:rsidP="00E7075D">
      <w:pPr>
        <w:pStyle w:val="1"/>
        <w:spacing w:line="520" w:lineRule="exact"/>
        <w:ind w:firstLineChars="200" w:firstLine="562"/>
        <w:rPr>
          <w:b/>
          <w:bCs/>
          <w:sz w:val="28"/>
          <w:szCs w:val="28"/>
        </w:rPr>
      </w:pPr>
      <w:bookmarkStart w:id="54" w:name="_Toc116141656"/>
      <w:r w:rsidRPr="0000314E">
        <w:rPr>
          <w:b/>
          <w:bCs/>
          <w:sz w:val="28"/>
          <w:szCs w:val="28"/>
        </w:rPr>
        <w:t>10</w:t>
      </w:r>
      <w:r w:rsidRPr="0000314E">
        <w:rPr>
          <w:b/>
          <w:bCs/>
          <w:sz w:val="28"/>
          <w:szCs w:val="28"/>
        </w:rPr>
        <w:t>、地质矿产特征</w:t>
      </w:r>
      <w:bookmarkEnd w:id="54"/>
    </w:p>
    <w:bookmarkEnd w:id="53"/>
    <w:p w14:paraId="45F88CCC" w14:textId="77777777" w:rsidR="00E767B6" w:rsidRPr="0000314E" w:rsidRDefault="00E767B6" w:rsidP="00E7075D">
      <w:pPr>
        <w:tabs>
          <w:tab w:val="right" w:pos="8640"/>
        </w:tabs>
        <w:spacing w:line="520" w:lineRule="exact"/>
        <w:ind w:firstLineChars="200" w:firstLine="562"/>
        <w:rPr>
          <w:rFonts w:eastAsia="仿宋_GB2312"/>
          <w:b/>
          <w:sz w:val="28"/>
          <w:szCs w:val="28"/>
        </w:rPr>
      </w:pPr>
      <w:r w:rsidRPr="0000314E">
        <w:rPr>
          <w:rFonts w:eastAsia="仿宋_GB2312"/>
          <w:b/>
          <w:sz w:val="28"/>
          <w:szCs w:val="28"/>
        </w:rPr>
        <w:t>10.1</w:t>
      </w:r>
      <w:r w:rsidRPr="0000314E">
        <w:rPr>
          <w:rFonts w:eastAsia="仿宋_GB2312" w:hint="eastAsia"/>
          <w:b/>
          <w:sz w:val="28"/>
          <w:szCs w:val="28"/>
        </w:rPr>
        <w:t>区域</w:t>
      </w:r>
      <w:r w:rsidRPr="0000314E">
        <w:rPr>
          <w:rFonts w:eastAsia="仿宋_GB2312"/>
          <w:b/>
          <w:sz w:val="28"/>
          <w:szCs w:val="28"/>
        </w:rPr>
        <w:t>地质特征</w:t>
      </w:r>
    </w:p>
    <w:p w14:paraId="6B3E4360" w14:textId="77777777" w:rsidR="00E767B6" w:rsidRPr="0000314E" w:rsidRDefault="00E767B6" w:rsidP="00E7075D">
      <w:pPr>
        <w:tabs>
          <w:tab w:val="right" w:pos="8640"/>
        </w:tabs>
        <w:spacing w:line="520" w:lineRule="exact"/>
        <w:ind w:firstLineChars="200" w:firstLine="560"/>
        <w:rPr>
          <w:rFonts w:eastAsia="仿宋_GB2312"/>
          <w:sz w:val="28"/>
          <w:szCs w:val="28"/>
        </w:rPr>
      </w:pPr>
      <w:r w:rsidRPr="0000314E">
        <w:rPr>
          <w:rFonts w:eastAsia="仿宋_GB2312"/>
          <w:sz w:val="28"/>
          <w:szCs w:val="28"/>
        </w:rPr>
        <w:t>10.1.1</w:t>
      </w:r>
      <w:r w:rsidRPr="0000314E">
        <w:rPr>
          <w:rFonts w:eastAsia="仿宋_GB2312"/>
          <w:sz w:val="28"/>
          <w:szCs w:val="28"/>
        </w:rPr>
        <w:t>地层</w:t>
      </w:r>
    </w:p>
    <w:p w14:paraId="2B5F366A" w14:textId="1D9C81B4" w:rsidR="00FB79F1" w:rsidRPr="00FB79F1" w:rsidRDefault="00FB79F1" w:rsidP="00FB79F1">
      <w:pPr>
        <w:spacing w:line="520" w:lineRule="exact"/>
        <w:ind w:firstLineChars="200" w:firstLine="560"/>
        <w:rPr>
          <w:rFonts w:eastAsia="仿宋_GB2312"/>
          <w:sz w:val="28"/>
          <w:szCs w:val="28"/>
        </w:rPr>
      </w:pPr>
      <w:bookmarkStart w:id="55" w:name="_Toc420011701"/>
      <w:bookmarkStart w:id="56" w:name="_Toc423072210"/>
      <w:bookmarkStart w:id="57" w:name="_Toc428372814"/>
      <w:r w:rsidRPr="00FB79F1">
        <w:rPr>
          <w:rFonts w:eastAsia="仿宋_GB2312" w:hint="eastAsia"/>
          <w:sz w:val="28"/>
          <w:szCs w:val="28"/>
        </w:rPr>
        <w:t>矿区大地构造位置处于华北陆块与华北陆块南缘交界地带，二者以陈宅沟逆断层分界。区域出露地层主要为中元古界熊耳群、汝阳群、新元古界</w:t>
      </w:r>
      <w:proofErr w:type="gramStart"/>
      <w:r w:rsidRPr="00FB79F1">
        <w:rPr>
          <w:rFonts w:eastAsia="仿宋_GB2312" w:hint="eastAsia"/>
          <w:sz w:val="28"/>
          <w:szCs w:val="28"/>
        </w:rPr>
        <w:t>洛</w:t>
      </w:r>
      <w:proofErr w:type="gramEnd"/>
      <w:r w:rsidRPr="00FB79F1">
        <w:rPr>
          <w:rFonts w:eastAsia="仿宋_GB2312" w:hint="eastAsia"/>
          <w:sz w:val="28"/>
          <w:szCs w:val="28"/>
        </w:rPr>
        <w:t>峪群、震旦系，早古生界寒武系，晚古生界石炭系、二叠系，中生界三叠系，新生界古近系和第四系。</w:t>
      </w:r>
    </w:p>
    <w:p w14:paraId="7EB73ED8" w14:textId="77777777" w:rsidR="00E767B6" w:rsidRPr="0000314E" w:rsidRDefault="00E767B6" w:rsidP="00492687">
      <w:pPr>
        <w:spacing w:line="520" w:lineRule="exact"/>
        <w:ind w:firstLineChars="200" w:firstLine="560"/>
        <w:rPr>
          <w:rFonts w:eastAsia="仿宋_GB2312"/>
          <w:sz w:val="28"/>
          <w:szCs w:val="28"/>
        </w:rPr>
      </w:pPr>
      <w:r w:rsidRPr="0000314E">
        <w:rPr>
          <w:rFonts w:eastAsia="仿宋_GB2312" w:hint="eastAsia"/>
          <w:sz w:val="28"/>
          <w:szCs w:val="28"/>
        </w:rPr>
        <w:t>10.1.2</w:t>
      </w:r>
      <w:r w:rsidRPr="0000314E">
        <w:rPr>
          <w:rFonts w:eastAsia="仿宋_GB2312" w:hint="eastAsia"/>
          <w:sz w:val="28"/>
          <w:szCs w:val="28"/>
        </w:rPr>
        <w:t>构造</w:t>
      </w:r>
      <w:bookmarkEnd w:id="55"/>
      <w:bookmarkEnd w:id="56"/>
      <w:bookmarkEnd w:id="57"/>
    </w:p>
    <w:p w14:paraId="3FF363F4" w14:textId="18288A18" w:rsidR="00FB79F1" w:rsidRPr="00FB79F1" w:rsidRDefault="00FB79F1" w:rsidP="00FB79F1">
      <w:pPr>
        <w:pStyle w:val="23"/>
        <w:spacing w:line="520" w:lineRule="exact"/>
        <w:rPr>
          <w:rFonts w:eastAsia="仿宋_GB2312"/>
          <w:sz w:val="28"/>
          <w:szCs w:val="28"/>
        </w:rPr>
      </w:pPr>
      <w:bookmarkStart w:id="58" w:name="_Toc420011702"/>
      <w:bookmarkStart w:id="59" w:name="_Toc423072211"/>
      <w:bookmarkStart w:id="60" w:name="_Toc428372815"/>
      <w:r w:rsidRPr="00FB79F1">
        <w:rPr>
          <w:rFonts w:eastAsia="仿宋_GB2312" w:hint="eastAsia"/>
          <w:sz w:val="28"/>
          <w:szCs w:val="28"/>
        </w:rPr>
        <w:t>（</w:t>
      </w:r>
      <w:r w:rsidRPr="00FB79F1">
        <w:rPr>
          <w:rFonts w:eastAsia="仿宋_GB2312"/>
          <w:sz w:val="28"/>
          <w:szCs w:val="28"/>
        </w:rPr>
        <w:t>1</w:t>
      </w:r>
      <w:r w:rsidRPr="00FB79F1">
        <w:rPr>
          <w:rFonts w:eastAsia="仿宋_GB2312" w:hint="eastAsia"/>
          <w:sz w:val="28"/>
          <w:szCs w:val="28"/>
        </w:rPr>
        <w:t>）褶皱</w:t>
      </w:r>
    </w:p>
    <w:p w14:paraId="774E6CCA" w14:textId="77777777" w:rsidR="00FB79F1" w:rsidRPr="00FB79F1" w:rsidRDefault="00FB79F1" w:rsidP="00FB79F1">
      <w:pPr>
        <w:pStyle w:val="23"/>
        <w:spacing w:line="520" w:lineRule="exact"/>
        <w:rPr>
          <w:rFonts w:eastAsia="仿宋_GB2312"/>
          <w:sz w:val="28"/>
          <w:szCs w:val="28"/>
        </w:rPr>
      </w:pPr>
      <w:r w:rsidRPr="00FB79F1">
        <w:rPr>
          <w:rFonts w:eastAsia="仿宋_GB2312" w:hint="eastAsia"/>
          <w:sz w:val="28"/>
          <w:szCs w:val="28"/>
        </w:rPr>
        <w:t>李沟短轴向斜：核部由三叠系地层组成，向两翼依次为二叠系至元古界地层。轴向西北，转折端在了旧城西，</w:t>
      </w:r>
      <w:proofErr w:type="gramStart"/>
      <w:r w:rsidRPr="00FB79F1">
        <w:rPr>
          <w:rFonts w:eastAsia="仿宋_GB2312" w:hint="eastAsia"/>
          <w:sz w:val="28"/>
          <w:szCs w:val="28"/>
        </w:rPr>
        <w:t>向南东内倾</w:t>
      </w:r>
      <w:proofErr w:type="gramEnd"/>
      <w:r w:rsidRPr="00FB79F1">
        <w:rPr>
          <w:rFonts w:eastAsia="仿宋_GB2312" w:hint="eastAsia"/>
          <w:sz w:val="28"/>
          <w:szCs w:val="28"/>
        </w:rPr>
        <w:t>，褶皱受晚期断裂破坏，长</w:t>
      </w:r>
      <w:r w:rsidRPr="00FB79F1">
        <w:rPr>
          <w:rFonts w:eastAsia="仿宋_GB2312"/>
          <w:sz w:val="28"/>
          <w:szCs w:val="28"/>
        </w:rPr>
        <w:t>12km</w:t>
      </w:r>
      <w:r w:rsidRPr="00FB79F1">
        <w:rPr>
          <w:rFonts w:eastAsia="仿宋_GB2312" w:hint="eastAsia"/>
          <w:sz w:val="28"/>
          <w:szCs w:val="28"/>
        </w:rPr>
        <w:t>。</w:t>
      </w:r>
    </w:p>
    <w:p w14:paraId="16B089D5" w14:textId="77777777" w:rsidR="00FB79F1" w:rsidRPr="00FB79F1" w:rsidRDefault="00FB79F1" w:rsidP="00FB79F1">
      <w:pPr>
        <w:pStyle w:val="23"/>
        <w:spacing w:line="520" w:lineRule="exact"/>
        <w:rPr>
          <w:rFonts w:eastAsia="仿宋_GB2312"/>
          <w:sz w:val="28"/>
          <w:szCs w:val="28"/>
        </w:rPr>
      </w:pPr>
      <w:proofErr w:type="gramStart"/>
      <w:r w:rsidRPr="00FB79F1">
        <w:rPr>
          <w:rFonts w:eastAsia="仿宋_GB2312" w:hint="eastAsia"/>
          <w:sz w:val="28"/>
          <w:szCs w:val="28"/>
        </w:rPr>
        <w:t>杨店南短轴</w:t>
      </w:r>
      <w:proofErr w:type="gramEnd"/>
      <w:r w:rsidRPr="00FB79F1">
        <w:rPr>
          <w:rFonts w:eastAsia="仿宋_GB2312" w:hint="eastAsia"/>
          <w:sz w:val="28"/>
          <w:szCs w:val="28"/>
        </w:rPr>
        <w:t>背斜：位于李沟向斜北东，由于断层破坏，仅在倾伏端保留较完整。轴向北西，向南东倾伏。核部地层为元古界，两翼岩层依次为寒武系至三叠系。</w:t>
      </w:r>
    </w:p>
    <w:p w14:paraId="0DA45B04" w14:textId="77777777" w:rsidR="00FB79F1" w:rsidRPr="00FB79F1" w:rsidRDefault="00FB79F1" w:rsidP="00FB79F1">
      <w:pPr>
        <w:pStyle w:val="23"/>
        <w:spacing w:line="520" w:lineRule="exact"/>
        <w:rPr>
          <w:rFonts w:eastAsia="仿宋_GB2312"/>
          <w:sz w:val="28"/>
          <w:szCs w:val="28"/>
        </w:rPr>
      </w:pPr>
      <w:r w:rsidRPr="00FB79F1">
        <w:rPr>
          <w:rFonts w:eastAsia="仿宋_GB2312" w:hint="eastAsia"/>
          <w:sz w:val="28"/>
          <w:szCs w:val="28"/>
        </w:rPr>
        <w:t>上述两褶皱相依存在，北西端均被断层切断，南东端为上古近系掩盖。</w:t>
      </w:r>
    </w:p>
    <w:p w14:paraId="7544697D" w14:textId="66467AEE" w:rsidR="00FB79F1" w:rsidRPr="00FB79F1" w:rsidRDefault="00FB79F1" w:rsidP="00FB79F1">
      <w:pPr>
        <w:pStyle w:val="23"/>
        <w:spacing w:line="520" w:lineRule="exact"/>
        <w:rPr>
          <w:rFonts w:eastAsia="仿宋_GB2312"/>
          <w:sz w:val="28"/>
          <w:szCs w:val="28"/>
        </w:rPr>
      </w:pPr>
      <w:r w:rsidRPr="00FB79F1">
        <w:rPr>
          <w:rFonts w:eastAsia="仿宋_GB2312" w:hint="eastAsia"/>
          <w:sz w:val="28"/>
          <w:szCs w:val="28"/>
        </w:rPr>
        <w:t>（</w:t>
      </w:r>
      <w:r w:rsidRPr="00FB79F1">
        <w:rPr>
          <w:rFonts w:eastAsia="仿宋_GB2312"/>
          <w:sz w:val="28"/>
          <w:szCs w:val="28"/>
        </w:rPr>
        <w:t>2</w:t>
      </w:r>
      <w:r w:rsidRPr="00FB79F1">
        <w:rPr>
          <w:rFonts w:eastAsia="仿宋_GB2312" w:hint="eastAsia"/>
          <w:sz w:val="28"/>
          <w:szCs w:val="28"/>
        </w:rPr>
        <w:t>）断裂</w:t>
      </w:r>
    </w:p>
    <w:p w14:paraId="5C8FD3B9" w14:textId="77777777" w:rsidR="00FB79F1" w:rsidRPr="00FB79F1" w:rsidRDefault="00FB79F1" w:rsidP="00FB79F1">
      <w:pPr>
        <w:pStyle w:val="23"/>
        <w:spacing w:line="520" w:lineRule="exact"/>
        <w:rPr>
          <w:rFonts w:eastAsia="仿宋_GB2312"/>
          <w:sz w:val="28"/>
          <w:szCs w:val="28"/>
        </w:rPr>
      </w:pPr>
      <w:r w:rsidRPr="00FB79F1">
        <w:rPr>
          <w:rFonts w:eastAsia="仿宋_GB2312" w:hint="eastAsia"/>
          <w:sz w:val="28"/>
          <w:szCs w:val="28"/>
        </w:rPr>
        <w:t>宜阳</w:t>
      </w:r>
      <w:r w:rsidRPr="00FB79F1">
        <w:rPr>
          <w:rFonts w:eastAsia="仿宋_GB2312"/>
          <w:sz w:val="28"/>
          <w:szCs w:val="28"/>
        </w:rPr>
        <w:t>—</w:t>
      </w:r>
      <w:r w:rsidRPr="00FB79F1">
        <w:rPr>
          <w:rFonts w:eastAsia="仿宋_GB2312" w:hint="eastAsia"/>
          <w:sz w:val="28"/>
          <w:szCs w:val="28"/>
        </w:rPr>
        <w:t>龙门正断层：走向北东</w:t>
      </w:r>
      <w:proofErr w:type="gramStart"/>
      <w:r w:rsidRPr="00FB79F1">
        <w:rPr>
          <w:rFonts w:eastAsia="仿宋_GB2312" w:hint="eastAsia"/>
          <w:sz w:val="28"/>
          <w:szCs w:val="28"/>
        </w:rPr>
        <w:t>东</w:t>
      </w:r>
      <w:proofErr w:type="gramEnd"/>
      <w:r w:rsidRPr="00FB79F1">
        <w:rPr>
          <w:rFonts w:eastAsia="仿宋_GB2312" w:hint="eastAsia"/>
          <w:sz w:val="28"/>
          <w:szCs w:val="28"/>
        </w:rPr>
        <w:t>，倾向北</w:t>
      </w:r>
      <w:proofErr w:type="gramStart"/>
      <w:r w:rsidRPr="00FB79F1">
        <w:rPr>
          <w:rFonts w:eastAsia="仿宋_GB2312" w:hint="eastAsia"/>
          <w:sz w:val="28"/>
          <w:szCs w:val="28"/>
        </w:rPr>
        <w:t>北</w:t>
      </w:r>
      <w:proofErr w:type="gramEnd"/>
      <w:r w:rsidRPr="00FB79F1">
        <w:rPr>
          <w:rFonts w:eastAsia="仿宋_GB2312" w:hint="eastAsia"/>
          <w:sz w:val="28"/>
          <w:szCs w:val="28"/>
        </w:rPr>
        <w:t>西，断层在杨店以南见寒</w:t>
      </w:r>
      <w:r w:rsidRPr="00FB79F1">
        <w:rPr>
          <w:rFonts w:eastAsia="仿宋_GB2312" w:hint="eastAsia"/>
          <w:sz w:val="28"/>
          <w:szCs w:val="28"/>
        </w:rPr>
        <w:lastRenderedPageBreak/>
        <w:t>武系中上统与元古界不同层位相接触。杨店到宜阳县城西，下盘为李沟向斜与杨店背斜的北端，岩层出露较完整，断层带地貌特征显著。在</w:t>
      </w:r>
      <w:proofErr w:type="gramStart"/>
      <w:r w:rsidRPr="00FB79F1">
        <w:rPr>
          <w:rFonts w:eastAsia="仿宋_GB2312" w:hint="eastAsia"/>
          <w:sz w:val="28"/>
          <w:szCs w:val="28"/>
        </w:rPr>
        <w:t>断层南</w:t>
      </w:r>
      <w:proofErr w:type="gramEnd"/>
      <w:r w:rsidRPr="00FB79F1">
        <w:rPr>
          <w:rFonts w:eastAsia="仿宋_GB2312" w:hint="eastAsia"/>
          <w:sz w:val="28"/>
          <w:szCs w:val="28"/>
        </w:rPr>
        <w:t>发育有次一级的扭性断层，造成地层</w:t>
      </w:r>
      <w:proofErr w:type="gramStart"/>
      <w:r w:rsidRPr="00FB79F1">
        <w:rPr>
          <w:rFonts w:eastAsia="仿宋_GB2312" w:hint="eastAsia"/>
          <w:sz w:val="28"/>
          <w:szCs w:val="28"/>
        </w:rPr>
        <w:t>沿走向</w:t>
      </w:r>
      <w:proofErr w:type="gramEnd"/>
      <w:r w:rsidRPr="00FB79F1">
        <w:rPr>
          <w:rFonts w:eastAsia="仿宋_GB2312" w:hint="eastAsia"/>
          <w:sz w:val="28"/>
          <w:szCs w:val="28"/>
        </w:rPr>
        <w:t>切断，不同层位相接触。</w:t>
      </w:r>
    </w:p>
    <w:p w14:paraId="14BA4F07" w14:textId="77777777" w:rsidR="00E767B6" w:rsidRPr="00492687" w:rsidRDefault="00FB79F1" w:rsidP="00FB79F1">
      <w:pPr>
        <w:pStyle w:val="23"/>
        <w:spacing w:line="520" w:lineRule="exact"/>
        <w:rPr>
          <w:rFonts w:eastAsia="仿宋_GB2312"/>
          <w:sz w:val="28"/>
          <w:szCs w:val="28"/>
        </w:rPr>
      </w:pPr>
      <w:r w:rsidRPr="00FB79F1">
        <w:rPr>
          <w:rFonts w:eastAsia="仿宋_GB2312" w:hint="eastAsia"/>
          <w:sz w:val="28"/>
          <w:szCs w:val="28"/>
        </w:rPr>
        <w:t>陈宅沟</w:t>
      </w:r>
      <w:r w:rsidRPr="00FB79F1">
        <w:rPr>
          <w:rFonts w:eastAsia="仿宋_GB2312"/>
          <w:sz w:val="28"/>
          <w:szCs w:val="28"/>
        </w:rPr>
        <w:t>—</w:t>
      </w:r>
      <w:r w:rsidRPr="00FB79F1">
        <w:rPr>
          <w:rFonts w:eastAsia="仿宋_GB2312" w:hint="eastAsia"/>
          <w:sz w:val="28"/>
          <w:szCs w:val="28"/>
        </w:rPr>
        <w:t>漫流逆断层：产出在李沟向斜之南西翼，断裂线走向北西，倾向南西，倾角</w:t>
      </w:r>
      <w:r w:rsidRPr="00FB79F1">
        <w:rPr>
          <w:rFonts w:eastAsia="仿宋_GB2312"/>
          <w:sz w:val="28"/>
          <w:szCs w:val="28"/>
        </w:rPr>
        <w:t>45°</w:t>
      </w:r>
      <w:r w:rsidRPr="00FB79F1">
        <w:rPr>
          <w:rFonts w:eastAsia="仿宋_GB2312" w:hint="eastAsia"/>
          <w:sz w:val="28"/>
          <w:szCs w:val="28"/>
        </w:rPr>
        <w:t>。使得元古界地层逆冲于寒武系之上。沿断层带岩石破碎，局部地层倒转，产状混乱。在该</w:t>
      </w:r>
      <w:proofErr w:type="gramStart"/>
      <w:r w:rsidRPr="00FB79F1">
        <w:rPr>
          <w:rFonts w:eastAsia="仿宋_GB2312" w:hint="eastAsia"/>
          <w:sz w:val="28"/>
          <w:szCs w:val="28"/>
        </w:rPr>
        <w:t>断层北</w:t>
      </w:r>
      <w:proofErr w:type="gramEnd"/>
      <w:r w:rsidRPr="00FB79F1">
        <w:rPr>
          <w:rFonts w:eastAsia="仿宋_GB2312" w:hint="eastAsia"/>
          <w:sz w:val="28"/>
          <w:szCs w:val="28"/>
        </w:rPr>
        <w:t>东向发育有规模较大的压扭性正断层，对地层的完整性有较大的破坏</w:t>
      </w:r>
      <w:r w:rsidR="00E767B6" w:rsidRPr="00492687">
        <w:rPr>
          <w:rFonts w:eastAsia="仿宋_GB2312"/>
          <w:sz w:val="28"/>
          <w:szCs w:val="28"/>
        </w:rPr>
        <w:t>。</w:t>
      </w:r>
    </w:p>
    <w:p w14:paraId="4A768BD2" w14:textId="77777777" w:rsidR="00E767B6" w:rsidRPr="0000314E" w:rsidRDefault="00E767B6" w:rsidP="00E7075D">
      <w:pPr>
        <w:spacing w:line="520" w:lineRule="exact"/>
        <w:ind w:firstLineChars="200" w:firstLine="560"/>
        <w:rPr>
          <w:rFonts w:eastAsia="仿宋_GB2312"/>
          <w:sz w:val="28"/>
          <w:szCs w:val="28"/>
        </w:rPr>
      </w:pPr>
      <w:r w:rsidRPr="0000314E">
        <w:rPr>
          <w:rFonts w:eastAsia="仿宋_GB2312"/>
          <w:sz w:val="28"/>
          <w:szCs w:val="28"/>
        </w:rPr>
        <w:t>10.1.3</w:t>
      </w:r>
      <w:r w:rsidRPr="0000314E">
        <w:rPr>
          <w:rFonts w:eastAsia="仿宋_GB2312" w:hint="eastAsia"/>
          <w:sz w:val="28"/>
          <w:szCs w:val="28"/>
        </w:rPr>
        <w:t>岩浆岩</w:t>
      </w:r>
      <w:bookmarkEnd w:id="58"/>
      <w:bookmarkEnd w:id="59"/>
      <w:bookmarkEnd w:id="60"/>
    </w:p>
    <w:p w14:paraId="40DECDAF" w14:textId="77777777" w:rsidR="00E767B6" w:rsidRDefault="00FB79F1" w:rsidP="00FB79F1">
      <w:pPr>
        <w:pStyle w:val="23"/>
        <w:spacing w:line="520" w:lineRule="exact"/>
        <w:rPr>
          <w:rFonts w:eastAsia="仿宋_GB2312"/>
          <w:sz w:val="28"/>
          <w:szCs w:val="28"/>
        </w:rPr>
      </w:pPr>
      <w:bookmarkStart w:id="61" w:name="_Toc420011703"/>
      <w:bookmarkStart w:id="62" w:name="_Toc423072212"/>
      <w:bookmarkStart w:id="63" w:name="_Toc428372816"/>
      <w:r w:rsidRPr="00FB79F1">
        <w:rPr>
          <w:rFonts w:eastAsia="仿宋_GB2312" w:hint="eastAsia"/>
          <w:sz w:val="28"/>
          <w:szCs w:val="28"/>
        </w:rPr>
        <w:t>区内岩浆岩出露很少，主要分布在西南一带熊耳群地层，岩性为灰绿、紫红色、杏仁状、斑状安山玢岩</w:t>
      </w:r>
      <w:r w:rsidR="00E767B6" w:rsidRPr="00492687">
        <w:rPr>
          <w:rFonts w:eastAsia="仿宋_GB2312"/>
          <w:sz w:val="28"/>
          <w:szCs w:val="28"/>
        </w:rPr>
        <w:t>。</w:t>
      </w:r>
    </w:p>
    <w:p w14:paraId="3E85769C" w14:textId="77777777" w:rsidR="00A316F6" w:rsidRPr="0000314E" w:rsidRDefault="00A316F6" w:rsidP="00A316F6">
      <w:pPr>
        <w:spacing w:line="520" w:lineRule="exact"/>
        <w:ind w:firstLineChars="200" w:firstLine="560"/>
        <w:rPr>
          <w:rFonts w:eastAsia="仿宋_GB2312"/>
          <w:sz w:val="28"/>
          <w:szCs w:val="28"/>
        </w:rPr>
      </w:pPr>
      <w:r w:rsidRPr="0000314E">
        <w:rPr>
          <w:rFonts w:eastAsia="仿宋_GB2312"/>
          <w:sz w:val="28"/>
          <w:szCs w:val="28"/>
        </w:rPr>
        <w:t>10.1.</w:t>
      </w:r>
      <w:r>
        <w:rPr>
          <w:rFonts w:eastAsia="仿宋_GB2312"/>
          <w:sz w:val="28"/>
          <w:szCs w:val="28"/>
        </w:rPr>
        <w:t>4</w:t>
      </w:r>
      <w:r>
        <w:rPr>
          <w:rFonts w:eastAsia="仿宋_GB2312" w:hint="eastAsia"/>
          <w:sz w:val="28"/>
          <w:szCs w:val="28"/>
        </w:rPr>
        <w:t>区域矿产</w:t>
      </w:r>
      <w:r w:rsidRPr="0000314E">
        <w:rPr>
          <w:rFonts w:eastAsia="仿宋_GB2312"/>
          <w:sz w:val="28"/>
          <w:szCs w:val="28"/>
        </w:rPr>
        <w:t xml:space="preserve"> </w:t>
      </w:r>
    </w:p>
    <w:p w14:paraId="212415D1" w14:textId="77777777" w:rsidR="00A316F6" w:rsidRPr="00A316F6" w:rsidRDefault="00A316F6" w:rsidP="00A316F6">
      <w:pPr>
        <w:pStyle w:val="23"/>
        <w:spacing w:line="520" w:lineRule="exact"/>
        <w:rPr>
          <w:rFonts w:eastAsia="仿宋_GB2312"/>
          <w:sz w:val="28"/>
          <w:szCs w:val="28"/>
        </w:rPr>
      </w:pPr>
      <w:r w:rsidRPr="00A316F6">
        <w:rPr>
          <w:rFonts w:eastAsia="仿宋_GB2312" w:hint="eastAsia"/>
          <w:sz w:val="28"/>
          <w:szCs w:val="28"/>
        </w:rPr>
        <w:t>区域内主要矿产有以下几种：</w:t>
      </w:r>
    </w:p>
    <w:p w14:paraId="0065AFEC" w14:textId="77777777" w:rsidR="00A316F6" w:rsidRPr="00A316F6" w:rsidRDefault="00A316F6" w:rsidP="00A316F6">
      <w:pPr>
        <w:pStyle w:val="23"/>
        <w:spacing w:line="520" w:lineRule="exact"/>
        <w:rPr>
          <w:rFonts w:eastAsia="仿宋_GB2312"/>
          <w:sz w:val="28"/>
          <w:szCs w:val="28"/>
        </w:rPr>
      </w:pPr>
      <w:r w:rsidRPr="00A316F6">
        <w:rPr>
          <w:rFonts w:eastAsia="仿宋_GB2312" w:hint="eastAsia"/>
          <w:sz w:val="28"/>
          <w:szCs w:val="28"/>
        </w:rPr>
        <w:t>（</w:t>
      </w:r>
      <w:r w:rsidRPr="00A316F6">
        <w:rPr>
          <w:rFonts w:eastAsia="仿宋_GB2312" w:hint="eastAsia"/>
          <w:sz w:val="28"/>
          <w:szCs w:val="28"/>
        </w:rPr>
        <w:t>1</w:t>
      </w:r>
      <w:r w:rsidRPr="00A316F6">
        <w:rPr>
          <w:rFonts w:eastAsia="仿宋_GB2312" w:hint="eastAsia"/>
          <w:sz w:val="28"/>
          <w:szCs w:val="28"/>
        </w:rPr>
        <w:t>）煤矿：分布在马道、高山一带，为中小型无烟煤矿。产于石炭系，二叠系。</w:t>
      </w:r>
    </w:p>
    <w:p w14:paraId="581A9EAA" w14:textId="77777777" w:rsidR="00A316F6" w:rsidRPr="00A316F6" w:rsidRDefault="00A316F6" w:rsidP="00A316F6">
      <w:pPr>
        <w:pStyle w:val="23"/>
        <w:spacing w:line="520" w:lineRule="exact"/>
        <w:rPr>
          <w:rFonts w:eastAsia="仿宋_GB2312"/>
          <w:sz w:val="28"/>
          <w:szCs w:val="28"/>
        </w:rPr>
      </w:pPr>
      <w:r w:rsidRPr="00A316F6">
        <w:rPr>
          <w:rFonts w:eastAsia="仿宋_GB2312" w:hint="eastAsia"/>
          <w:sz w:val="28"/>
          <w:szCs w:val="28"/>
        </w:rPr>
        <w:t>（</w:t>
      </w:r>
      <w:r w:rsidRPr="00A316F6">
        <w:rPr>
          <w:rFonts w:eastAsia="仿宋_GB2312" w:hint="eastAsia"/>
          <w:sz w:val="28"/>
          <w:szCs w:val="28"/>
        </w:rPr>
        <w:t>2</w:t>
      </w:r>
      <w:r w:rsidRPr="00A316F6">
        <w:rPr>
          <w:rFonts w:eastAsia="仿宋_GB2312" w:hint="eastAsia"/>
          <w:sz w:val="28"/>
          <w:szCs w:val="28"/>
        </w:rPr>
        <w:t>）铝土矿：分布</w:t>
      </w:r>
      <w:proofErr w:type="gramStart"/>
      <w:r w:rsidRPr="00A316F6">
        <w:rPr>
          <w:rFonts w:eastAsia="仿宋_GB2312" w:hint="eastAsia"/>
          <w:sz w:val="28"/>
          <w:szCs w:val="28"/>
        </w:rPr>
        <w:t>在里庙一花棚</w:t>
      </w:r>
      <w:proofErr w:type="gramEnd"/>
      <w:r w:rsidRPr="00A316F6">
        <w:rPr>
          <w:rFonts w:eastAsia="仿宋_GB2312" w:hint="eastAsia"/>
          <w:sz w:val="28"/>
          <w:szCs w:val="28"/>
        </w:rPr>
        <w:t>一带，规模中型，产于石炭系。</w:t>
      </w:r>
    </w:p>
    <w:p w14:paraId="1045C6DD" w14:textId="77777777" w:rsidR="00A316F6" w:rsidRPr="00A316F6" w:rsidRDefault="00A316F6" w:rsidP="00A316F6">
      <w:pPr>
        <w:pStyle w:val="23"/>
        <w:spacing w:line="520" w:lineRule="exact"/>
        <w:rPr>
          <w:rFonts w:eastAsia="仿宋_GB2312"/>
          <w:sz w:val="28"/>
          <w:szCs w:val="28"/>
        </w:rPr>
      </w:pPr>
      <w:r w:rsidRPr="00A316F6">
        <w:rPr>
          <w:rFonts w:eastAsia="仿宋_GB2312" w:hint="eastAsia"/>
          <w:sz w:val="28"/>
          <w:szCs w:val="28"/>
        </w:rPr>
        <w:t>（</w:t>
      </w:r>
      <w:r w:rsidRPr="00A316F6">
        <w:rPr>
          <w:rFonts w:eastAsia="仿宋_GB2312" w:hint="eastAsia"/>
          <w:sz w:val="28"/>
          <w:szCs w:val="28"/>
        </w:rPr>
        <w:t>3</w:t>
      </w:r>
      <w:r w:rsidRPr="00A316F6">
        <w:rPr>
          <w:rFonts w:eastAsia="仿宋_GB2312" w:hint="eastAsia"/>
          <w:sz w:val="28"/>
          <w:szCs w:val="28"/>
        </w:rPr>
        <w:t>）耐火粘土矿：分布同铝土矿，规模中等，产于石炭系。</w:t>
      </w:r>
    </w:p>
    <w:p w14:paraId="5FEACBBF" w14:textId="77777777" w:rsidR="00A316F6" w:rsidRPr="00A316F6" w:rsidRDefault="00A316F6" w:rsidP="00A316F6">
      <w:pPr>
        <w:pStyle w:val="23"/>
        <w:spacing w:line="520" w:lineRule="exact"/>
        <w:rPr>
          <w:rFonts w:eastAsia="仿宋_GB2312"/>
          <w:sz w:val="28"/>
          <w:szCs w:val="28"/>
        </w:rPr>
      </w:pPr>
      <w:r w:rsidRPr="00A316F6">
        <w:rPr>
          <w:rFonts w:eastAsia="仿宋_GB2312" w:hint="eastAsia"/>
          <w:sz w:val="28"/>
          <w:szCs w:val="28"/>
        </w:rPr>
        <w:t>（</w:t>
      </w:r>
      <w:r w:rsidRPr="00A316F6">
        <w:rPr>
          <w:rFonts w:eastAsia="仿宋_GB2312" w:hint="eastAsia"/>
          <w:sz w:val="28"/>
          <w:szCs w:val="28"/>
        </w:rPr>
        <w:t>4</w:t>
      </w:r>
      <w:r w:rsidRPr="00A316F6">
        <w:rPr>
          <w:rFonts w:eastAsia="仿宋_GB2312" w:hint="eastAsia"/>
          <w:sz w:val="28"/>
          <w:szCs w:val="28"/>
        </w:rPr>
        <w:t>）水泥灰岩：分布较广，产于寒武系中统张夏组等几个层位，质量较好，现已建有中小水泥厂多处。</w:t>
      </w:r>
    </w:p>
    <w:p w14:paraId="4D9758D2" w14:textId="0E8C4D8C" w:rsidR="00A316F6" w:rsidRDefault="00A316F6" w:rsidP="00A316F6">
      <w:pPr>
        <w:pStyle w:val="23"/>
        <w:spacing w:line="520" w:lineRule="exact"/>
        <w:rPr>
          <w:rFonts w:eastAsia="仿宋_GB2312"/>
          <w:sz w:val="28"/>
          <w:szCs w:val="28"/>
        </w:rPr>
      </w:pPr>
      <w:r w:rsidRPr="00A316F6">
        <w:rPr>
          <w:rFonts w:eastAsia="仿宋_GB2312" w:hint="eastAsia"/>
          <w:sz w:val="28"/>
          <w:szCs w:val="28"/>
        </w:rPr>
        <w:t>（</w:t>
      </w:r>
      <w:r w:rsidRPr="00A316F6">
        <w:rPr>
          <w:rFonts w:eastAsia="仿宋_GB2312" w:hint="eastAsia"/>
          <w:sz w:val="28"/>
          <w:szCs w:val="28"/>
        </w:rPr>
        <w:t>5</w:t>
      </w:r>
      <w:r w:rsidRPr="00A316F6">
        <w:rPr>
          <w:rFonts w:eastAsia="仿宋_GB2312" w:hint="eastAsia"/>
          <w:sz w:val="28"/>
          <w:szCs w:val="28"/>
        </w:rPr>
        <w:t>）粘土矿：分布在山前平原地带，质量较好，规模较大，用作</w:t>
      </w:r>
      <w:r w:rsidR="005322C9">
        <w:rPr>
          <w:rFonts w:eastAsia="仿宋_GB2312" w:hint="eastAsia"/>
          <w:sz w:val="28"/>
          <w:szCs w:val="28"/>
        </w:rPr>
        <w:t>水泥厂</w:t>
      </w:r>
      <w:r w:rsidRPr="00A316F6">
        <w:rPr>
          <w:rFonts w:eastAsia="仿宋_GB2312" w:hint="eastAsia"/>
          <w:sz w:val="28"/>
          <w:szCs w:val="28"/>
        </w:rPr>
        <w:t>粘土质原料。</w:t>
      </w:r>
    </w:p>
    <w:bookmarkEnd w:id="61"/>
    <w:bookmarkEnd w:id="62"/>
    <w:bookmarkEnd w:id="63"/>
    <w:p w14:paraId="4237427C" w14:textId="77777777" w:rsidR="00E767B6" w:rsidRPr="0000314E" w:rsidRDefault="00E767B6" w:rsidP="00E7075D">
      <w:pPr>
        <w:autoSpaceDE w:val="0"/>
        <w:autoSpaceDN w:val="0"/>
        <w:adjustRightInd w:val="0"/>
        <w:spacing w:line="520" w:lineRule="exact"/>
        <w:ind w:firstLineChars="200" w:firstLine="562"/>
        <w:rPr>
          <w:rFonts w:eastAsia="仿宋_GB2312"/>
          <w:b/>
          <w:sz w:val="28"/>
          <w:szCs w:val="28"/>
        </w:rPr>
      </w:pPr>
      <w:r w:rsidRPr="0000314E">
        <w:rPr>
          <w:rFonts w:eastAsia="仿宋_GB2312"/>
          <w:b/>
          <w:sz w:val="28"/>
          <w:szCs w:val="28"/>
        </w:rPr>
        <w:t>10.2</w:t>
      </w:r>
      <w:r w:rsidRPr="0000314E">
        <w:rPr>
          <w:rFonts w:eastAsia="仿宋_GB2312" w:hint="eastAsia"/>
          <w:b/>
          <w:sz w:val="28"/>
          <w:szCs w:val="28"/>
        </w:rPr>
        <w:t>矿区地质特征</w:t>
      </w:r>
    </w:p>
    <w:p w14:paraId="5CFE72DA" w14:textId="77777777" w:rsidR="00E767B6" w:rsidRPr="0000314E" w:rsidRDefault="00E767B6" w:rsidP="00E7075D">
      <w:pPr>
        <w:autoSpaceDE w:val="0"/>
        <w:autoSpaceDN w:val="0"/>
        <w:adjustRightInd w:val="0"/>
        <w:spacing w:line="520" w:lineRule="exact"/>
        <w:ind w:firstLineChars="200" w:firstLine="560"/>
        <w:rPr>
          <w:rFonts w:eastAsia="仿宋_GB2312"/>
          <w:sz w:val="28"/>
          <w:szCs w:val="28"/>
        </w:rPr>
      </w:pPr>
      <w:r w:rsidRPr="0000314E">
        <w:rPr>
          <w:rFonts w:eastAsia="仿宋_GB2312"/>
          <w:sz w:val="28"/>
          <w:szCs w:val="28"/>
        </w:rPr>
        <w:t>10.2.1</w:t>
      </w:r>
      <w:r w:rsidRPr="0000314E">
        <w:rPr>
          <w:rFonts w:eastAsia="仿宋_GB2312" w:hint="eastAsia"/>
          <w:sz w:val="28"/>
          <w:szCs w:val="28"/>
        </w:rPr>
        <w:t>地层</w:t>
      </w:r>
    </w:p>
    <w:p w14:paraId="2888ECF0" w14:textId="77777777" w:rsidR="00A316F6" w:rsidRPr="00E7285A" w:rsidRDefault="00A316F6" w:rsidP="00A316F6">
      <w:pPr>
        <w:spacing w:line="520" w:lineRule="exact"/>
        <w:ind w:firstLineChars="200" w:firstLine="560"/>
        <w:rPr>
          <w:rFonts w:eastAsia="仿宋_GB2312"/>
          <w:sz w:val="28"/>
          <w:szCs w:val="28"/>
        </w:rPr>
      </w:pPr>
      <w:bookmarkStart w:id="64" w:name="_Toc420011706"/>
      <w:bookmarkStart w:id="65" w:name="_Toc423072215"/>
      <w:bookmarkStart w:id="66" w:name="_Toc428372833"/>
      <w:r w:rsidRPr="00E7285A">
        <w:rPr>
          <w:rFonts w:eastAsia="仿宋_GB2312"/>
          <w:sz w:val="28"/>
          <w:szCs w:val="28"/>
        </w:rPr>
        <w:t>矿区地层出露较好，除沟谷边缘和地势平坦处有第四系</w:t>
      </w:r>
      <w:r w:rsidRPr="00E7285A">
        <w:rPr>
          <w:rFonts w:eastAsia="仿宋_GB2312"/>
          <w:sz w:val="28"/>
          <w:szCs w:val="28"/>
        </w:rPr>
        <w:t>(Q)</w:t>
      </w:r>
      <w:r w:rsidRPr="00E7285A">
        <w:rPr>
          <w:rFonts w:eastAsia="仿宋_GB2312"/>
          <w:sz w:val="28"/>
          <w:szCs w:val="28"/>
        </w:rPr>
        <w:t>分布外，主要为一套寒武系中统毛庄组</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m</w:t>
      </w:r>
      <w:r w:rsidRPr="00E7285A">
        <w:rPr>
          <w:rFonts w:eastAsia="仿宋_GB2312"/>
          <w:sz w:val="28"/>
          <w:szCs w:val="28"/>
        </w:rPr>
        <w:t>)</w:t>
      </w:r>
      <w:r w:rsidRPr="00E7285A">
        <w:rPr>
          <w:rFonts w:eastAsia="仿宋_GB2312"/>
          <w:sz w:val="28"/>
          <w:szCs w:val="28"/>
        </w:rPr>
        <w:t>、徐庄组</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x</w:t>
      </w:r>
      <w:r w:rsidRPr="00E7285A">
        <w:rPr>
          <w:rFonts w:eastAsia="仿宋_GB2312"/>
          <w:sz w:val="28"/>
          <w:szCs w:val="28"/>
        </w:rPr>
        <w:t>)</w:t>
      </w:r>
      <w:r w:rsidRPr="00E7285A">
        <w:rPr>
          <w:rFonts w:eastAsia="仿宋_GB2312"/>
          <w:sz w:val="28"/>
          <w:szCs w:val="28"/>
        </w:rPr>
        <w:t>、张夏组</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zh</w:t>
      </w:r>
      <w:r w:rsidRPr="00E7285A">
        <w:rPr>
          <w:rFonts w:eastAsia="仿宋_GB2312"/>
          <w:sz w:val="28"/>
          <w:szCs w:val="28"/>
        </w:rPr>
        <w:t>)</w:t>
      </w:r>
      <w:proofErr w:type="gramStart"/>
      <w:r w:rsidRPr="00E7285A">
        <w:rPr>
          <w:rFonts w:eastAsia="仿宋_GB2312"/>
          <w:sz w:val="28"/>
          <w:szCs w:val="28"/>
        </w:rPr>
        <w:t>和上统崮山组</w:t>
      </w:r>
      <w:proofErr w:type="gramEnd"/>
      <w:r w:rsidRPr="00E7285A">
        <w:rPr>
          <w:rFonts w:eastAsia="仿宋_GB2312"/>
          <w:sz w:val="28"/>
          <w:szCs w:val="28"/>
        </w:rPr>
        <w:t>(∈</w:t>
      </w:r>
      <w:r w:rsidRPr="00E7285A">
        <w:rPr>
          <w:rFonts w:eastAsia="仿宋_GB2312"/>
          <w:sz w:val="28"/>
          <w:szCs w:val="28"/>
          <w:vertAlign w:val="subscript"/>
        </w:rPr>
        <w:t>3</w:t>
      </w:r>
      <w:r w:rsidRPr="00E7285A">
        <w:rPr>
          <w:rFonts w:eastAsia="仿宋_GB2312"/>
          <w:sz w:val="28"/>
          <w:szCs w:val="28"/>
        </w:rPr>
        <w:t>g)</w:t>
      </w:r>
      <w:r w:rsidRPr="00E7285A">
        <w:rPr>
          <w:rFonts w:eastAsia="仿宋_GB2312"/>
          <w:sz w:val="28"/>
          <w:szCs w:val="28"/>
        </w:rPr>
        <w:t>地层，呈近东西走向，地层平均产状</w:t>
      </w:r>
      <w:r w:rsidRPr="00E7285A">
        <w:rPr>
          <w:rFonts w:eastAsia="仿宋_GB2312"/>
          <w:sz w:val="28"/>
          <w:szCs w:val="28"/>
        </w:rPr>
        <w:t>199°∠33°</w:t>
      </w:r>
      <w:r w:rsidRPr="00E7285A">
        <w:rPr>
          <w:rFonts w:eastAsia="仿宋_GB2312"/>
          <w:sz w:val="28"/>
          <w:szCs w:val="28"/>
        </w:rPr>
        <w:t>。从北向南由老至新依次分布，现分述如下。</w:t>
      </w:r>
    </w:p>
    <w:p w14:paraId="27F68190" w14:textId="77777777" w:rsidR="00A316F6" w:rsidRPr="00E7285A" w:rsidRDefault="00A316F6" w:rsidP="00A316F6">
      <w:pPr>
        <w:spacing w:line="520" w:lineRule="exact"/>
        <w:ind w:firstLineChars="200" w:firstLine="560"/>
        <w:rPr>
          <w:rFonts w:eastAsia="仿宋_GB2312"/>
          <w:sz w:val="28"/>
          <w:szCs w:val="28"/>
        </w:rPr>
      </w:pPr>
      <w:r w:rsidRPr="00E7285A">
        <w:rPr>
          <w:rFonts w:eastAsia="仿宋_GB2312"/>
          <w:sz w:val="28"/>
          <w:szCs w:val="28"/>
        </w:rPr>
        <w:lastRenderedPageBreak/>
        <w:t>1</w:t>
      </w:r>
      <w:r w:rsidRPr="00E7285A">
        <w:rPr>
          <w:rFonts w:eastAsia="仿宋_GB2312"/>
          <w:sz w:val="28"/>
          <w:szCs w:val="28"/>
        </w:rPr>
        <w:t>）中寒武统</w:t>
      </w:r>
      <w:r w:rsidRPr="00E7285A">
        <w:rPr>
          <w:rFonts w:eastAsia="仿宋_GB2312"/>
          <w:sz w:val="28"/>
          <w:szCs w:val="28"/>
        </w:rPr>
        <w:t>(∈</w:t>
      </w:r>
      <w:r w:rsidRPr="00E7285A">
        <w:rPr>
          <w:rFonts w:eastAsia="仿宋_GB2312"/>
          <w:sz w:val="28"/>
          <w:szCs w:val="28"/>
          <w:vertAlign w:val="subscript"/>
        </w:rPr>
        <w:t>2</w:t>
      </w:r>
      <w:r w:rsidRPr="00E7285A">
        <w:rPr>
          <w:rFonts w:eastAsia="仿宋_GB2312"/>
          <w:sz w:val="28"/>
          <w:szCs w:val="28"/>
        </w:rPr>
        <w:t>)</w:t>
      </w:r>
    </w:p>
    <w:p w14:paraId="36D54B01" w14:textId="77777777" w:rsidR="00A316F6" w:rsidRPr="00E7285A" w:rsidRDefault="00B94725" w:rsidP="00005F88">
      <w:pPr>
        <w:spacing w:line="520" w:lineRule="exact"/>
        <w:ind w:firstLineChars="200" w:firstLine="560"/>
        <w:rPr>
          <w:rFonts w:eastAsia="仿宋_GB2312"/>
          <w:sz w:val="28"/>
          <w:szCs w:val="28"/>
        </w:rPr>
      </w:pPr>
      <w:r w:rsidRPr="00E7285A">
        <w:rPr>
          <w:rFonts w:eastAsia="仿宋_GB2312"/>
          <w:sz w:val="28"/>
          <w:szCs w:val="28"/>
        </w:rPr>
        <w:t>（</w:t>
      </w:r>
      <w:r w:rsidRPr="00E7285A">
        <w:rPr>
          <w:rFonts w:eastAsia="仿宋_GB2312"/>
          <w:sz w:val="28"/>
          <w:szCs w:val="28"/>
        </w:rPr>
        <w:t>1</w:t>
      </w:r>
      <w:r w:rsidRPr="00E7285A">
        <w:rPr>
          <w:rFonts w:eastAsia="仿宋_GB2312"/>
          <w:sz w:val="28"/>
          <w:szCs w:val="28"/>
        </w:rPr>
        <w:t>）</w:t>
      </w:r>
      <w:r w:rsidR="00A316F6" w:rsidRPr="00E7285A">
        <w:rPr>
          <w:rFonts w:eastAsia="仿宋_GB2312"/>
          <w:sz w:val="28"/>
          <w:szCs w:val="28"/>
        </w:rPr>
        <w:t>毛庄组</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m</w:t>
      </w:r>
      <w:r w:rsidR="00A316F6" w:rsidRPr="00E7285A">
        <w:rPr>
          <w:rFonts w:eastAsia="仿宋_GB2312"/>
          <w:sz w:val="28"/>
          <w:szCs w:val="28"/>
        </w:rPr>
        <w:t>)</w:t>
      </w:r>
      <w:r w:rsidR="00A316F6" w:rsidRPr="00E7285A">
        <w:rPr>
          <w:rFonts w:eastAsia="仿宋_GB2312"/>
          <w:sz w:val="28"/>
          <w:szCs w:val="28"/>
        </w:rPr>
        <w:t>：分布于矿区北部边缘。中部为灰色厚层状致密灰岩，具缝合线构造；上部以紫褐色页岩为主，夹灰绿色页岩，薄层灰岩和细砂岩，地表易风化成负地形。该组岩性控制不全，厚度大于</w:t>
      </w:r>
      <w:r w:rsidR="00A316F6" w:rsidRPr="00E7285A">
        <w:rPr>
          <w:rFonts w:eastAsia="仿宋_GB2312"/>
          <w:sz w:val="28"/>
          <w:szCs w:val="28"/>
        </w:rPr>
        <w:t>55m</w:t>
      </w:r>
      <w:r w:rsidR="00A316F6" w:rsidRPr="00E7285A">
        <w:rPr>
          <w:rFonts w:eastAsia="仿宋_GB2312"/>
          <w:sz w:val="28"/>
          <w:szCs w:val="28"/>
        </w:rPr>
        <w:t>。</w:t>
      </w:r>
    </w:p>
    <w:p w14:paraId="2FAB291A" w14:textId="7E09F62E" w:rsidR="00A316F6" w:rsidRPr="00E7285A" w:rsidRDefault="00B94725" w:rsidP="00A316F6">
      <w:pPr>
        <w:spacing w:line="520" w:lineRule="exact"/>
        <w:ind w:firstLineChars="200" w:firstLine="560"/>
        <w:rPr>
          <w:rFonts w:eastAsia="仿宋_GB2312"/>
          <w:sz w:val="28"/>
          <w:szCs w:val="28"/>
        </w:rPr>
      </w:pPr>
      <w:r w:rsidRPr="00E7285A">
        <w:rPr>
          <w:rFonts w:eastAsia="仿宋_GB2312"/>
          <w:sz w:val="28"/>
          <w:szCs w:val="28"/>
        </w:rPr>
        <w:t>（</w:t>
      </w:r>
      <w:r w:rsidRPr="00E7285A">
        <w:rPr>
          <w:rFonts w:eastAsia="仿宋_GB2312"/>
          <w:sz w:val="28"/>
          <w:szCs w:val="28"/>
        </w:rPr>
        <w:t>2</w:t>
      </w:r>
      <w:r w:rsidRPr="00E7285A">
        <w:rPr>
          <w:rFonts w:eastAsia="仿宋_GB2312"/>
          <w:sz w:val="28"/>
          <w:szCs w:val="28"/>
        </w:rPr>
        <w:t>）</w:t>
      </w:r>
      <w:r w:rsidR="00A316F6" w:rsidRPr="00E7285A">
        <w:rPr>
          <w:rFonts w:eastAsia="仿宋_GB2312"/>
          <w:sz w:val="28"/>
          <w:szCs w:val="28"/>
        </w:rPr>
        <w:t>徐庄组</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x</w:t>
      </w:r>
      <w:r w:rsidR="00A316F6" w:rsidRPr="00E7285A">
        <w:rPr>
          <w:rFonts w:eastAsia="仿宋_GB2312"/>
          <w:sz w:val="28"/>
          <w:szCs w:val="28"/>
        </w:rPr>
        <w:t>)</w:t>
      </w:r>
      <w:r w:rsidR="00A316F6" w:rsidRPr="00E7285A">
        <w:rPr>
          <w:rFonts w:eastAsia="仿宋_GB2312"/>
          <w:sz w:val="28"/>
          <w:szCs w:val="28"/>
        </w:rPr>
        <w:t>：与下伏地层为</w:t>
      </w:r>
      <w:r w:rsidR="006C1C39">
        <w:rPr>
          <w:rFonts w:eastAsia="仿宋_GB2312"/>
          <w:sz w:val="28"/>
          <w:szCs w:val="28"/>
        </w:rPr>
        <w:t>合并</w:t>
      </w:r>
      <w:r w:rsidR="00A316F6" w:rsidRPr="00E7285A">
        <w:rPr>
          <w:rFonts w:eastAsia="仿宋_GB2312"/>
          <w:sz w:val="28"/>
          <w:szCs w:val="28"/>
        </w:rPr>
        <w:t>接触。岩性下部为灰黄色钙质细砂岩，灰色厚层灰岩，靠底部为一层厚约</w:t>
      </w:r>
      <w:r w:rsidR="00A316F6" w:rsidRPr="00E7285A">
        <w:rPr>
          <w:rFonts w:eastAsia="仿宋_GB2312"/>
          <w:sz w:val="28"/>
          <w:szCs w:val="28"/>
        </w:rPr>
        <w:t xml:space="preserve">10m </w:t>
      </w:r>
      <w:r w:rsidR="00A316F6" w:rsidRPr="00E7285A">
        <w:rPr>
          <w:rFonts w:eastAsia="仿宋_GB2312"/>
          <w:sz w:val="28"/>
          <w:szCs w:val="28"/>
        </w:rPr>
        <w:t>的灰绿色海绿石细砂岩，为与下伏毛庄组</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m</w:t>
      </w:r>
      <w:r w:rsidR="00A316F6" w:rsidRPr="00E7285A">
        <w:rPr>
          <w:rFonts w:eastAsia="仿宋_GB2312"/>
          <w:sz w:val="28"/>
          <w:szCs w:val="28"/>
        </w:rPr>
        <w:t>)</w:t>
      </w:r>
      <w:r w:rsidR="00A316F6" w:rsidRPr="00E7285A">
        <w:rPr>
          <w:rFonts w:eastAsia="仿宋_GB2312"/>
          <w:sz w:val="28"/>
          <w:szCs w:val="28"/>
        </w:rPr>
        <w:t>的分层标志；中部灰色</w:t>
      </w:r>
      <w:proofErr w:type="gramStart"/>
      <w:r w:rsidR="00A316F6" w:rsidRPr="00E7285A">
        <w:rPr>
          <w:rFonts w:eastAsia="仿宋_GB2312"/>
          <w:sz w:val="28"/>
          <w:szCs w:val="28"/>
        </w:rPr>
        <w:t>薄层状含浅黄</w:t>
      </w:r>
      <w:proofErr w:type="gramEnd"/>
      <w:r w:rsidR="00A316F6" w:rsidRPr="00E7285A">
        <w:rPr>
          <w:rFonts w:eastAsia="仿宋_GB2312"/>
          <w:sz w:val="28"/>
          <w:szCs w:val="28"/>
        </w:rPr>
        <w:t>色泥质</w:t>
      </w:r>
      <w:proofErr w:type="gramStart"/>
      <w:r w:rsidR="00A316F6" w:rsidRPr="00E7285A">
        <w:rPr>
          <w:rFonts w:eastAsia="仿宋_GB2312"/>
          <w:sz w:val="28"/>
          <w:szCs w:val="28"/>
        </w:rPr>
        <w:t>条带缅状灰岩</w:t>
      </w:r>
      <w:proofErr w:type="gramEnd"/>
      <w:r w:rsidR="00A316F6" w:rsidRPr="00E7285A">
        <w:rPr>
          <w:rFonts w:eastAsia="仿宋_GB2312"/>
          <w:sz w:val="28"/>
          <w:szCs w:val="28"/>
        </w:rPr>
        <w:t>与紫褐色页岩互层；上部为深灰、灰色</w:t>
      </w:r>
      <w:proofErr w:type="gramStart"/>
      <w:r w:rsidR="00A316F6" w:rsidRPr="00E7285A">
        <w:rPr>
          <w:rFonts w:eastAsia="仿宋_GB2312"/>
          <w:sz w:val="28"/>
          <w:szCs w:val="28"/>
        </w:rPr>
        <w:t>薄层状含泥质</w:t>
      </w:r>
      <w:proofErr w:type="gramEnd"/>
      <w:r w:rsidR="00A316F6" w:rsidRPr="00E7285A">
        <w:rPr>
          <w:rFonts w:eastAsia="仿宋_GB2312"/>
          <w:sz w:val="28"/>
          <w:szCs w:val="28"/>
        </w:rPr>
        <w:t>条带灰岩，靠顶部为一层厚</w:t>
      </w:r>
      <w:r w:rsidR="00A316F6" w:rsidRPr="00E7285A">
        <w:rPr>
          <w:rFonts w:eastAsia="仿宋_GB2312"/>
          <w:sz w:val="28"/>
          <w:szCs w:val="28"/>
        </w:rPr>
        <w:t>0.5m</w:t>
      </w:r>
      <w:r w:rsidR="00A316F6" w:rsidRPr="00E7285A">
        <w:rPr>
          <w:rFonts w:eastAsia="仿宋_GB2312"/>
          <w:sz w:val="28"/>
          <w:szCs w:val="28"/>
        </w:rPr>
        <w:t>～</w:t>
      </w:r>
      <w:r w:rsidR="00A316F6" w:rsidRPr="00E7285A">
        <w:rPr>
          <w:rFonts w:eastAsia="仿宋_GB2312"/>
          <w:sz w:val="28"/>
          <w:szCs w:val="28"/>
        </w:rPr>
        <w:t xml:space="preserve">2.0m </w:t>
      </w:r>
      <w:r w:rsidR="00A316F6" w:rsidRPr="00E7285A">
        <w:rPr>
          <w:rFonts w:eastAsia="仿宋_GB2312"/>
          <w:sz w:val="28"/>
          <w:szCs w:val="28"/>
        </w:rPr>
        <w:t>的粗</w:t>
      </w:r>
      <w:proofErr w:type="gramStart"/>
      <w:r w:rsidR="00A316F6" w:rsidRPr="00E7285A">
        <w:rPr>
          <w:rFonts w:eastAsia="仿宋_GB2312"/>
          <w:sz w:val="28"/>
          <w:szCs w:val="28"/>
        </w:rPr>
        <w:t>鲕一</w:t>
      </w:r>
      <w:proofErr w:type="gramEnd"/>
      <w:r w:rsidR="00A316F6" w:rsidRPr="00E7285A">
        <w:rPr>
          <w:rFonts w:eastAsia="仿宋_GB2312"/>
          <w:sz w:val="28"/>
          <w:szCs w:val="28"/>
        </w:rPr>
        <w:t>豆状灰岩，粒径</w:t>
      </w:r>
      <w:r w:rsidR="00A316F6" w:rsidRPr="00E7285A">
        <w:rPr>
          <w:rFonts w:eastAsia="仿宋_GB2312"/>
          <w:sz w:val="28"/>
          <w:szCs w:val="28"/>
        </w:rPr>
        <w:t>0.2cm</w:t>
      </w:r>
      <w:r w:rsidR="00A316F6" w:rsidRPr="00E7285A">
        <w:rPr>
          <w:rFonts w:eastAsia="仿宋_GB2312"/>
          <w:sz w:val="28"/>
          <w:szCs w:val="28"/>
        </w:rPr>
        <w:t>～</w:t>
      </w:r>
      <w:r w:rsidR="00A316F6" w:rsidRPr="00E7285A">
        <w:rPr>
          <w:rFonts w:eastAsia="仿宋_GB2312"/>
          <w:sz w:val="28"/>
          <w:szCs w:val="28"/>
        </w:rPr>
        <w:t>1.2cm</w:t>
      </w:r>
      <w:r w:rsidR="00A316F6" w:rsidRPr="00E7285A">
        <w:rPr>
          <w:rFonts w:eastAsia="仿宋_GB2312"/>
          <w:sz w:val="28"/>
          <w:szCs w:val="28"/>
        </w:rPr>
        <w:t>，含量约</w:t>
      </w:r>
      <w:r w:rsidR="00A316F6" w:rsidRPr="00E7285A">
        <w:rPr>
          <w:rFonts w:eastAsia="仿宋_GB2312"/>
          <w:sz w:val="28"/>
          <w:szCs w:val="28"/>
        </w:rPr>
        <w:t>20%</w:t>
      </w:r>
      <w:r w:rsidR="00A316F6" w:rsidRPr="00E7285A">
        <w:rPr>
          <w:rFonts w:eastAsia="仿宋_GB2312"/>
          <w:sz w:val="28"/>
          <w:szCs w:val="28"/>
        </w:rPr>
        <w:t>～</w:t>
      </w:r>
      <w:r w:rsidR="00A316F6" w:rsidRPr="00E7285A">
        <w:rPr>
          <w:rFonts w:eastAsia="仿宋_GB2312"/>
          <w:sz w:val="28"/>
          <w:szCs w:val="28"/>
        </w:rPr>
        <w:t>30%</w:t>
      </w:r>
      <w:r w:rsidR="00A316F6" w:rsidRPr="00E7285A">
        <w:rPr>
          <w:rFonts w:eastAsia="仿宋_GB2312"/>
          <w:sz w:val="28"/>
          <w:szCs w:val="28"/>
        </w:rPr>
        <w:t>。以圆形为主，少量椭圆形，多为同心</w:t>
      </w:r>
      <w:proofErr w:type="gramStart"/>
      <w:r w:rsidR="00A316F6" w:rsidRPr="00E7285A">
        <w:rPr>
          <w:rFonts w:eastAsia="仿宋_GB2312"/>
          <w:sz w:val="28"/>
          <w:szCs w:val="28"/>
        </w:rPr>
        <w:t>鲕</w:t>
      </w:r>
      <w:proofErr w:type="gramEnd"/>
      <w:r w:rsidR="00A316F6" w:rsidRPr="00E7285A">
        <w:rPr>
          <w:rFonts w:eastAsia="仿宋_GB2312"/>
          <w:sz w:val="28"/>
          <w:szCs w:val="28"/>
        </w:rPr>
        <w:t>，偶见复</w:t>
      </w:r>
      <w:proofErr w:type="gramStart"/>
      <w:r w:rsidR="00A316F6" w:rsidRPr="00E7285A">
        <w:rPr>
          <w:rFonts w:eastAsia="仿宋_GB2312"/>
          <w:sz w:val="28"/>
          <w:szCs w:val="28"/>
        </w:rPr>
        <w:t>鲕</w:t>
      </w:r>
      <w:proofErr w:type="gramEnd"/>
      <w:r w:rsidR="00A316F6" w:rsidRPr="00E7285A">
        <w:rPr>
          <w:rFonts w:eastAsia="仿宋_GB2312"/>
          <w:sz w:val="28"/>
          <w:szCs w:val="28"/>
        </w:rPr>
        <w:t>，该层在区内分布稳定，为徐庄组与张夏组的分层标志。本组厚</w:t>
      </w:r>
      <w:r w:rsidR="00A316F6" w:rsidRPr="00E7285A">
        <w:rPr>
          <w:rFonts w:eastAsia="仿宋_GB2312"/>
          <w:sz w:val="28"/>
          <w:szCs w:val="28"/>
        </w:rPr>
        <w:t>41.36m</w:t>
      </w:r>
      <w:r w:rsidR="00A316F6" w:rsidRPr="00E7285A">
        <w:rPr>
          <w:rFonts w:eastAsia="仿宋_GB2312"/>
          <w:sz w:val="28"/>
          <w:szCs w:val="28"/>
        </w:rPr>
        <w:t>～</w:t>
      </w:r>
      <w:r w:rsidR="00A316F6" w:rsidRPr="00E7285A">
        <w:rPr>
          <w:rFonts w:eastAsia="仿宋_GB2312"/>
          <w:sz w:val="28"/>
          <w:szCs w:val="28"/>
        </w:rPr>
        <w:t>83.55m</w:t>
      </w:r>
      <w:r w:rsidR="00A316F6" w:rsidRPr="00E7285A">
        <w:rPr>
          <w:rFonts w:eastAsia="仿宋_GB2312"/>
          <w:sz w:val="28"/>
          <w:szCs w:val="28"/>
        </w:rPr>
        <w:t>。</w:t>
      </w:r>
    </w:p>
    <w:p w14:paraId="545485B6" w14:textId="3EFCD05E" w:rsidR="00A316F6" w:rsidRPr="00E7285A" w:rsidRDefault="00B94725" w:rsidP="00A316F6">
      <w:pPr>
        <w:spacing w:line="520" w:lineRule="exact"/>
        <w:ind w:firstLineChars="200" w:firstLine="560"/>
        <w:rPr>
          <w:rFonts w:eastAsia="仿宋_GB2312"/>
          <w:sz w:val="28"/>
          <w:szCs w:val="28"/>
        </w:rPr>
      </w:pPr>
      <w:r w:rsidRPr="00E7285A">
        <w:rPr>
          <w:rFonts w:eastAsia="仿宋_GB2312"/>
          <w:sz w:val="28"/>
          <w:szCs w:val="28"/>
        </w:rPr>
        <w:t>（</w:t>
      </w:r>
      <w:r w:rsidRPr="00E7285A">
        <w:rPr>
          <w:rFonts w:eastAsia="仿宋_GB2312"/>
          <w:sz w:val="28"/>
          <w:szCs w:val="28"/>
        </w:rPr>
        <w:t>3</w:t>
      </w:r>
      <w:r w:rsidRPr="00E7285A">
        <w:rPr>
          <w:rFonts w:eastAsia="仿宋_GB2312"/>
          <w:sz w:val="28"/>
          <w:szCs w:val="28"/>
        </w:rPr>
        <w:t>）</w:t>
      </w:r>
      <w:r w:rsidR="00A316F6" w:rsidRPr="00E7285A">
        <w:rPr>
          <w:rFonts w:eastAsia="仿宋_GB2312"/>
          <w:sz w:val="28"/>
          <w:szCs w:val="28"/>
        </w:rPr>
        <w:t>张夏组</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zh</w:t>
      </w:r>
      <w:r w:rsidR="00A316F6" w:rsidRPr="00E7285A">
        <w:rPr>
          <w:rFonts w:eastAsia="仿宋_GB2312"/>
          <w:sz w:val="28"/>
          <w:szCs w:val="28"/>
        </w:rPr>
        <w:t>)</w:t>
      </w:r>
      <w:r w:rsidR="00A316F6" w:rsidRPr="00E7285A">
        <w:rPr>
          <w:rFonts w:eastAsia="仿宋_GB2312"/>
          <w:sz w:val="28"/>
          <w:szCs w:val="28"/>
        </w:rPr>
        <w:t>：为含矿层，是详查工作对象。与下伏地层为</w:t>
      </w:r>
      <w:r w:rsidR="006C1C39">
        <w:rPr>
          <w:rFonts w:eastAsia="仿宋_GB2312"/>
          <w:sz w:val="28"/>
          <w:szCs w:val="28"/>
        </w:rPr>
        <w:t>合并</w:t>
      </w:r>
      <w:r w:rsidR="00A316F6" w:rsidRPr="00E7285A">
        <w:rPr>
          <w:rFonts w:eastAsia="仿宋_GB2312"/>
          <w:sz w:val="28"/>
          <w:szCs w:val="28"/>
        </w:rPr>
        <w:t>接触。依据岩性特征分五段。</w:t>
      </w:r>
    </w:p>
    <w:p w14:paraId="499A8AF5" w14:textId="77777777" w:rsidR="00A316F6" w:rsidRPr="00E7285A" w:rsidRDefault="00B94725" w:rsidP="00A316F6">
      <w:pPr>
        <w:spacing w:line="520" w:lineRule="exact"/>
        <w:ind w:firstLineChars="200" w:firstLine="560"/>
        <w:rPr>
          <w:rFonts w:eastAsia="仿宋_GB2312"/>
          <w:sz w:val="28"/>
          <w:szCs w:val="28"/>
        </w:rPr>
      </w:pPr>
      <w:r w:rsidRPr="00E7285A">
        <w:rPr>
          <w:rFonts w:ascii="仿宋_GB2312" w:eastAsia="仿宋_GB2312" w:hint="eastAsia"/>
          <w:sz w:val="28"/>
          <w:szCs w:val="28"/>
        </w:rPr>
        <w:t>①</w:t>
      </w:r>
      <w:r w:rsidR="00A316F6" w:rsidRPr="00E7285A">
        <w:rPr>
          <w:rFonts w:eastAsia="仿宋_GB2312"/>
          <w:sz w:val="28"/>
          <w:szCs w:val="28"/>
        </w:rPr>
        <w:t>一段</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zh</w:t>
      </w:r>
      <w:r w:rsidR="00A316F6" w:rsidRPr="00E7285A">
        <w:rPr>
          <w:rFonts w:eastAsia="仿宋_GB2312"/>
          <w:sz w:val="28"/>
          <w:szCs w:val="28"/>
          <w:vertAlign w:val="superscript"/>
        </w:rPr>
        <w:t>1</w:t>
      </w:r>
      <w:r w:rsidR="00A316F6" w:rsidRPr="00E7285A">
        <w:rPr>
          <w:rFonts w:eastAsia="仿宋_GB2312"/>
          <w:sz w:val="28"/>
          <w:szCs w:val="28"/>
        </w:rPr>
        <w:t>)</w:t>
      </w:r>
      <w:r w:rsidR="00A316F6" w:rsidRPr="00E7285A">
        <w:rPr>
          <w:rFonts w:eastAsia="仿宋_GB2312"/>
          <w:sz w:val="28"/>
          <w:szCs w:val="28"/>
        </w:rPr>
        <w:t>：灰绿色页岩夹薄层灰岩。页岩为钙泥质，页理发育，风化面呈黄绿色；灰岩为细晶质，单层厚</w:t>
      </w:r>
      <w:r w:rsidR="00A316F6" w:rsidRPr="00E7285A">
        <w:rPr>
          <w:rFonts w:eastAsia="仿宋_GB2312"/>
          <w:sz w:val="28"/>
          <w:szCs w:val="28"/>
        </w:rPr>
        <w:t>1cm</w:t>
      </w:r>
      <w:r w:rsidR="00A316F6" w:rsidRPr="00E7285A">
        <w:rPr>
          <w:rFonts w:eastAsia="仿宋_GB2312"/>
          <w:sz w:val="28"/>
          <w:szCs w:val="28"/>
        </w:rPr>
        <w:t>～</w:t>
      </w:r>
      <w:r w:rsidR="00A316F6" w:rsidRPr="00E7285A">
        <w:rPr>
          <w:rFonts w:eastAsia="仿宋_GB2312"/>
          <w:sz w:val="28"/>
          <w:szCs w:val="28"/>
        </w:rPr>
        <w:t>2cm</w:t>
      </w:r>
      <w:r w:rsidR="00A316F6" w:rsidRPr="00E7285A">
        <w:rPr>
          <w:rFonts w:eastAsia="仿宋_GB2312"/>
          <w:sz w:val="28"/>
          <w:szCs w:val="28"/>
        </w:rPr>
        <w:t>，局部夹有</w:t>
      </w:r>
      <w:proofErr w:type="gramStart"/>
      <w:r w:rsidR="00A316F6" w:rsidRPr="00E7285A">
        <w:rPr>
          <w:rFonts w:eastAsia="仿宋_GB2312"/>
          <w:sz w:val="28"/>
          <w:szCs w:val="28"/>
        </w:rPr>
        <w:t>鲕</w:t>
      </w:r>
      <w:proofErr w:type="gramEnd"/>
      <w:r w:rsidR="00A316F6" w:rsidRPr="00E7285A">
        <w:rPr>
          <w:rFonts w:eastAsia="仿宋_GB2312"/>
          <w:sz w:val="28"/>
          <w:szCs w:val="28"/>
        </w:rPr>
        <w:t>状灰岩。该段为矿体底板，近地表易风化呈负地形，一般厚</w:t>
      </w:r>
      <w:r w:rsidR="00A316F6" w:rsidRPr="00E7285A">
        <w:rPr>
          <w:rFonts w:eastAsia="仿宋_GB2312"/>
          <w:sz w:val="28"/>
          <w:szCs w:val="28"/>
        </w:rPr>
        <w:t>4.0m</w:t>
      </w:r>
      <w:r w:rsidR="00A316F6" w:rsidRPr="00E7285A">
        <w:rPr>
          <w:rFonts w:eastAsia="仿宋_GB2312"/>
          <w:sz w:val="28"/>
          <w:szCs w:val="28"/>
        </w:rPr>
        <w:t>。</w:t>
      </w:r>
    </w:p>
    <w:p w14:paraId="48D1ABCD" w14:textId="77777777" w:rsidR="008A2D97" w:rsidRPr="00E7285A" w:rsidRDefault="00B94725" w:rsidP="00A316F6">
      <w:pPr>
        <w:spacing w:line="520" w:lineRule="exact"/>
        <w:ind w:firstLineChars="200" w:firstLine="560"/>
        <w:rPr>
          <w:rFonts w:eastAsia="仿宋_GB2312"/>
          <w:sz w:val="28"/>
          <w:szCs w:val="28"/>
        </w:rPr>
      </w:pPr>
      <w:r w:rsidRPr="00E7285A">
        <w:rPr>
          <w:rFonts w:ascii="仿宋_GB2312" w:eastAsia="仿宋_GB2312" w:hint="eastAsia"/>
          <w:sz w:val="28"/>
          <w:szCs w:val="28"/>
        </w:rPr>
        <w:t>②</w:t>
      </w:r>
      <w:r w:rsidR="00A316F6" w:rsidRPr="00E7285A">
        <w:rPr>
          <w:rFonts w:eastAsia="仿宋_GB2312"/>
          <w:sz w:val="28"/>
          <w:szCs w:val="28"/>
        </w:rPr>
        <w:t>二段</w:t>
      </w:r>
      <w:r w:rsidR="00A316F6" w:rsidRPr="00E7285A">
        <w:rPr>
          <w:rFonts w:eastAsia="仿宋_GB2312"/>
          <w:sz w:val="28"/>
          <w:szCs w:val="28"/>
        </w:rPr>
        <w:t>(∈</w:t>
      </w:r>
      <w:r w:rsidR="00A316F6" w:rsidRPr="00E7285A">
        <w:rPr>
          <w:rFonts w:eastAsia="仿宋_GB2312"/>
          <w:sz w:val="28"/>
          <w:szCs w:val="28"/>
          <w:vertAlign w:val="subscript"/>
        </w:rPr>
        <w:t>2</w:t>
      </w:r>
      <w:r w:rsidR="00A316F6" w:rsidRPr="00E7285A">
        <w:rPr>
          <w:rFonts w:eastAsia="仿宋_GB2312"/>
          <w:i/>
          <w:sz w:val="28"/>
          <w:szCs w:val="28"/>
        </w:rPr>
        <w:t>zh</w:t>
      </w:r>
      <w:r w:rsidR="00A316F6" w:rsidRPr="00E7285A">
        <w:rPr>
          <w:rFonts w:eastAsia="仿宋_GB2312"/>
          <w:sz w:val="28"/>
          <w:szCs w:val="28"/>
          <w:vertAlign w:val="superscript"/>
        </w:rPr>
        <w:t>2</w:t>
      </w:r>
      <w:r w:rsidR="00A316F6" w:rsidRPr="00E7285A">
        <w:rPr>
          <w:rFonts w:eastAsia="仿宋_GB2312"/>
          <w:sz w:val="28"/>
          <w:szCs w:val="28"/>
        </w:rPr>
        <w:t>)</w:t>
      </w:r>
      <w:r w:rsidR="00A316F6" w:rsidRPr="00E7285A">
        <w:rPr>
          <w:rFonts w:eastAsia="仿宋_GB2312"/>
          <w:sz w:val="28"/>
          <w:szCs w:val="28"/>
        </w:rPr>
        <w:t>：浅灰色薄层状豹皮灰岩，隐晶质结构，上部有</w:t>
      </w:r>
      <w:r w:rsidR="00A316F6" w:rsidRPr="00E7285A">
        <w:rPr>
          <w:rFonts w:eastAsia="仿宋_GB2312"/>
          <w:sz w:val="28"/>
          <w:szCs w:val="28"/>
        </w:rPr>
        <w:t>1.5</w:t>
      </w:r>
      <w:r w:rsidR="00A316F6" w:rsidRPr="00E7285A">
        <w:rPr>
          <w:rFonts w:eastAsia="仿宋_GB2312"/>
          <w:sz w:val="28"/>
          <w:szCs w:val="28"/>
        </w:rPr>
        <w:t>～</w:t>
      </w:r>
      <w:r w:rsidR="00A316F6" w:rsidRPr="00E7285A">
        <w:rPr>
          <w:rFonts w:eastAsia="仿宋_GB2312"/>
          <w:sz w:val="28"/>
          <w:szCs w:val="28"/>
        </w:rPr>
        <w:t xml:space="preserve">2m </w:t>
      </w:r>
      <w:r w:rsidR="00A316F6" w:rsidRPr="00E7285A">
        <w:rPr>
          <w:rFonts w:eastAsia="仿宋_GB2312"/>
          <w:sz w:val="28"/>
          <w:szCs w:val="28"/>
        </w:rPr>
        <w:t>页岩灰岩互层，以页岩为主，顶部有</w:t>
      </w:r>
      <w:r w:rsidR="00A316F6" w:rsidRPr="00E7285A">
        <w:rPr>
          <w:rFonts w:eastAsia="仿宋_GB2312"/>
          <w:sz w:val="28"/>
          <w:szCs w:val="28"/>
        </w:rPr>
        <w:t>0.2m</w:t>
      </w:r>
      <w:r w:rsidR="00A316F6" w:rsidRPr="00E7285A">
        <w:rPr>
          <w:rFonts w:eastAsia="仿宋_GB2312"/>
          <w:sz w:val="28"/>
          <w:szCs w:val="28"/>
        </w:rPr>
        <w:t>～</w:t>
      </w:r>
      <w:r w:rsidR="00A316F6" w:rsidRPr="00E7285A">
        <w:rPr>
          <w:rFonts w:eastAsia="仿宋_GB2312"/>
          <w:sz w:val="28"/>
          <w:szCs w:val="28"/>
        </w:rPr>
        <w:t xml:space="preserve">0.4m </w:t>
      </w:r>
      <w:r w:rsidR="00A316F6" w:rsidRPr="00E7285A">
        <w:rPr>
          <w:rFonts w:eastAsia="仿宋_GB2312"/>
          <w:sz w:val="28"/>
          <w:szCs w:val="28"/>
        </w:rPr>
        <w:t>含海绿石</w:t>
      </w:r>
      <w:proofErr w:type="gramStart"/>
      <w:r w:rsidR="00A316F6" w:rsidRPr="00E7285A">
        <w:rPr>
          <w:rFonts w:eastAsia="仿宋_GB2312"/>
          <w:sz w:val="28"/>
          <w:szCs w:val="28"/>
        </w:rPr>
        <w:t>砾</w:t>
      </w:r>
      <w:proofErr w:type="gramEnd"/>
      <w:r w:rsidR="00A316F6" w:rsidRPr="00E7285A">
        <w:rPr>
          <w:rFonts w:eastAsia="仿宋_GB2312"/>
          <w:sz w:val="28"/>
          <w:szCs w:val="28"/>
        </w:rPr>
        <w:t>屑生物碎屑灰岩，其间，海绿石分布不均匀呈</w:t>
      </w:r>
      <w:proofErr w:type="gramStart"/>
      <w:r w:rsidR="00A316F6" w:rsidRPr="00E7285A">
        <w:rPr>
          <w:rFonts w:eastAsia="仿宋_GB2312"/>
          <w:sz w:val="28"/>
          <w:szCs w:val="28"/>
        </w:rPr>
        <w:t>砾</w:t>
      </w:r>
      <w:proofErr w:type="gramEnd"/>
      <w:r w:rsidR="00A316F6" w:rsidRPr="00E7285A">
        <w:rPr>
          <w:rFonts w:eastAsia="仿宋_GB2312"/>
          <w:sz w:val="28"/>
          <w:szCs w:val="28"/>
        </w:rPr>
        <w:t>屑状是一分层标志。中、下部夹有少量的碎屑灰岩及</w:t>
      </w:r>
      <w:proofErr w:type="gramStart"/>
      <w:r w:rsidR="00A316F6" w:rsidRPr="00E7285A">
        <w:rPr>
          <w:rFonts w:eastAsia="仿宋_GB2312"/>
          <w:sz w:val="28"/>
          <w:szCs w:val="28"/>
        </w:rPr>
        <w:t>鲕</w:t>
      </w:r>
      <w:proofErr w:type="gramEnd"/>
      <w:r w:rsidR="00A316F6" w:rsidRPr="00E7285A">
        <w:rPr>
          <w:rFonts w:eastAsia="仿宋_GB2312"/>
          <w:sz w:val="28"/>
          <w:szCs w:val="28"/>
        </w:rPr>
        <w:t>状灰岩。本层厚度稳定，分布于主矿层的下部，产有不规则的矿体，厚</w:t>
      </w:r>
      <w:r w:rsidR="00A316F6" w:rsidRPr="00E7285A">
        <w:rPr>
          <w:rFonts w:eastAsia="仿宋_GB2312"/>
          <w:sz w:val="28"/>
          <w:szCs w:val="28"/>
        </w:rPr>
        <w:t>8</w:t>
      </w:r>
      <w:r w:rsidR="00A316F6" w:rsidRPr="00E7285A">
        <w:rPr>
          <w:rFonts w:eastAsia="仿宋_GB2312"/>
          <w:sz w:val="28"/>
          <w:szCs w:val="28"/>
        </w:rPr>
        <w:t>～</w:t>
      </w:r>
      <w:r w:rsidR="00A316F6" w:rsidRPr="00E7285A">
        <w:rPr>
          <w:rFonts w:eastAsia="仿宋_GB2312"/>
          <w:sz w:val="28"/>
          <w:szCs w:val="28"/>
        </w:rPr>
        <w:t>20m</w:t>
      </w:r>
      <w:r w:rsidR="00A316F6" w:rsidRPr="00E7285A">
        <w:rPr>
          <w:rFonts w:eastAsia="仿宋_GB2312"/>
          <w:sz w:val="28"/>
          <w:szCs w:val="28"/>
        </w:rPr>
        <w:t>，一般</w:t>
      </w:r>
      <w:r w:rsidR="00A316F6" w:rsidRPr="00E7285A">
        <w:rPr>
          <w:rFonts w:eastAsia="仿宋_GB2312"/>
          <w:sz w:val="28"/>
          <w:szCs w:val="28"/>
        </w:rPr>
        <w:t>17m</w:t>
      </w:r>
      <w:r w:rsidR="00A316F6" w:rsidRPr="00E7285A">
        <w:rPr>
          <w:rFonts w:eastAsia="仿宋_GB2312"/>
          <w:sz w:val="28"/>
          <w:szCs w:val="28"/>
        </w:rPr>
        <w:t>。</w:t>
      </w:r>
    </w:p>
    <w:p w14:paraId="2EB8A64C" w14:textId="3BF5508F" w:rsidR="00341FE0" w:rsidRPr="00E7285A" w:rsidRDefault="00341FE0" w:rsidP="00341FE0">
      <w:pPr>
        <w:spacing w:line="520" w:lineRule="exact"/>
        <w:ind w:firstLineChars="200" w:firstLine="560"/>
        <w:rPr>
          <w:rFonts w:eastAsia="仿宋_GB2312"/>
          <w:sz w:val="28"/>
          <w:szCs w:val="28"/>
        </w:rPr>
      </w:pPr>
      <w:r w:rsidRPr="00E7285A">
        <w:rPr>
          <w:rFonts w:ascii="仿宋_GB2312" w:eastAsia="仿宋_GB2312" w:hint="eastAsia"/>
          <w:sz w:val="28"/>
          <w:szCs w:val="28"/>
        </w:rPr>
        <w:t>③</w:t>
      </w:r>
      <w:r w:rsidRPr="00E7285A">
        <w:rPr>
          <w:rFonts w:eastAsia="仿宋_GB2312"/>
          <w:sz w:val="28"/>
          <w:szCs w:val="28"/>
        </w:rPr>
        <w:t>三段</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zh</w:t>
      </w:r>
      <w:r w:rsidRPr="00E7285A">
        <w:rPr>
          <w:rFonts w:eastAsia="仿宋_GB2312"/>
          <w:sz w:val="28"/>
          <w:szCs w:val="28"/>
          <w:vertAlign w:val="superscript"/>
        </w:rPr>
        <w:t>3</w:t>
      </w:r>
      <w:r w:rsidRPr="00E7285A">
        <w:rPr>
          <w:rFonts w:eastAsia="仿宋_GB2312"/>
          <w:sz w:val="28"/>
          <w:szCs w:val="28"/>
        </w:rPr>
        <w:t>)</w:t>
      </w:r>
      <w:r w:rsidRPr="00E7285A">
        <w:rPr>
          <w:rFonts w:eastAsia="仿宋_GB2312"/>
          <w:sz w:val="28"/>
          <w:szCs w:val="28"/>
        </w:rPr>
        <w:t>：灰色，厚层状</w:t>
      </w:r>
      <w:proofErr w:type="gramStart"/>
      <w:r w:rsidRPr="00E7285A">
        <w:rPr>
          <w:rFonts w:eastAsia="仿宋_GB2312"/>
          <w:sz w:val="28"/>
          <w:szCs w:val="28"/>
        </w:rPr>
        <w:t>鲕</w:t>
      </w:r>
      <w:proofErr w:type="gramEnd"/>
      <w:r w:rsidRPr="00E7285A">
        <w:rPr>
          <w:rFonts w:eastAsia="仿宋_GB2312"/>
          <w:sz w:val="28"/>
          <w:szCs w:val="28"/>
        </w:rPr>
        <w:t>状灰岩，变</w:t>
      </w:r>
      <w:proofErr w:type="gramStart"/>
      <w:r w:rsidRPr="00E7285A">
        <w:rPr>
          <w:rFonts w:eastAsia="仿宋_GB2312"/>
          <w:sz w:val="28"/>
          <w:szCs w:val="28"/>
        </w:rPr>
        <w:t>鲕</w:t>
      </w:r>
      <w:proofErr w:type="gramEnd"/>
      <w:r w:rsidRPr="00E7285A">
        <w:rPr>
          <w:rFonts w:eastAsia="仿宋_GB2312"/>
          <w:sz w:val="28"/>
          <w:szCs w:val="28"/>
        </w:rPr>
        <w:t>结构，鲕粒一般为</w:t>
      </w:r>
      <w:r w:rsidRPr="00E7285A">
        <w:rPr>
          <w:rFonts w:eastAsia="仿宋_GB2312"/>
          <w:sz w:val="28"/>
          <w:szCs w:val="28"/>
        </w:rPr>
        <w:t>0.5m</w:t>
      </w:r>
      <w:r w:rsidRPr="00E7285A">
        <w:rPr>
          <w:rFonts w:eastAsia="仿宋_GB2312"/>
          <w:sz w:val="28"/>
          <w:szCs w:val="28"/>
        </w:rPr>
        <w:t>～</w:t>
      </w:r>
      <w:r w:rsidRPr="00E7285A">
        <w:rPr>
          <w:rFonts w:eastAsia="仿宋_GB2312"/>
          <w:sz w:val="28"/>
          <w:szCs w:val="28"/>
        </w:rPr>
        <w:t>0.8mm</w:t>
      </w:r>
      <w:r w:rsidRPr="00E7285A">
        <w:rPr>
          <w:rFonts w:eastAsia="仿宋_GB2312"/>
          <w:sz w:val="28"/>
          <w:szCs w:val="28"/>
        </w:rPr>
        <w:t>，普遍含</w:t>
      </w:r>
      <w:proofErr w:type="gramStart"/>
      <w:r w:rsidRPr="00E7285A">
        <w:rPr>
          <w:rFonts w:eastAsia="仿宋_GB2312"/>
          <w:sz w:val="28"/>
          <w:szCs w:val="28"/>
        </w:rPr>
        <w:t>鲕</w:t>
      </w:r>
      <w:proofErr w:type="gramEnd"/>
      <w:r w:rsidRPr="00E7285A">
        <w:rPr>
          <w:rFonts w:eastAsia="仿宋_GB2312"/>
          <w:sz w:val="28"/>
          <w:szCs w:val="28"/>
        </w:rPr>
        <w:t>是本层主要特征，上部有</w:t>
      </w:r>
      <w:r w:rsidRPr="00E7285A">
        <w:rPr>
          <w:rFonts w:eastAsia="仿宋_GB2312"/>
          <w:sz w:val="28"/>
          <w:szCs w:val="28"/>
        </w:rPr>
        <w:t>3m</w:t>
      </w:r>
      <w:r w:rsidRPr="00E7285A">
        <w:rPr>
          <w:rFonts w:eastAsia="仿宋_GB2312"/>
          <w:sz w:val="28"/>
          <w:szCs w:val="28"/>
        </w:rPr>
        <w:t>～</w:t>
      </w:r>
      <w:r w:rsidRPr="00E7285A">
        <w:rPr>
          <w:rFonts w:eastAsia="仿宋_GB2312"/>
          <w:sz w:val="28"/>
          <w:szCs w:val="28"/>
        </w:rPr>
        <w:t xml:space="preserve">5m </w:t>
      </w:r>
      <w:r w:rsidRPr="00E7285A">
        <w:rPr>
          <w:rFonts w:eastAsia="仿宋_GB2312"/>
          <w:sz w:val="28"/>
          <w:szCs w:val="28"/>
        </w:rPr>
        <w:t>的致密灰岩条带与鲕粒条带相间出现，单层厚度小于</w:t>
      </w:r>
      <w:r w:rsidRPr="00E7285A">
        <w:rPr>
          <w:rFonts w:eastAsia="仿宋_GB2312"/>
          <w:sz w:val="28"/>
          <w:szCs w:val="28"/>
        </w:rPr>
        <w:t>1cm</w:t>
      </w:r>
      <w:r w:rsidRPr="00E7285A">
        <w:rPr>
          <w:rFonts w:eastAsia="仿宋_GB2312"/>
          <w:sz w:val="28"/>
          <w:szCs w:val="28"/>
        </w:rPr>
        <w:t>，薄层状；中部普遍夹有一层厚约</w:t>
      </w:r>
      <w:r w:rsidRPr="00E7285A">
        <w:rPr>
          <w:rFonts w:eastAsia="仿宋_GB2312"/>
          <w:sz w:val="28"/>
          <w:szCs w:val="28"/>
        </w:rPr>
        <w:t>5m</w:t>
      </w:r>
      <w:r w:rsidRPr="00E7285A">
        <w:rPr>
          <w:rFonts w:eastAsia="仿宋_GB2312"/>
          <w:sz w:val="28"/>
          <w:szCs w:val="28"/>
        </w:rPr>
        <w:t>～</w:t>
      </w:r>
      <w:r w:rsidRPr="00E7285A">
        <w:rPr>
          <w:rFonts w:eastAsia="仿宋_GB2312"/>
          <w:sz w:val="28"/>
          <w:szCs w:val="28"/>
        </w:rPr>
        <w:t xml:space="preserve">10m </w:t>
      </w:r>
      <w:r w:rsidRPr="00E7285A">
        <w:rPr>
          <w:rFonts w:eastAsia="仿宋_GB2312"/>
          <w:sz w:val="28"/>
          <w:szCs w:val="28"/>
        </w:rPr>
        <w:t>的粗</w:t>
      </w:r>
      <w:proofErr w:type="gramStart"/>
      <w:r w:rsidRPr="00E7285A">
        <w:rPr>
          <w:rFonts w:eastAsia="仿宋_GB2312"/>
          <w:sz w:val="28"/>
          <w:szCs w:val="28"/>
        </w:rPr>
        <w:t>鲕</w:t>
      </w:r>
      <w:proofErr w:type="gramEnd"/>
      <w:r w:rsidRPr="00E7285A">
        <w:rPr>
          <w:rFonts w:eastAsia="仿宋_GB2312"/>
          <w:sz w:val="28"/>
          <w:szCs w:val="28"/>
        </w:rPr>
        <w:t>状灰岩，鲕粒明显变粗，密度变稀，粒径</w:t>
      </w:r>
      <w:r w:rsidRPr="00E7285A">
        <w:rPr>
          <w:rFonts w:eastAsia="仿宋_GB2312"/>
          <w:sz w:val="28"/>
          <w:szCs w:val="28"/>
        </w:rPr>
        <w:t>1mm</w:t>
      </w:r>
      <w:r w:rsidRPr="00E7285A">
        <w:rPr>
          <w:rFonts w:eastAsia="仿宋_GB2312"/>
          <w:sz w:val="28"/>
          <w:szCs w:val="28"/>
        </w:rPr>
        <w:t>～</w:t>
      </w:r>
      <w:r w:rsidRPr="00E7285A">
        <w:rPr>
          <w:rFonts w:eastAsia="仿宋_GB2312"/>
          <w:sz w:val="28"/>
          <w:szCs w:val="28"/>
        </w:rPr>
        <w:t>1.5mm</w:t>
      </w:r>
      <w:r w:rsidRPr="00E7285A">
        <w:rPr>
          <w:rFonts w:eastAsia="仿宋_GB2312"/>
          <w:sz w:val="28"/>
          <w:szCs w:val="28"/>
        </w:rPr>
        <w:t>，局部夹有含海绿石的碎屑灰岩；下部为厚层状的</w:t>
      </w:r>
      <w:proofErr w:type="gramStart"/>
      <w:r w:rsidRPr="00E7285A">
        <w:rPr>
          <w:rFonts w:eastAsia="仿宋_GB2312"/>
          <w:sz w:val="28"/>
          <w:szCs w:val="28"/>
        </w:rPr>
        <w:t>鲕</w:t>
      </w:r>
      <w:proofErr w:type="gramEnd"/>
      <w:r w:rsidRPr="00E7285A">
        <w:rPr>
          <w:rFonts w:eastAsia="仿宋_GB2312"/>
          <w:sz w:val="28"/>
          <w:szCs w:val="28"/>
        </w:rPr>
        <w:t>状灰岩，与下部地层</w:t>
      </w:r>
      <w:r w:rsidR="006C1C39">
        <w:rPr>
          <w:rFonts w:eastAsia="仿宋_GB2312"/>
          <w:sz w:val="28"/>
          <w:szCs w:val="28"/>
        </w:rPr>
        <w:t>合并</w:t>
      </w:r>
      <w:r w:rsidRPr="00E7285A">
        <w:rPr>
          <w:rFonts w:eastAsia="仿宋_GB2312"/>
          <w:sz w:val="28"/>
          <w:szCs w:val="28"/>
        </w:rPr>
        <w:t>接</w:t>
      </w:r>
      <w:r w:rsidRPr="00E7285A">
        <w:rPr>
          <w:rFonts w:eastAsia="仿宋_GB2312"/>
          <w:sz w:val="28"/>
          <w:szCs w:val="28"/>
        </w:rPr>
        <w:lastRenderedPageBreak/>
        <w:t>触，分界清楚。为区内水泥厂开采的主要矿层之一，厚度</w:t>
      </w:r>
      <w:r w:rsidRPr="00E7285A">
        <w:rPr>
          <w:rFonts w:eastAsia="仿宋_GB2312"/>
          <w:sz w:val="28"/>
          <w:szCs w:val="28"/>
        </w:rPr>
        <w:t>28m</w:t>
      </w:r>
      <w:r w:rsidRPr="00E7285A">
        <w:rPr>
          <w:rFonts w:eastAsia="仿宋_GB2312"/>
          <w:sz w:val="28"/>
          <w:szCs w:val="28"/>
        </w:rPr>
        <w:t>～</w:t>
      </w:r>
      <w:r w:rsidRPr="00E7285A">
        <w:rPr>
          <w:rFonts w:eastAsia="仿宋_GB2312"/>
          <w:sz w:val="28"/>
          <w:szCs w:val="28"/>
        </w:rPr>
        <w:t>50m</w:t>
      </w:r>
      <w:r w:rsidRPr="00E7285A">
        <w:rPr>
          <w:rFonts w:eastAsia="仿宋_GB2312"/>
          <w:sz w:val="28"/>
          <w:szCs w:val="28"/>
        </w:rPr>
        <w:t>，一般</w:t>
      </w:r>
      <w:r w:rsidRPr="00E7285A">
        <w:rPr>
          <w:rFonts w:eastAsia="仿宋_GB2312"/>
          <w:sz w:val="28"/>
          <w:szCs w:val="28"/>
        </w:rPr>
        <w:t>35m</w:t>
      </w:r>
      <w:r w:rsidRPr="00E7285A">
        <w:rPr>
          <w:rFonts w:eastAsia="仿宋_GB2312"/>
          <w:sz w:val="28"/>
          <w:szCs w:val="28"/>
        </w:rPr>
        <w:t>。</w:t>
      </w:r>
    </w:p>
    <w:p w14:paraId="7CD08EBE" w14:textId="77777777" w:rsidR="00341FE0" w:rsidRPr="00E7285A" w:rsidRDefault="00341FE0" w:rsidP="00341FE0">
      <w:pPr>
        <w:spacing w:line="520" w:lineRule="exact"/>
        <w:ind w:firstLineChars="200" w:firstLine="560"/>
        <w:rPr>
          <w:rFonts w:eastAsia="仿宋_GB2312"/>
          <w:sz w:val="28"/>
          <w:szCs w:val="28"/>
        </w:rPr>
      </w:pPr>
      <w:r w:rsidRPr="00E7285A">
        <w:rPr>
          <w:rFonts w:ascii="仿宋_GB2312" w:eastAsia="仿宋_GB2312" w:hint="eastAsia"/>
          <w:sz w:val="28"/>
          <w:szCs w:val="28"/>
        </w:rPr>
        <w:t>④</w:t>
      </w:r>
      <w:r w:rsidRPr="00E7285A">
        <w:rPr>
          <w:rFonts w:eastAsia="仿宋_GB2312"/>
          <w:sz w:val="28"/>
          <w:szCs w:val="28"/>
        </w:rPr>
        <w:t>四段</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zh</w:t>
      </w:r>
      <w:r w:rsidRPr="00E7285A">
        <w:rPr>
          <w:rFonts w:eastAsia="仿宋_GB2312"/>
          <w:sz w:val="28"/>
          <w:szCs w:val="28"/>
          <w:vertAlign w:val="superscript"/>
        </w:rPr>
        <w:t>4</w:t>
      </w:r>
      <w:r w:rsidRPr="00E7285A">
        <w:rPr>
          <w:rFonts w:eastAsia="仿宋_GB2312"/>
          <w:sz w:val="28"/>
          <w:szCs w:val="28"/>
        </w:rPr>
        <w:t>)</w:t>
      </w:r>
      <w:r w:rsidRPr="00E7285A">
        <w:rPr>
          <w:rFonts w:eastAsia="仿宋_GB2312"/>
          <w:sz w:val="28"/>
          <w:szCs w:val="28"/>
        </w:rPr>
        <w:t>：深灰色致密灰岩，层理发育，中层状，局部含有灰黄色泥质条带，夹</w:t>
      </w:r>
      <w:proofErr w:type="gramStart"/>
      <w:r w:rsidRPr="00E7285A">
        <w:rPr>
          <w:rFonts w:eastAsia="仿宋_GB2312"/>
          <w:sz w:val="28"/>
          <w:szCs w:val="28"/>
        </w:rPr>
        <w:t>鲕</w:t>
      </w:r>
      <w:proofErr w:type="gramEnd"/>
      <w:r w:rsidRPr="00E7285A">
        <w:rPr>
          <w:rFonts w:eastAsia="仿宋_GB2312"/>
          <w:sz w:val="28"/>
          <w:szCs w:val="28"/>
        </w:rPr>
        <w:t>状灰岩和含生物碎屑灰岩。地表分布有诸多采石坑。厚</w:t>
      </w:r>
      <w:r w:rsidRPr="00E7285A">
        <w:rPr>
          <w:rFonts w:eastAsia="仿宋_GB2312"/>
          <w:sz w:val="28"/>
          <w:szCs w:val="28"/>
        </w:rPr>
        <w:t>10.35m</w:t>
      </w:r>
      <w:r w:rsidRPr="00E7285A">
        <w:rPr>
          <w:rFonts w:eastAsia="仿宋_GB2312"/>
          <w:sz w:val="28"/>
          <w:szCs w:val="28"/>
        </w:rPr>
        <w:t>～</w:t>
      </w:r>
      <w:r w:rsidRPr="00E7285A">
        <w:rPr>
          <w:rFonts w:eastAsia="仿宋_GB2312"/>
          <w:sz w:val="28"/>
          <w:szCs w:val="28"/>
        </w:rPr>
        <w:t>15.21m</w:t>
      </w:r>
      <w:r w:rsidRPr="00E7285A">
        <w:rPr>
          <w:rFonts w:eastAsia="仿宋_GB2312"/>
          <w:sz w:val="28"/>
          <w:szCs w:val="28"/>
        </w:rPr>
        <w:t>，一般</w:t>
      </w:r>
      <w:r w:rsidRPr="00E7285A">
        <w:rPr>
          <w:rFonts w:eastAsia="仿宋_GB2312"/>
          <w:sz w:val="28"/>
          <w:szCs w:val="28"/>
        </w:rPr>
        <w:t>13m</w:t>
      </w:r>
      <w:r w:rsidRPr="00E7285A">
        <w:rPr>
          <w:rFonts w:eastAsia="仿宋_GB2312"/>
          <w:sz w:val="28"/>
          <w:szCs w:val="28"/>
        </w:rPr>
        <w:t>。</w:t>
      </w:r>
    </w:p>
    <w:p w14:paraId="680106C2" w14:textId="77777777" w:rsidR="00E767B6" w:rsidRPr="00E7285A" w:rsidRDefault="00341FE0" w:rsidP="00341FE0">
      <w:pPr>
        <w:spacing w:line="520" w:lineRule="exact"/>
        <w:ind w:firstLineChars="200" w:firstLine="560"/>
        <w:rPr>
          <w:rFonts w:eastAsia="仿宋_GB2312"/>
          <w:sz w:val="28"/>
          <w:szCs w:val="28"/>
        </w:rPr>
      </w:pPr>
      <w:r w:rsidRPr="00E7285A">
        <w:rPr>
          <w:rFonts w:ascii="仿宋_GB2312" w:eastAsia="仿宋_GB2312" w:hint="eastAsia"/>
          <w:sz w:val="28"/>
          <w:szCs w:val="28"/>
        </w:rPr>
        <w:t>⑤</w:t>
      </w:r>
      <w:r w:rsidRPr="00E7285A">
        <w:rPr>
          <w:rFonts w:eastAsia="仿宋_GB2312"/>
          <w:sz w:val="28"/>
          <w:szCs w:val="28"/>
        </w:rPr>
        <w:t>五段</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zh</w:t>
      </w:r>
      <w:r w:rsidRPr="00E7285A">
        <w:rPr>
          <w:rFonts w:eastAsia="仿宋_GB2312"/>
          <w:sz w:val="28"/>
          <w:szCs w:val="28"/>
          <w:vertAlign w:val="superscript"/>
        </w:rPr>
        <w:t>5</w:t>
      </w:r>
      <w:r w:rsidRPr="00E7285A">
        <w:rPr>
          <w:rFonts w:eastAsia="仿宋_GB2312"/>
          <w:sz w:val="28"/>
          <w:szCs w:val="28"/>
        </w:rPr>
        <w:t>)</w:t>
      </w:r>
      <w:r w:rsidRPr="00E7285A">
        <w:rPr>
          <w:rFonts w:eastAsia="仿宋_GB2312"/>
          <w:sz w:val="28"/>
          <w:szCs w:val="28"/>
        </w:rPr>
        <w:t>：虎斑灰岩，灰</w:t>
      </w:r>
      <w:r w:rsidRPr="00E7285A">
        <w:rPr>
          <w:rFonts w:eastAsia="仿宋_GB2312"/>
          <w:sz w:val="28"/>
          <w:szCs w:val="28"/>
        </w:rPr>
        <w:t>-</w:t>
      </w:r>
      <w:r w:rsidRPr="00E7285A">
        <w:rPr>
          <w:rFonts w:eastAsia="仿宋_GB2312"/>
          <w:sz w:val="28"/>
          <w:szCs w:val="28"/>
        </w:rPr>
        <w:t>深灰色，中</w:t>
      </w:r>
      <w:r w:rsidRPr="00E7285A">
        <w:rPr>
          <w:rFonts w:eastAsia="仿宋_GB2312"/>
          <w:sz w:val="28"/>
          <w:szCs w:val="28"/>
        </w:rPr>
        <w:t>-</w:t>
      </w:r>
      <w:r w:rsidRPr="00E7285A">
        <w:rPr>
          <w:rFonts w:eastAsia="仿宋_GB2312"/>
          <w:sz w:val="28"/>
          <w:szCs w:val="28"/>
        </w:rPr>
        <w:t>厚层状，普遍含花斑是本层的主要特征。花斑为白云质，呈</w:t>
      </w:r>
      <w:r w:rsidRPr="00E7285A">
        <w:rPr>
          <w:rFonts w:eastAsia="仿宋_GB2312"/>
          <w:sz w:val="28"/>
          <w:szCs w:val="28"/>
        </w:rPr>
        <w:t>0.5</w:t>
      </w:r>
      <w:r w:rsidRPr="00E7285A">
        <w:rPr>
          <w:rFonts w:eastAsia="仿宋_GB2312"/>
          <w:sz w:val="28"/>
          <w:szCs w:val="28"/>
        </w:rPr>
        <w:t>～</w:t>
      </w:r>
      <w:r w:rsidRPr="00E7285A">
        <w:rPr>
          <w:rFonts w:eastAsia="仿宋_GB2312"/>
          <w:sz w:val="28"/>
          <w:szCs w:val="28"/>
        </w:rPr>
        <w:t>2.5c×2</w:t>
      </w:r>
      <w:r w:rsidRPr="00E7285A">
        <w:rPr>
          <w:rFonts w:eastAsia="仿宋_GB2312"/>
          <w:sz w:val="28"/>
          <w:szCs w:val="28"/>
        </w:rPr>
        <w:t>～</w:t>
      </w:r>
      <w:r w:rsidRPr="00E7285A">
        <w:rPr>
          <w:rFonts w:eastAsia="仿宋_GB2312"/>
          <w:sz w:val="28"/>
          <w:szCs w:val="28"/>
        </w:rPr>
        <w:t xml:space="preserve">5cm </w:t>
      </w:r>
      <w:r w:rsidRPr="00E7285A">
        <w:rPr>
          <w:rFonts w:eastAsia="仿宋_GB2312"/>
          <w:sz w:val="28"/>
          <w:szCs w:val="28"/>
        </w:rPr>
        <w:t>大小之</w:t>
      </w:r>
      <w:proofErr w:type="gramStart"/>
      <w:r w:rsidRPr="00E7285A">
        <w:rPr>
          <w:rFonts w:eastAsia="仿宋_GB2312"/>
          <w:sz w:val="28"/>
          <w:szCs w:val="28"/>
        </w:rPr>
        <w:t>豆英状</w:t>
      </w:r>
      <w:proofErr w:type="gramEnd"/>
      <w:r w:rsidRPr="00E7285A">
        <w:rPr>
          <w:rFonts w:eastAsia="仿宋_GB2312"/>
          <w:sz w:val="28"/>
          <w:szCs w:val="28"/>
        </w:rPr>
        <w:t>，云朵状，顺层理方向似条带状分布，</w:t>
      </w:r>
      <w:proofErr w:type="gramStart"/>
      <w:r w:rsidRPr="00E7285A">
        <w:rPr>
          <w:rFonts w:eastAsia="仿宋_GB2312"/>
          <w:sz w:val="28"/>
          <w:szCs w:val="28"/>
        </w:rPr>
        <w:t>故谓虎斑</w:t>
      </w:r>
      <w:proofErr w:type="gramEnd"/>
      <w:r w:rsidRPr="00E7285A">
        <w:rPr>
          <w:rFonts w:eastAsia="仿宋_GB2312"/>
          <w:sz w:val="28"/>
          <w:szCs w:val="28"/>
        </w:rPr>
        <w:t>。其虎斑在岩石新鲜面为浅灰色、与灰岩基质界限模糊，呈过渡关系，风化面则呈灰黄色或褐灰色，与深色灰岩基质界限清晰。该段底部虎斑含量较少，约</w:t>
      </w:r>
      <w:r w:rsidRPr="00E7285A">
        <w:rPr>
          <w:rFonts w:eastAsia="仿宋_GB2312"/>
          <w:sz w:val="28"/>
          <w:szCs w:val="28"/>
        </w:rPr>
        <w:t>5</w:t>
      </w:r>
      <w:r w:rsidRPr="00E7285A">
        <w:rPr>
          <w:rFonts w:eastAsia="仿宋_GB2312"/>
          <w:sz w:val="28"/>
          <w:szCs w:val="28"/>
        </w:rPr>
        <w:t>～</w:t>
      </w:r>
      <w:r w:rsidRPr="00E7285A">
        <w:rPr>
          <w:rFonts w:eastAsia="仿宋_GB2312"/>
          <w:sz w:val="28"/>
          <w:szCs w:val="28"/>
        </w:rPr>
        <w:t>15%</w:t>
      </w:r>
      <w:r w:rsidRPr="00E7285A">
        <w:rPr>
          <w:rFonts w:eastAsia="仿宋_GB2312"/>
          <w:sz w:val="28"/>
          <w:szCs w:val="28"/>
        </w:rPr>
        <w:t>左右，</w:t>
      </w:r>
      <w:proofErr w:type="gramStart"/>
      <w:r w:rsidRPr="00E7285A">
        <w:rPr>
          <w:rFonts w:eastAsia="仿宋_GB2312"/>
          <w:sz w:val="28"/>
          <w:szCs w:val="28"/>
        </w:rPr>
        <w:t>称含虎</w:t>
      </w:r>
      <w:proofErr w:type="gramEnd"/>
      <w:r w:rsidRPr="00E7285A">
        <w:rPr>
          <w:rFonts w:eastAsia="仿宋_GB2312"/>
          <w:sz w:val="28"/>
          <w:szCs w:val="28"/>
        </w:rPr>
        <w:t>斑灰岩；往上虎斑含量增多，其含量约</w:t>
      </w:r>
      <w:r w:rsidRPr="00E7285A">
        <w:rPr>
          <w:rFonts w:eastAsia="仿宋_GB2312"/>
          <w:sz w:val="28"/>
          <w:szCs w:val="28"/>
        </w:rPr>
        <w:t>20%</w:t>
      </w:r>
      <w:r w:rsidRPr="00E7285A">
        <w:rPr>
          <w:rFonts w:eastAsia="仿宋_GB2312"/>
          <w:sz w:val="28"/>
          <w:szCs w:val="28"/>
        </w:rPr>
        <w:t>～</w:t>
      </w:r>
      <w:r w:rsidRPr="00E7285A">
        <w:rPr>
          <w:rFonts w:eastAsia="仿宋_GB2312"/>
          <w:sz w:val="28"/>
          <w:szCs w:val="28"/>
        </w:rPr>
        <w:t>30%</w:t>
      </w:r>
      <w:r w:rsidRPr="00E7285A">
        <w:rPr>
          <w:rFonts w:eastAsia="仿宋_GB2312"/>
          <w:sz w:val="28"/>
          <w:szCs w:val="28"/>
        </w:rPr>
        <w:t>，为虎斑灰岩，内夹</w:t>
      </w:r>
      <w:r w:rsidRPr="00E7285A">
        <w:rPr>
          <w:rFonts w:eastAsia="仿宋_GB2312"/>
          <w:sz w:val="28"/>
          <w:szCs w:val="28"/>
        </w:rPr>
        <w:t>2</w:t>
      </w:r>
      <w:r w:rsidRPr="00E7285A">
        <w:rPr>
          <w:rFonts w:eastAsia="仿宋_GB2312"/>
          <w:sz w:val="28"/>
          <w:szCs w:val="28"/>
        </w:rPr>
        <w:t>～</w:t>
      </w:r>
      <w:r w:rsidRPr="00E7285A">
        <w:rPr>
          <w:rFonts w:eastAsia="仿宋_GB2312"/>
          <w:sz w:val="28"/>
          <w:szCs w:val="28"/>
        </w:rPr>
        <w:t xml:space="preserve">3 </w:t>
      </w:r>
      <w:proofErr w:type="gramStart"/>
      <w:r w:rsidRPr="00E7285A">
        <w:rPr>
          <w:rFonts w:eastAsia="仿宋_GB2312"/>
          <w:sz w:val="28"/>
          <w:szCs w:val="28"/>
        </w:rPr>
        <w:t>层含泥质</w:t>
      </w:r>
      <w:proofErr w:type="gramEnd"/>
      <w:r w:rsidRPr="00E7285A">
        <w:rPr>
          <w:rFonts w:eastAsia="仿宋_GB2312"/>
          <w:sz w:val="28"/>
          <w:szCs w:val="28"/>
        </w:rPr>
        <w:t>条带灰岩</w:t>
      </w:r>
      <w:r w:rsidRPr="00E7285A">
        <w:rPr>
          <w:rFonts w:eastAsia="仿宋_GB2312"/>
          <w:sz w:val="28"/>
          <w:szCs w:val="28"/>
        </w:rPr>
        <w:t>(</w:t>
      </w:r>
      <w:r w:rsidRPr="00E7285A">
        <w:rPr>
          <w:rFonts w:eastAsia="仿宋_GB2312"/>
          <w:sz w:val="28"/>
          <w:szCs w:val="28"/>
        </w:rPr>
        <w:t>单层厚仅</w:t>
      </w:r>
      <w:r w:rsidRPr="00E7285A">
        <w:rPr>
          <w:rFonts w:eastAsia="仿宋_GB2312"/>
          <w:sz w:val="28"/>
          <w:szCs w:val="28"/>
        </w:rPr>
        <w:t>0.5m</w:t>
      </w:r>
      <w:r w:rsidRPr="00E7285A">
        <w:rPr>
          <w:rFonts w:eastAsia="仿宋_GB2312"/>
          <w:sz w:val="28"/>
          <w:szCs w:val="28"/>
        </w:rPr>
        <w:t>～</w:t>
      </w:r>
      <w:r w:rsidRPr="00E7285A">
        <w:rPr>
          <w:rFonts w:eastAsia="仿宋_GB2312"/>
          <w:sz w:val="28"/>
          <w:szCs w:val="28"/>
        </w:rPr>
        <w:t>1.0m)</w:t>
      </w:r>
      <w:r w:rsidRPr="00E7285A">
        <w:rPr>
          <w:rFonts w:eastAsia="仿宋_GB2312"/>
          <w:sz w:val="28"/>
          <w:szCs w:val="28"/>
        </w:rPr>
        <w:t>；往上部白云岩化作用渐强，虎</w:t>
      </w:r>
      <w:proofErr w:type="gramStart"/>
      <w:r w:rsidRPr="00E7285A">
        <w:rPr>
          <w:rFonts w:eastAsia="仿宋_GB2312"/>
          <w:sz w:val="28"/>
          <w:szCs w:val="28"/>
        </w:rPr>
        <w:t>斑数量</w:t>
      </w:r>
      <w:proofErr w:type="gramEnd"/>
      <w:r w:rsidRPr="00E7285A">
        <w:rPr>
          <w:rFonts w:eastAsia="仿宋_GB2312"/>
          <w:sz w:val="28"/>
          <w:szCs w:val="28"/>
        </w:rPr>
        <w:t>明显增多，自下而上岩性渐变顺序为虎斑灰岩</w:t>
      </w:r>
      <w:r w:rsidRPr="00E7285A">
        <w:rPr>
          <w:rFonts w:eastAsia="仿宋_GB2312"/>
          <w:sz w:val="28"/>
          <w:szCs w:val="28"/>
        </w:rPr>
        <w:t>—</w:t>
      </w:r>
      <w:r w:rsidRPr="00E7285A">
        <w:rPr>
          <w:rFonts w:eastAsia="仿宋_GB2312"/>
          <w:sz w:val="28"/>
          <w:szCs w:val="28"/>
        </w:rPr>
        <w:t>密集虎斑灰岩</w:t>
      </w:r>
      <w:r w:rsidRPr="00E7285A">
        <w:rPr>
          <w:rFonts w:eastAsia="仿宋_GB2312"/>
          <w:sz w:val="28"/>
          <w:szCs w:val="28"/>
        </w:rPr>
        <w:t>—</w:t>
      </w:r>
      <w:r w:rsidRPr="00E7285A">
        <w:rPr>
          <w:rFonts w:eastAsia="仿宋_GB2312"/>
          <w:sz w:val="28"/>
          <w:szCs w:val="28"/>
        </w:rPr>
        <w:t>白云质灰岩</w:t>
      </w:r>
      <w:r w:rsidRPr="00E7285A">
        <w:rPr>
          <w:rFonts w:eastAsia="仿宋_GB2312"/>
          <w:sz w:val="28"/>
          <w:szCs w:val="28"/>
        </w:rPr>
        <w:t>—</w:t>
      </w:r>
      <w:r w:rsidRPr="00E7285A">
        <w:rPr>
          <w:rFonts w:eastAsia="仿宋_GB2312"/>
          <w:sz w:val="28"/>
          <w:szCs w:val="28"/>
        </w:rPr>
        <w:t>灰质白云岩。该段下部为含矿层。该层总厚</w:t>
      </w:r>
      <w:r w:rsidRPr="00E7285A">
        <w:rPr>
          <w:rFonts w:eastAsia="仿宋_GB2312"/>
          <w:sz w:val="28"/>
          <w:szCs w:val="28"/>
        </w:rPr>
        <w:t>30m</w:t>
      </w:r>
      <w:r w:rsidRPr="00E7285A">
        <w:rPr>
          <w:rFonts w:eastAsia="仿宋_GB2312"/>
          <w:sz w:val="28"/>
          <w:szCs w:val="28"/>
        </w:rPr>
        <w:t>～</w:t>
      </w:r>
      <w:r w:rsidRPr="00E7285A">
        <w:rPr>
          <w:rFonts w:eastAsia="仿宋_GB2312"/>
          <w:sz w:val="28"/>
          <w:szCs w:val="28"/>
        </w:rPr>
        <w:t>80m</w:t>
      </w:r>
      <w:r w:rsidRPr="00E7285A">
        <w:rPr>
          <w:rFonts w:eastAsia="仿宋_GB2312"/>
          <w:sz w:val="28"/>
          <w:szCs w:val="28"/>
        </w:rPr>
        <w:t>，一般</w:t>
      </w:r>
      <w:r w:rsidRPr="00E7285A">
        <w:rPr>
          <w:rFonts w:eastAsia="仿宋_GB2312"/>
          <w:sz w:val="28"/>
          <w:szCs w:val="28"/>
        </w:rPr>
        <w:t>60m</w:t>
      </w:r>
      <w:r w:rsidRPr="00E7285A">
        <w:rPr>
          <w:rFonts w:eastAsia="仿宋_GB2312"/>
          <w:sz w:val="28"/>
          <w:szCs w:val="28"/>
        </w:rPr>
        <w:t>，有不规则的矿体分布</w:t>
      </w:r>
      <w:r w:rsidR="008A2D97" w:rsidRPr="00E7285A">
        <w:rPr>
          <w:rFonts w:eastAsia="仿宋_GB2312"/>
          <w:sz w:val="28"/>
          <w:szCs w:val="28"/>
        </w:rPr>
        <w:t>。</w:t>
      </w:r>
    </w:p>
    <w:p w14:paraId="0A6D2482"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2</w:t>
      </w:r>
      <w:r w:rsidRPr="00E7285A">
        <w:rPr>
          <w:rFonts w:eastAsia="仿宋_GB2312"/>
          <w:sz w:val="28"/>
          <w:szCs w:val="28"/>
        </w:rPr>
        <w:t>）</w:t>
      </w:r>
      <w:proofErr w:type="gramStart"/>
      <w:r w:rsidRPr="00E7285A">
        <w:rPr>
          <w:rFonts w:eastAsia="仿宋_GB2312"/>
          <w:sz w:val="28"/>
          <w:szCs w:val="28"/>
        </w:rPr>
        <w:t>寒武系上统崮山组</w:t>
      </w:r>
      <w:proofErr w:type="gramEnd"/>
      <w:r w:rsidRPr="00E7285A">
        <w:rPr>
          <w:rFonts w:eastAsia="仿宋_GB2312"/>
          <w:sz w:val="28"/>
          <w:szCs w:val="28"/>
        </w:rPr>
        <w:t>(∈</w:t>
      </w:r>
      <w:r w:rsidRPr="00E7285A">
        <w:rPr>
          <w:rFonts w:eastAsia="仿宋_GB2312"/>
          <w:sz w:val="28"/>
          <w:szCs w:val="28"/>
          <w:vertAlign w:val="subscript"/>
        </w:rPr>
        <w:t>3</w:t>
      </w:r>
      <w:r w:rsidRPr="00E7285A">
        <w:rPr>
          <w:rFonts w:eastAsia="仿宋_GB2312"/>
          <w:i/>
          <w:sz w:val="28"/>
          <w:szCs w:val="28"/>
        </w:rPr>
        <w:t>g</w:t>
      </w:r>
      <w:r w:rsidRPr="00E7285A">
        <w:rPr>
          <w:rFonts w:eastAsia="仿宋_GB2312"/>
          <w:sz w:val="28"/>
          <w:szCs w:val="28"/>
        </w:rPr>
        <w:t>)</w:t>
      </w:r>
    </w:p>
    <w:p w14:paraId="181E5583"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分布于矿区南部，与下伏地层呈逐渐过渡关系，分布于矿区中段的北部和东西两段的南部，出露不完整，以花斑消失作为该组的分层标志。风化面张夏组</w:t>
      </w:r>
      <w:r w:rsidRPr="00E7285A">
        <w:rPr>
          <w:rFonts w:eastAsia="仿宋_GB2312"/>
          <w:sz w:val="28"/>
          <w:szCs w:val="28"/>
        </w:rPr>
        <w:t>(∈</w:t>
      </w:r>
      <w:r w:rsidRPr="00E7285A">
        <w:rPr>
          <w:rFonts w:eastAsia="仿宋_GB2312"/>
          <w:sz w:val="28"/>
          <w:szCs w:val="28"/>
          <w:vertAlign w:val="subscript"/>
        </w:rPr>
        <w:t>2</w:t>
      </w:r>
      <w:r w:rsidRPr="00E7285A">
        <w:rPr>
          <w:rFonts w:eastAsia="仿宋_GB2312"/>
          <w:i/>
          <w:sz w:val="28"/>
          <w:szCs w:val="28"/>
        </w:rPr>
        <w:t>zh</w:t>
      </w:r>
      <w:r w:rsidRPr="00E7285A">
        <w:rPr>
          <w:rFonts w:eastAsia="仿宋_GB2312"/>
          <w:sz w:val="28"/>
          <w:szCs w:val="28"/>
          <w:vertAlign w:val="superscript"/>
        </w:rPr>
        <w:t>3</w:t>
      </w:r>
      <w:r w:rsidRPr="00E7285A">
        <w:rPr>
          <w:rFonts w:eastAsia="仿宋_GB2312"/>
          <w:sz w:val="28"/>
          <w:szCs w:val="28"/>
        </w:rPr>
        <w:t>)</w:t>
      </w:r>
      <w:r w:rsidRPr="00E7285A">
        <w:rPr>
          <w:rFonts w:eastAsia="仿宋_GB2312"/>
          <w:sz w:val="28"/>
          <w:szCs w:val="28"/>
        </w:rPr>
        <w:t>虎斑灰岩表面较光洁，呈浅灰色，零星分布有水平方向的细溶沟，崮山组</w:t>
      </w:r>
      <w:r w:rsidRPr="00E7285A">
        <w:rPr>
          <w:rFonts w:eastAsia="仿宋_GB2312"/>
          <w:sz w:val="28"/>
          <w:szCs w:val="28"/>
        </w:rPr>
        <w:t>(∈</w:t>
      </w:r>
      <w:r w:rsidRPr="00E7285A">
        <w:rPr>
          <w:rFonts w:eastAsia="仿宋_GB2312"/>
          <w:sz w:val="28"/>
          <w:szCs w:val="28"/>
          <w:vertAlign w:val="subscript"/>
        </w:rPr>
        <w:t>3</w:t>
      </w:r>
      <w:r w:rsidRPr="00E7285A">
        <w:rPr>
          <w:rFonts w:eastAsia="仿宋_GB2312"/>
          <w:i/>
          <w:sz w:val="28"/>
          <w:szCs w:val="28"/>
        </w:rPr>
        <w:t>g</w:t>
      </w:r>
      <w:r w:rsidRPr="00E7285A">
        <w:rPr>
          <w:rFonts w:eastAsia="仿宋_GB2312"/>
          <w:sz w:val="28"/>
          <w:szCs w:val="28"/>
        </w:rPr>
        <w:t>)</w:t>
      </w:r>
      <w:r w:rsidRPr="00E7285A">
        <w:rPr>
          <w:rFonts w:eastAsia="仿宋_GB2312"/>
          <w:sz w:val="28"/>
          <w:szCs w:val="28"/>
        </w:rPr>
        <w:t>白云岩表面较粗糙，见暗灰色的脏斑，发育有垂直层理方向的</w:t>
      </w:r>
      <w:proofErr w:type="gramStart"/>
      <w:r w:rsidRPr="00E7285A">
        <w:rPr>
          <w:rFonts w:eastAsia="仿宋_GB2312"/>
          <w:sz w:val="28"/>
          <w:szCs w:val="28"/>
        </w:rPr>
        <w:t>刀砍状溶沟</w:t>
      </w:r>
      <w:proofErr w:type="gramEnd"/>
      <w:r w:rsidRPr="00E7285A">
        <w:rPr>
          <w:rFonts w:eastAsia="仿宋_GB2312"/>
          <w:sz w:val="28"/>
          <w:szCs w:val="28"/>
        </w:rPr>
        <w:t>。</w:t>
      </w:r>
    </w:p>
    <w:p w14:paraId="5EC3449A"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该层愈往下白云岩化程度愈低，方解石含量相对增多，并逐渐过渡到花斑状灰岩，总厚度大于</w:t>
      </w:r>
      <w:r w:rsidRPr="00E7285A">
        <w:rPr>
          <w:rFonts w:eastAsia="仿宋_GB2312"/>
          <w:sz w:val="28"/>
          <w:szCs w:val="28"/>
        </w:rPr>
        <w:t>119m</w:t>
      </w:r>
      <w:r w:rsidRPr="00E7285A">
        <w:rPr>
          <w:rFonts w:eastAsia="仿宋_GB2312"/>
          <w:sz w:val="28"/>
          <w:szCs w:val="28"/>
        </w:rPr>
        <w:t>。中、下部层位经部分地表及钻孔采样分析平均</w:t>
      </w:r>
      <w:proofErr w:type="spellStart"/>
      <w:r w:rsidRPr="00E7285A">
        <w:rPr>
          <w:rFonts w:eastAsia="仿宋_GB2312"/>
          <w:sz w:val="28"/>
          <w:szCs w:val="28"/>
        </w:rPr>
        <w:t>CaO</w:t>
      </w:r>
      <w:proofErr w:type="spellEnd"/>
      <w:r w:rsidRPr="00E7285A">
        <w:rPr>
          <w:rFonts w:eastAsia="仿宋_GB2312"/>
          <w:sz w:val="28"/>
          <w:szCs w:val="28"/>
        </w:rPr>
        <w:t xml:space="preserve"> 31.72%</w:t>
      </w:r>
      <w:r w:rsidRPr="00E7285A">
        <w:rPr>
          <w:rFonts w:eastAsia="仿宋_GB2312"/>
          <w:sz w:val="28"/>
          <w:szCs w:val="28"/>
        </w:rPr>
        <w:t>，</w:t>
      </w:r>
      <w:r w:rsidRPr="00E7285A">
        <w:rPr>
          <w:rFonts w:eastAsia="仿宋_GB2312"/>
          <w:sz w:val="28"/>
          <w:szCs w:val="28"/>
        </w:rPr>
        <w:t xml:space="preserve"> MgO19.77%</w:t>
      </w:r>
      <w:r w:rsidRPr="00E7285A">
        <w:rPr>
          <w:rFonts w:eastAsia="仿宋_GB2312"/>
          <w:sz w:val="28"/>
          <w:szCs w:val="28"/>
        </w:rPr>
        <w:t>，</w:t>
      </w:r>
      <w:r w:rsidRPr="00E7285A">
        <w:rPr>
          <w:rFonts w:eastAsia="仿宋_GB2312"/>
          <w:sz w:val="28"/>
          <w:szCs w:val="28"/>
        </w:rPr>
        <w:t xml:space="preserve"> SiO2 1.61%</w:t>
      </w:r>
      <w:r w:rsidRPr="00E7285A">
        <w:rPr>
          <w:rFonts w:eastAsia="仿宋_GB2312"/>
          <w:sz w:val="28"/>
          <w:szCs w:val="28"/>
        </w:rPr>
        <w:t>，符合白云岩矿的要求。</w:t>
      </w:r>
    </w:p>
    <w:p w14:paraId="042BA2C3"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3</w:t>
      </w:r>
      <w:r w:rsidRPr="00E7285A">
        <w:rPr>
          <w:rFonts w:eastAsia="仿宋_GB2312"/>
          <w:sz w:val="28"/>
          <w:szCs w:val="28"/>
        </w:rPr>
        <w:t>）第四系</w:t>
      </w:r>
      <w:r w:rsidRPr="00E7285A">
        <w:rPr>
          <w:rFonts w:eastAsia="仿宋_GB2312"/>
          <w:sz w:val="28"/>
          <w:szCs w:val="28"/>
        </w:rPr>
        <w:t>(Q)</w:t>
      </w:r>
    </w:p>
    <w:p w14:paraId="190FCC03"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为黄土及残坡积碎石层。主要分布矿区南部，零星出露，余则被采场</w:t>
      </w:r>
      <w:r w:rsidRPr="00E7285A">
        <w:rPr>
          <w:rFonts w:eastAsia="仿宋_GB2312"/>
          <w:sz w:val="28"/>
          <w:szCs w:val="28"/>
        </w:rPr>
        <w:lastRenderedPageBreak/>
        <w:t>剥离。下部为棕黄色之粘土，垂直节理发育，上部为土黄色之亚粘土，中夹石砾。是矿层顶部的覆盖层，厚度</w:t>
      </w:r>
      <w:r w:rsidRPr="00E7285A">
        <w:rPr>
          <w:rFonts w:eastAsia="仿宋_GB2312"/>
          <w:sz w:val="28"/>
          <w:szCs w:val="28"/>
        </w:rPr>
        <w:t>0m</w:t>
      </w:r>
      <w:r w:rsidRPr="00E7285A">
        <w:rPr>
          <w:rFonts w:eastAsia="仿宋_GB2312"/>
          <w:sz w:val="28"/>
          <w:szCs w:val="28"/>
        </w:rPr>
        <w:t>～</w:t>
      </w:r>
      <w:r w:rsidRPr="00E7285A">
        <w:rPr>
          <w:rFonts w:eastAsia="仿宋_GB2312"/>
          <w:sz w:val="28"/>
          <w:szCs w:val="28"/>
        </w:rPr>
        <w:t>12.0m</w:t>
      </w:r>
      <w:r w:rsidRPr="00E7285A">
        <w:rPr>
          <w:rFonts w:eastAsia="仿宋_GB2312"/>
          <w:sz w:val="28"/>
          <w:szCs w:val="28"/>
        </w:rPr>
        <w:t>。</w:t>
      </w:r>
    </w:p>
    <w:p w14:paraId="0E125946" w14:textId="77777777" w:rsidR="00AD7127" w:rsidRPr="00E7285A" w:rsidRDefault="00AD7127" w:rsidP="00AD7127">
      <w:pPr>
        <w:spacing w:line="520" w:lineRule="exact"/>
        <w:ind w:firstLineChars="200" w:firstLine="560"/>
        <w:rPr>
          <w:rFonts w:eastAsia="仿宋_GB2312"/>
          <w:sz w:val="28"/>
          <w:szCs w:val="28"/>
        </w:rPr>
      </w:pPr>
      <w:r w:rsidRPr="00E7285A">
        <w:rPr>
          <w:rFonts w:eastAsia="仿宋_GB2312"/>
          <w:sz w:val="28"/>
          <w:szCs w:val="28"/>
        </w:rPr>
        <w:t>总的来说，区内地层简单，矿层出露完整，矿体和围岩界线不太明显，局部地段要靠取样化验分析才能厘定。</w:t>
      </w:r>
    </w:p>
    <w:p w14:paraId="70F77F29" w14:textId="77777777" w:rsidR="00E767B6" w:rsidRPr="0000314E" w:rsidRDefault="00E767B6" w:rsidP="00492687">
      <w:pPr>
        <w:spacing w:line="520" w:lineRule="exact"/>
        <w:ind w:firstLine="570"/>
        <w:rPr>
          <w:rFonts w:eastAsia="仿宋_GB2312"/>
          <w:sz w:val="28"/>
          <w:szCs w:val="28"/>
        </w:rPr>
      </w:pPr>
      <w:r w:rsidRPr="0000314E">
        <w:rPr>
          <w:rFonts w:eastAsia="仿宋_GB2312"/>
          <w:sz w:val="28"/>
          <w:szCs w:val="28"/>
        </w:rPr>
        <w:t>10.2.</w:t>
      </w:r>
      <w:r w:rsidR="008A2D97">
        <w:rPr>
          <w:rFonts w:eastAsia="仿宋_GB2312"/>
          <w:sz w:val="28"/>
          <w:szCs w:val="28"/>
        </w:rPr>
        <w:t>2</w:t>
      </w:r>
      <w:r w:rsidRPr="0000314E">
        <w:rPr>
          <w:rFonts w:eastAsia="仿宋_GB2312"/>
          <w:sz w:val="28"/>
          <w:szCs w:val="28"/>
        </w:rPr>
        <w:t>构造</w:t>
      </w:r>
      <w:bookmarkEnd w:id="64"/>
      <w:bookmarkEnd w:id="65"/>
      <w:bookmarkEnd w:id="66"/>
    </w:p>
    <w:p w14:paraId="61D63297" w14:textId="77777777" w:rsidR="00AD7127" w:rsidRPr="00AD7127" w:rsidRDefault="005E634F" w:rsidP="00AD7127">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AD7127" w:rsidRPr="00AD7127">
        <w:rPr>
          <w:rFonts w:eastAsia="仿宋_GB2312" w:hint="eastAsia"/>
          <w:sz w:val="28"/>
          <w:szCs w:val="28"/>
        </w:rPr>
        <w:t>矿区位于李沟向斜北翼，矿体赋存于中寒武统张夏组的石灰岩中，岩层走向近于东西，倾向南西。李沟向斜为产状</w:t>
      </w:r>
      <w:r w:rsidR="00AD7127" w:rsidRPr="00AD7127">
        <w:rPr>
          <w:rFonts w:eastAsia="仿宋_GB2312"/>
          <w:sz w:val="28"/>
          <w:szCs w:val="28"/>
        </w:rPr>
        <w:t>199</w:t>
      </w:r>
      <w:r w:rsidR="00AD7127" w:rsidRPr="00AD7127">
        <w:rPr>
          <w:rFonts w:eastAsia="仿宋_GB2312" w:hint="eastAsia"/>
          <w:sz w:val="28"/>
          <w:szCs w:val="28"/>
        </w:rPr>
        <w:t>°∠</w:t>
      </w:r>
      <w:r w:rsidR="00AD7127" w:rsidRPr="00AD7127">
        <w:rPr>
          <w:rFonts w:eastAsia="仿宋_GB2312"/>
          <w:sz w:val="28"/>
          <w:szCs w:val="28"/>
        </w:rPr>
        <w:t>33</w:t>
      </w:r>
      <w:r w:rsidR="00AD7127" w:rsidRPr="00AD7127">
        <w:rPr>
          <w:rFonts w:eastAsia="仿宋_GB2312" w:hint="eastAsia"/>
          <w:sz w:val="28"/>
          <w:szCs w:val="28"/>
        </w:rPr>
        <w:t>°的单斜层，它对本区构造不起主导作用。影响本区构造主要为南面的葛家崖东西向陷落断层，北面的锦屏山杨店断层，垂直断距都在千余米。</w:t>
      </w:r>
    </w:p>
    <w:p w14:paraId="715FBDDE"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葛家崖断层：西南起自宜阳郭庄，西北向东南延伸至</w:t>
      </w:r>
      <w:proofErr w:type="gramStart"/>
      <w:r w:rsidRPr="00AD7127">
        <w:rPr>
          <w:rFonts w:eastAsia="仿宋_GB2312" w:hint="eastAsia"/>
          <w:sz w:val="28"/>
          <w:szCs w:val="28"/>
        </w:rPr>
        <w:t>半坡山</w:t>
      </w:r>
      <w:proofErr w:type="gramEnd"/>
      <w:r w:rsidRPr="00AD7127">
        <w:rPr>
          <w:rFonts w:eastAsia="仿宋_GB2312" w:hint="eastAsia"/>
          <w:sz w:val="28"/>
          <w:szCs w:val="28"/>
        </w:rPr>
        <w:t>北麓以后向东偏北延伸至葛富家</w:t>
      </w:r>
      <w:proofErr w:type="gramStart"/>
      <w:r w:rsidRPr="00AD7127">
        <w:rPr>
          <w:rFonts w:eastAsia="仿宋_GB2312" w:hint="eastAsia"/>
          <w:sz w:val="28"/>
          <w:szCs w:val="28"/>
        </w:rPr>
        <w:t>凹</w:t>
      </w:r>
      <w:proofErr w:type="gramEnd"/>
      <w:r w:rsidRPr="00AD7127">
        <w:rPr>
          <w:rFonts w:eastAsia="仿宋_GB2312" w:hint="eastAsia"/>
          <w:sz w:val="28"/>
          <w:szCs w:val="28"/>
        </w:rPr>
        <w:t>村东埋于黄土下，向北倾斜角度为</w:t>
      </w:r>
      <w:r w:rsidRPr="00AD7127">
        <w:rPr>
          <w:rFonts w:eastAsia="仿宋_GB2312"/>
          <w:sz w:val="28"/>
          <w:szCs w:val="28"/>
        </w:rPr>
        <w:t>50</w:t>
      </w:r>
      <w:r w:rsidRPr="00AD7127">
        <w:rPr>
          <w:rFonts w:eastAsia="仿宋_GB2312" w:hint="eastAsia"/>
          <w:sz w:val="28"/>
          <w:szCs w:val="28"/>
        </w:rPr>
        <w:t>°～</w:t>
      </w:r>
      <w:r w:rsidRPr="00AD7127">
        <w:rPr>
          <w:rFonts w:eastAsia="仿宋_GB2312"/>
          <w:sz w:val="28"/>
          <w:szCs w:val="28"/>
        </w:rPr>
        <w:t>60</w:t>
      </w:r>
      <w:r w:rsidRPr="00AD7127">
        <w:rPr>
          <w:rFonts w:eastAsia="仿宋_GB2312" w:hint="eastAsia"/>
          <w:sz w:val="28"/>
          <w:szCs w:val="28"/>
        </w:rPr>
        <w:t>°，垂直断距千米以上，为一陷落正断层。</w:t>
      </w:r>
    </w:p>
    <w:p w14:paraId="0103E6E3" w14:textId="77777777" w:rsidR="00002B79"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锦屏山杨店断层：西起灵山村冲积层以下，沿</w:t>
      </w:r>
      <w:proofErr w:type="gramStart"/>
      <w:r w:rsidRPr="00AD7127">
        <w:rPr>
          <w:rFonts w:eastAsia="仿宋_GB2312" w:hint="eastAsia"/>
          <w:sz w:val="28"/>
          <w:szCs w:val="28"/>
        </w:rPr>
        <w:t>洛</w:t>
      </w:r>
      <w:proofErr w:type="gramEnd"/>
      <w:r w:rsidRPr="00AD7127">
        <w:rPr>
          <w:rFonts w:eastAsia="仿宋_GB2312" w:hint="eastAsia"/>
          <w:sz w:val="28"/>
          <w:szCs w:val="28"/>
        </w:rPr>
        <w:t>河南山麓北界，经八里堂、宜阳县城、</w:t>
      </w:r>
      <w:proofErr w:type="gramStart"/>
      <w:r w:rsidRPr="00AD7127">
        <w:rPr>
          <w:rFonts w:eastAsia="仿宋_GB2312" w:hint="eastAsia"/>
          <w:sz w:val="28"/>
          <w:szCs w:val="28"/>
        </w:rPr>
        <w:t>沈屯向东</w:t>
      </w:r>
      <w:proofErr w:type="gramEnd"/>
      <w:r w:rsidRPr="00AD7127">
        <w:rPr>
          <w:rFonts w:eastAsia="仿宋_GB2312" w:hint="eastAsia"/>
          <w:sz w:val="28"/>
          <w:szCs w:val="28"/>
        </w:rPr>
        <w:t>延伸，向北倾斜，倾角</w:t>
      </w:r>
      <w:r w:rsidRPr="00AD7127">
        <w:rPr>
          <w:rFonts w:eastAsia="仿宋_GB2312"/>
          <w:sz w:val="28"/>
          <w:szCs w:val="28"/>
        </w:rPr>
        <w:t>50</w:t>
      </w:r>
      <w:r w:rsidRPr="00AD7127">
        <w:rPr>
          <w:rFonts w:eastAsia="仿宋_GB2312" w:hint="eastAsia"/>
          <w:sz w:val="28"/>
          <w:szCs w:val="28"/>
        </w:rPr>
        <w:t>°～</w:t>
      </w:r>
      <w:r w:rsidRPr="00AD7127">
        <w:rPr>
          <w:rFonts w:eastAsia="仿宋_GB2312"/>
          <w:sz w:val="28"/>
          <w:szCs w:val="28"/>
        </w:rPr>
        <w:t>60</w:t>
      </w:r>
      <w:r w:rsidRPr="00AD7127">
        <w:rPr>
          <w:rFonts w:eastAsia="仿宋_GB2312" w:hint="eastAsia"/>
          <w:sz w:val="28"/>
          <w:szCs w:val="28"/>
        </w:rPr>
        <w:t>°垂直断距千余米，为陷落正断层。</w:t>
      </w:r>
    </w:p>
    <w:p w14:paraId="0DBD420C" w14:textId="77777777" w:rsidR="00AD7127" w:rsidRPr="00AD7127" w:rsidRDefault="005E634F" w:rsidP="00AD7127">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AD7127" w:rsidRPr="00AD7127">
        <w:rPr>
          <w:rFonts w:eastAsia="仿宋_GB2312" w:hint="eastAsia"/>
          <w:sz w:val="28"/>
          <w:szCs w:val="28"/>
        </w:rPr>
        <w:t>受葛家崖、锦屏山两个主断层影响所产生的一系列次一级张性、张扭性、压扭性断裂，对矿体有较大的破坏作用，使其支离破碎。断裂表现为北强南弱，</w:t>
      </w:r>
      <w:proofErr w:type="gramStart"/>
      <w:r w:rsidR="00AD7127" w:rsidRPr="00AD7127">
        <w:rPr>
          <w:rFonts w:eastAsia="仿宋_GB2312" w:hint="eastAsia"/>
          <w:sz w:val="28"/>
          <w:szCs w:val="28"/>
        </w:rPr>
        <w:t>西强东弱</w:t>
      </w:r>
      <w:proofErr w:type="gramEnd"/>
      <w:r w:rsidR="00AD7127" w:rsidRPr="00AD7127">
        <w:rPr>
          <w:rFonts w:eastAsia="仿宋_GB2312" w:hint="eastAsia"/>
          <w:sz w:val="28"/>
          <w:szCs w:val="28"/>
        </w:rPr>
        <w:t>，且为高角度断裂。</w:t>
      </w:r>
    </w:p>
    <w:p w14:paraId="309B86F3"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依生成顺序、方向、性质大致可将矿区断裂划分为三类五组。西部构造复杂，东部相对简单。现按生成顺序简述之。</w:t>
      </w:r>
    </w:p>
    <w:p w14:paraId="5994ED48"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第一类：张性断层</w:t>
      </w:r>
    </w:p>
    <w:p w14:paraId="415FD2E9"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①东西向</w:t>
      </w:r>
      <w:r w:rsidRPr="00AD7127">
        <w:rPr>
          <w:rFonts w:eastAsia="仿宋_GB2312"/>
          <w:sz w:val="28"/>
          <w:szCs w:val="28"/>
        </w:rPr>
        <w:t>(Fa)</w:t>
      </w:r>
      <w:r w:rsidRPr="00AD7127">
        <w:rPr>
          <w:rFonts w:eastAsia="仿宋_GB2312" w:hint="eastAsia"/>
          <w:sz w:val="28"/>
          <w:szCs w:val="28"/>
        </w:rPr>
        <w:t>：该组断层规模较大，走向近于东西，主要分布在矿区西部及中部，断层倾向多数向北，倾角在</w:t>
      </w:r>
      <w:r w:rsidRPr="00AD7127">
        <w:rPr>
          <w:rFonts w:eastAsia="仿宋_GB2312"/>
          <w:sz w:val="28"/>
          <w:szCs w:val="28"/>
        </w:rPr>
        <w:t>60</w:t>
      </w:r>
      <w:r w:rsidRPr="00AD7127">
        <w:rPr>
          <w:rFonts w:eastAsia="仿宋_GB2312" w:hint="eastAsia"/>
          <w:sz w:val="28"/>
          <w:szCs w:val="28"/>
        </w:rPr>
        <w:t>°左右，以垂直陷落为主。</w:t>
      </w:r>
    </w:p>
    <w:p w14:paraId="142B1E72"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第二类：张扭性断层</w:t>
      </w:r>
    </w:p>
    <w:p w14:paraId="553BC12C"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②北东向</w:t>
      </w:r>
      <w:r w:rsidRPr="00AD7127">
        <w:rPr>
          <w:rFonts w:eastAsia="仿宋_GB2312"/>
          <w:sz w:val="28"/>
          <w:szCs w:val="28"/>
        </w:rPr>
        <w:t>(Fb)</w:t>
      </w:r>
      <w:r w:rsidRPr="00AD7127">
        <w:rPr>
          <w:rFonts w:eastAsia="仿宋_GB2312" w:hint="eastAsia"/>
          <w:sz w:val="28"/>
          <w:szCs w:val="28"/>
        </w:rPr>
        <w:t>：矿区自西到东均有分布，但多集中于西部。断层走向多在</w:t>
      </w:r>
      <w:r w:rsidRPr="00AD7127">
        <w:rPr>
          <w:rFonts w:eastAsia="仿宋_GB2312"/>
          <w:sz w:val="28"/>
          <w:szCs w:val="28"/>
        </w:rPr>
        <w:t>60</w:t>
      </w:r>
      <w:r w:rsidRPr="00AD7127">
        <w:rPr>
          <w:rFonts w:eastAsia="仿宋_GB2312" w:hint="eastAsia"/>
          <w:sz w:val="28"/>
          <w:szCs w:val="28"/>
        </w:rPr>
        <w:t>°，倾向北西，倾角</w:t>
      </w:r>
      <w:r w:rsidRPr="00AD7127">
        <w:rPr>
          <w:rFonts w:eastAsia="仿宋_GB2312"/>
          <w:sz w:val="28"/>
          <w:szCs w:val="28"/>
        </w:rPr>
        <w:t>50</w:t>
      </w:r>
      <w:r w:rsidRPr="00AD7127">
        <w:rPr>
          <w:rFonts w:eastAsia="仿宋_GB2312" w:hint="eastAsia"/>
          <w:sz w:val="28"/>
          <w:szCs w:val="28"/>
        </w:rPr>
        <w:t>°～</w:t>
      </w:r>
      <w:r w:rsidRPr="00AD7127">
        <w:rPr>
          <w:rFonts w:eastAsia="仿宋_GB2312"/>
          <w:sz w:val="28"/>
          <w:szCs w:val="28"/>
        </w:rPr>
        <w:t>60</w:t>
      </w:r>
      <w:r w:rsidRPr="00AD7127">
        <w:rPr>
          <w:rFonts w:eastAsia="仿宋_GB2312" w:hint="eastAsia"/>
          <w:sz w:val="28"/>
          <w:szCs w:val="28"/>
        </w:rPr>
        <w:t>°，</w:t>
      </w:r>
      <w:proofErr w:type="gramStart"/>
      <w:r w:rsidRPr="00AD7127">
        <w:rPr>
          <w:rFonts w:eastAsia="仿宋_GB2312" w:hint="eastAsia"/>
          <w:sz w:val="28"/>
          <w:szCs w:val="28"/>
        </w:rPr>
        <w:t>为右型断裂</w:t>
      </w:r>
      <w:proofErr w:type="gramEnd"/>
      <w:r w:rsidRPr="00AD7127">
        <w:rPr>
          <w:rFonts w:eastAsia="仿宋_GB2312" w:hint="eastAsia"/>
          <w:sz w:val="28"/>
          <w:szCs w:val="28"/>
        </w:rPr>
        <w:t>。该组断裂对矿体破</w:t>
      </w:r>
      <w:r w:rsidRPr="00AD7127">
        <w:rPr>
          <w:rFonts w:eastAsia="仿宋_GB2312" w:hint="eastAsia"/>
          <w:sz w:val="28"/>
          <w:szCs w:val="28"/>
        </w:rPr>
        <w:lastRenderedPageBreak/>
        <w:t>坏较大。</w:t>
      </w:r>
    </w:p>
    <w:p w14:paraId="706E92F1"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③北西向</w:t>
      </w:r>
      <w:r w:rsidRPr="00AD7127">
        <w:rPr>
          <w:rFonts w:eastAsia="仿宋_GB2312"/>
          <w:sz w:val="28"/>
          <w:szCs w:val="28"/>
        </w:rPr>
        <w:t>(Fc)</w:t>
      </w:r>
      <w:r w:rsidRPr="00AD7127">
        <w:rPr>
          <w:rFonts w:eastAsia="仿宋_GB2312" w:hint="eastAsia"/>
          <w:sz w:val="28"/>
          <w:szCs w:val="28"/>
        </w:rPr>
        <w:t>：断裂带较窄，断距一般较小，为左型。断层走向</w:t>
      </w:r>
      <w:r w:rsidRPr="00AD7127">
        <w:rPr>
          <w:rFonts w:eastAsia="仿宋_GB2312"/>
          <w:sz w:val="28"/>
          <w:szCs w:val="28"/>
        </w:rPr>
        <w:t>310</w:t>
      </w:r>
      <w:r w:rsidRPr="00AD7127">
        <w:rPr>
          <w:rFonts w:eastAsia="仿宋_GB2312" w:hint="eastAsia"/>
          <w:sz w:val="28"/>
          <w:szCs w:val="28"/>
        </w:rPr>
        <w:t>°～</w:t>
      </w:r>
      <w:r w:rsidRPr="00AD7127">
        <w:rPr>
          <w:rFonts w:eastAsia="仿宋_GB2312"/>
          <w:sz w:val="28"/>
          <w:szCs w:val="28"/>
        </w:rPr>
        <w:t>320</w:t>
      </w:r>
      <w:r w:rsidRPr="00AD7127">
        <w:rPr>
          <w:rFonts w:eastAsia="仿宋_GB2312" w:hint="eastAsia"/>
          <w:sz w:val="28"/>
          <w:szCs w:val="28"/>
        </w:rPr>
        <w:t>°，倾向北东，倾角</w:t>
      </w:r>
      <w:r w:rsidRPr="00AD7127">
        <w:rPr>
          <w:rFonts w:eastAsia="仿宋_GB2312"/>
          <w:sz w:val="28"/>
          <w:szCs w:val="28"/>
        </w:rPr>
        <w:t>45</w:t>
      </w:r>
      <w:r w:rsidRPr="00AD7127">
        <w:rPr>
          <w:rFonts w:eastAsia="仿宋_GB2312" w:hint="eastAsia"/>
          <w:sz w:val="28"/>
          <w:szCs w:val="28"/>
        </w:rPr>
        <w:t>°～</w:t>
      </w:r>
      <w:r w:rsidRPr="00AD7127">
        <w:rPr>
          <w:rFonts w:eastAsia="仿宋_GB2312"/>
          <w:sz w:val="28"/>
          <w:szCs w:val="28"/>
        </w:rPr>
        <w:t>55</w:t>
      </w:r>
      <w:r w:rsidRPr="00AD7127">
        <w:rPr>
          <w:rFonts w:eastAsia="仿宋_GB2312" w:hint="eastAsia"/>
          <w:sz w:val="28"/>
          <w:szCs w:val="28"/>
        </w:rPr>
        <w:t>°</w:t>
      </w:r>
    </w:p>
    <w:p w14:paraId="5D081F36"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第三类：压扭性断层</w:t>
      </w:r>
    </w:p>
    <w:p w14:paraId="1BA2379B" w14:textId="77777777" w:rsidR="00AD7127" w:rsidRPr="00AD7127"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④北东</w:t>
      </w:r>
      <w:proofErr w:type="gramStart"/>
      <w:r w:rsidRPr="00AD7127">
        <w:rPr>
          <w:rFonts w:eastAsia="仿宋_GB2312" w:hint="eastAsia"/>
          <w:sz w:val="28"/>
          <w:szCs w:val="28"/>
        </w:rPr>
        <w:t>东</w:t>
      </w:r>
      <w:proofErr w:type="gramEnd"/>
      <w:r w:rsidRPr="00AD7127">
        <w:rPr>
          <w:rFonts w:eastAsia="仿宋_GB2312" w:hint="eastAsia"/>
          <w:sz w:val="28"/>
          <w:szCs w:val="28"/>
        </w:rPr>
        <w:t>向</w:t>
      </w:r>
      <w:r w:rsidRPr="00AD7127">
        <w:rPr>
          <w:rFonts w:eastAsia="仿宋_GB2312"/>
          <w:sz w:val="28"/>
          <w:szCs w:val="28"/>
        </w:rPr>
        <w:t>(</w:t>
      </w:r>
      <w:proofErr w:type="spellStart"/>
      <w:r w:rsidRPr="00AD7127">
        <w:rPr>
          <w:rFonts w:eastAsia="仿宋_GB2312"/>
          <w:sz w:val="28"/>
          <w:szCs w:val="28"/>
        </w:rPr>
        <w:t>Fd</w:t>
      </w:r>
      <w:proofErr w:type="spellEnd"/>
      <w:r w:rsidRPr="00AD7127">
        <w:rPr>
          <w:rFonts w:eastAsia="仿宋_GB2312"/>
          <w:sz w:val="28"/>
          <w:szCs w:val="28"/>
        </w:rPr>
        <w:t>)</w:t>
      </w:r>
      <w:r w:rsidRPr="00AD7127">
        <w:rPr>
          <w:rFonts w:eastAsia="仿宋_GB2312" w:hint="eastAsia"/>
          <w:sz w:val="28"/>
          <w:szCs w:val="28"/>
        </w:rPr>
        <w:t>：东部所见较多。断层走向一般</w:t>
      </w:r>
      <w:r w:rsidRPr="00AD7127">
        <w:rPr>
          <w:rFonts w:eastAsia="仿宋_GB2312"/>
          <w:sz w:val="28"/>
          <w:szCs w:val="28"/>
        </w:rPr>
        <w:t>70</w:t>
      </w:r>
      <w:r w:rsidRPr="00AD7127">
        <w:rPr>
          <w:rFonts w:eastAsia="仿宋_GB2312" w:hint="eastAsia"/>
          <w:sz w:val="28"/>
          <w:szCs w:val="28"/>
        </w:rPr>
        <w:t>°，倾向北西，倾角较陡，多为</w:t>
      </w:r>
      <w:r w:rsidRPr="00AD7127">
        <w:rPr>
          <w:rFonts w:eastAsia="仿宋_GB2312"/>
          <w:sz w:val="28"/>
          <w:szCs w:val="28"/>
        </w:rPr>
        <w:t>70</w:t>
      </w:r>
      <w:r w:rsidRPr="00AD7127">
        <w:rPr>
          <w:rFonts w:eastAsia="仿宋_GB2312" w:hint="eastAsia"/>
          <w:sz w:val="28"/>
          <w:szCs w:val="28"/>
        </w:rPr>
        <w:t>°～</w:t>
      </w:r>
      <w:r w:rsidRPr="00AD7127">
        <w:rPr>
          <w:rFonts w:eastAsia="仿宋_GB2312"/>
          <w:sz w:val="28"/>
          <w:szCs w:val="28"/>
        </w:rPr>
        <w:t>80</w:t>
      </w:r>
      <w:r w:rsidRPr="00AD7127">
        <w:rPr>
          <w:rFonts w:eastAsia="仿宋_GB2312" w:hint="eastAsia"/>
          <w:sz w:val="28"/>
          <w:szCs w:val="28"/>
        </w:rPr>
        <w:t>°，</w:t>
      </w:r>
      <w:proofErr w:type="gramStart"/>
      <w:r w:rsidRPr="00AD7127">
        <w:rPr>
          <w:rFonts w:eastAsia="仿宋_GB2312" w:hint="eastAsia"/>
          <w:sz w:val="28"/>
          <w:szCs w:val="28"/>
        </w:rPr>
        <w:t>为左型上冲断层</w:t>
      </w:r>
      <w:proofErr w:type="gramEnd"/>
      <w:r w:rsidRPr="00AD7127">
        <w:rPr>
          <w:rFonts w:eastAsia="仿宋_GB2312" w:hint="eastAsia"/>
          <w:sz w:val="28"/>
          <w:szCs w:val="28"/>
        </w:rPr>
        <w:t>，使其下部地层上冲直接和上部地层相接。</w:t>
      </w:r>
    </w:p>
    <w:p w14:paraId="393BF8BF" w14:textId="77777777" w:rsidR="00E767B6" w:rsidRDefault="00AD7127" w:rsidP="00AD7127">
      <w:pPr>
        <w:spacing w:line="520" w:lineRule="exact"/>
        <w:ind w:firstLineChars="200" w:firstLine="560"/>
        <w:rPr>
          <w:rFonts w:eastAsia="仿宋_GB2312"/>
          <w:sz w:val="28"/>
          <w:szCs w:val="28"/>
        </w:rPr>
      </w:pPr>
      <w:r w:rsidRPr="00AD7127">
        <w:rPr>
          <w:rFonts w:eastAsia="仿宋_GB2312" w:hint="eastAsia"/>
          <w:sz w:val="28"/>
          <w:szCs w:val="28"/>
        </w:rPr>
        <w:t>⑤北</w:t>
      </w:r>
      <w:proofErr w:type="gramStart"/>
      <w:r w:rsidRPr="00AD7127">
        <w:rPr>
          <w:rFonts w:eastAsia="仿宋_GB2312" w:hint="eastAsia"/>
          <w:sz w:val="28"/>
          <w:szCs w:val="28"/>
        </w:rPr>
        <w:t>北</w:t>
      </w:r>
      <w:proofErr w:type="gramEnd"/>
      <w:r w:rsidRPr="00AD7127">
        <w:rPr>
          <w:rFonts w:eastAsia="仿宋_GB2312" w:hint="eastAsia"/>
          <w:sz w:val="28"/>
          <w:szCs w:val="28"/>
        </w:rPr>
        <w:t>西向（</w:t>
      </w:r>
      <w:r w:rsidRPr="00AD7127">
        <w:rPr>
          <w:rFonts w:eastAsia="仿宋_GB2312"/>
          <w:sz w:val="28"/>
          <w:szCs w:val="28"/>
        </w:rPr>
        <w:t>Fe</w:t>
      </w:r>
      <w:r w:rsidRPr="00AD7127">
        <w:rPr>
          <w:rFonts w:eastAsia="仿宋_GB2312" w:hint="eastAsia"/>
          <w:sz w:val="28"/>
          <w:szCs w:val="28"/>
        </w:rPr>
        <w:t>）：在</w:t>
      </w:r>
      <w:r w:rsidRPr="00AD7127">
        <w:rPr>
          <w:rFonts w:eastAsia="仿宋_GB2312"/>
          <w:sz w:val="28"/>
          <w:szCs w:val="28"/>
        </w:rPr>
        <w:t xml:space="preserve">13 </w:t>
      </w:r>
      <w:r w:rsidRPr="00AD7127">
        <w:rPr>
          <w:rFonts w:eastAsia="仿宋_GB2312" w:hint="eastAsia"/>
          <w:sz w:val="28"/>
          <w:szCs w:val="28"/>
        </w:rPr>
        <w:t>线至</w:t>
      </w:r>
      <w:r w:rsidRPr="00AD7127">
        <w:rPr>
          <w:rFonts w:eastAsia="仿宋_GB2312"/>
          <w:sz w:val="28"/>
          <w:szCs w:val="28"/>
        </w:rPr>
        <w:t xml:space="preserve">19 </w:t>
      </w:r>
      <w:r w:rsidRPr="00AD7127">
        <w:rPr>
          <w:rFonts w:eastAsia="仿宋_GB2312" w:hint="eastAsia"/>
          <w:sz w:val="28"/>
          <w:szCs w:val="28"/>
        </w:rPr>
        <w:t>线之间，仅一条断裂，断层走向一般</w:t>
      </w:r>
      <w:r w:rsidRPr="00AD7127">
        <w:rPr>
          <w:rFonts w:eastAsia="仿宋_GB2312"/>
          <w:sz w:val="28"/>
          <w:szCs w:val="28"/>
        </w:rPr>
        <w:t>320</w:t>
      </w:r>
      <w:r w:rsidRPr="00AD7127">
        <w:rPr>
          <w:rFonts w:eastAsia="仿宋_GB2312" w:hint="eastAsia"/>
          <w:sz w:val="28"/>
          <w:szCs w:val="28"/>
        </w:rPr>
        <w:t>°～</w:t>
      </w:r>
      <w:r w:rsidRPr="00AD7127">
        <w:rPr>
          <w:rFonts w:eastAsia="仿宋_GB2312"/>
          <w:sz w:val="28"/>
          <w:szCs w:val="28"/>
        </w:rPr>
        <w:t>340</w:t>
      </w:r>
      <w:r w:rsidRPr="00AD7127">
        <w:rPr>
          <w:rFonts w:eastAsia="仿宋_GB2312" w:hint="eastAsia"/>
          <w:sz w:val="28"/>
          <w:szCs w:val="28"/>
        </w:rPr>
        <w:t>°，倾向北东，倾角</w:t>
      </w:r>
      <w:r w:rsidRPr="00AD7127">
        <w:rPr>
          <w:rFonts w:eastAsia="仿宋_GB2312"/>
          <w:sz w:val="28"/>
          <w:szCs w:val="28"/>
        </w:rPr>
        <w:t>60</w:t>
      </w:r>
      <w:r w:rsidRPr="00AD7127">
        <w:rPr>
          <w:rFonts w:eastAsia="仿宋_GB2312" w:hint="eastAsia"/>
          <w:sz w:val="28"/>
          <w:szCs w:val="28"/>
        </w:rPr>
        <w:t>°～</w:t>
      </w:r>
      <w:r w:rsidRPr="00AD7127">
        <w:rPr>
          <w:rFonts w:eastAsia="仿宋_GB2312"/>
          <w:sz w:val="28"/>
          <w:szCs w:val="28"/>
        </w:rPr>
        <w:t>70</w:t>
      </w:r>
      <w:r w:rsidRPr="00AD7127">
        <w:rPr>
          <w:rFonts w:eastAsia="仿宋_GB2312" w:hint="eastAsia"/>
          <w:sz w:val="28"/>
          <w:szCs w:val="28"/>
        </w:rPr>
        <w:t>°。</w:t>
      </w:r>
    </w:p>
    <w:p w14:paraId="4CC27D25" w14:textId="77777777" w:rsidR="00E767B6" w:rsidRDefault="008A2D97" w:rsidP="00492687">
      <w:pPr>
        <w:spacing w:line="520" w:lineRule="exact"/>
        <w:ind w:firstLineChars="200" w:firstLine="560"/>
        <w:rPr>
          <w:rFonts w:eastAsia="仿宋_GB2312"/>
          <w:sz w:val="28"/>
          <w:szCs w:val="28"/>
        </w:rPr>
      </w:pPr>
      <w:r w:rsidRPr="0000314E">
        <w:rPr>
          <w:rFonts w:eastAsia="仿宋_GB2312"/>
          <w:sz w:val="28"/>
          <w:szCs w:val="28"/>
        </w:rPr>
        <w:t>10.2.</w:t>
      </w:r>
      <w:r>
        <w:rPr>
          <w:rFonts w:eastAsia="仿宋_GB2312"/>
          <w:sz w:val="28"/>
          <w:szCs w:val="28"/>
        </w:rPr>
        <w:t>3</w:t>
      </w:r>
      <w:r w:rsidR="00E767B6" w:rsidRPr="00492687">
        <w:rPr>
          <w:rFonts w:eastAsia="仿宋_GB2312"/>
          <w:sz w:val="28"/>
          <w:szCs w:val="28"/>
        </w:rPr>
        <w:t>岩浆岩</w:t>
      </w:r>
    </w:p>
    <w:p w14:paraId="5C47D266" w14:textId="77777777" w:rsidR="005E634F" w:rsidRDefault="005E634F" w:rsidP="00492687">
      <w:pPr>
        <w:spacing w:line="520" w:lineRule="exact"/>
        <w:ind w:firstLineChars="200" w:firstLine="560"/>
        <w:rPr>
          <w:rFonts w:eastAsia="仿宋_GB2312"/>
          <w:sz w:val="28"/>
          <w:szCs w:val="28"/>
        </w:rPr>
      </w:pPr>
      <w:r w:rsidRPr="005E634F">
        <w:rPr>
          <w:rFonts w:eastAsia="仿宋_GB2312" w:hint="eastAsia"/>
          <w:sz w:val="28"/>
          <w:szCs w:val="28"/>
        </w:rPr>
        <w:t>矿区内地表及钻孔内都未见岩浆岩出露或侵入。</w:t>
      </w:r>
    </w:p>
    <w:p w14:paraId="4A5F8AB7" w14:textId="77777777" w:rsidR="005E634F" w:rsidRDefault="005E634F" w:rsidP="005E634F">
      <w:pPr>
        <w:spacing w:line="520" w:lineRule="exact"/>
        <w:ind w:firstLineChars="200" w:firstLine="560"/>
        <w:rPr>
          <w:rFonts w:eastAsia="仿宋_GB2312"/>
          <w:sz w:val="28"/>
          <w:szCs w:val="28"/>
        </w:rPr>
      </w:pPr>
      <w:r w:rsidRPr="0000314E">
        <w:rPr>
          <w:rFonts w:eastAsia="仿宋_GB2312"/>
          <w:sz w:val="28"/>
          <w:szCs w:val="28"/>
        </w:rPr>
        <w:t>10.2.</w:t>
      </w:r>
      <w:r>
        <w:rPr>
          <w:rFonts w:eastAsia="仿宋_GB2312"/>
          <w:sz w:val="28"/>
          <w:szCs w:val="28"/>
        </w:rPr>
        <w:t xml:space="preserve">4 </w:t>
      </w:r>
      <w:r w:rsidRPr="005034CE">
        <w:rPr>
          <w:rFonts w:eastAsia="仿宋_GB2312"/>
          <w:sz w:val="28"/>
          <w:szCs w:val="28"/>
        </w:rPr>
        <w:t>围岩蚀变</w:t>
      </w:r>
    </w:p>
    <w:p w14:paraId="4E596B64" w14:textId="77777777" w:rsidR="005E634F" w:rsidRPr="005E634F" w:rsidRDefault="005E634F" w:rsidP="005E634F">
      <w:pPr>
        <w:spacing w:line="520" w:lineRule="exact"/>
        <w:ind w:firstLineChars="200" w:firstLine="560"/>
        <w:rPr>
          <w:rFonts w:eastAsia="仿宋_GB2312"/>
          <w:sz w:val="28"/>
          <w:szCs w:val="28"/>
        </w:rPr>
      </w:pPr>
      <w:r w:rsidRPr="005E634F">
        <w:rPr>
          <w:rFonts w:eastAsia="仿宋_GB2312" w:hint="eastAsia"/>
          <w:sz w:val="28"/>
          <w:szCs w:val="28"/>
        </w:rPr>
        <w:t>矿区蚀变特征主要表现为压应力所产生的微弱蚀变，以白云岩化、方解石化稍为明显。</w:t>
      </w:r>
    </w:p>
    <w:p w14:paraId="5779BE28" w14:textId="31D205F4" w:rsidR="005E634F" w:rsidRPr="005E634F" w:rsidRDefault="005E634F" w:rsidP="005E634F">
      <w:pPr>
        <w:spacing w:line="520" w:lineRule="exact"/>
        <w:ind w:firstLineChars="200" w:firstLine="560"/>
        <w:rPr>
          <w:rFonts w:eastAsia="仿宋_GB2312"/>
          <w:sz w:val="28"/>
          <w:szCs w:val="28"/>
        </w:rPr>
      </w:pPr>
      <w:r w:rsidRPr="005E634F">
        <w:rPr>
          <w:rFonts w:eastAsia="仿宋_GB2312" w:hint="eastAsia"/>
          <w:sz w:val="28"/>
          <w:szCs w:val="28"/>
        </w:rPr>
        <w:t>白云岩化：蚀变面较广，主要以压熔</w:t>
      </w:r>
      <w:r w:rsidRPr="005E634F">
        <w:rPr>
          <w:rFonts w:eastAsia="仿宋_GB2312"/>
          <w:sz w:val="28"/>
          <w:szCs w:val="28"/>
        </w:rPr>
        <w:t>-</w:t>
      </w:r>
      <w:r w:rsidRPr="005E634F">
        <w:rPr>
          <w:rFonts w:eastAsia="仿宋_GB2312" w:hint="eastAsia"/>
          <w:sz w:val="28"/>
          <w:szCs w:val="28"/>
        </w:rPr>
        <w:t>交代为主。在镜下可以看到弱白云岩化变</w:t>
      </w:r>
      <w:proofErr w:type="gramStart"/>
      <w:r w:rsidRPr="005E634F">
        <w:rPr>
          <w:rFonts w:eastAsia="仿宋_GB2312" w:hint="eastAsia"/>
          <w:sz w:val="28"/>
          <w:szCs w:val="28"/>
        </w:rPr>
        <w:t>鲕</w:t>
      </w:r>
      <w:proofErr w:type="gramEnd"/>
      <w:r w:rsidRPr="005E634F">
        <w:rPr>
          <w:rFonts w:eastAsia="仿宋_GB2312" w:hint="eastAsia"/>
          <w:sz w:val="28"/>
          <w:szCs w:val="28"/>
        </w:rPr>
        <w:t>状灰岩显示根据生产勘探资料得知，矿区蚀变特征主要表现为压应力所产生的微弱蚀变，以白云岩化、方解石化稍为明显。</w:t>
      </w:r>
    </w:p>
    <w:p w14:paraId="7480F4C5" w14:textId="77777777" w:rsidR="005E634F" w:rsidRPr="005E634F" w:rsidRDefault="005E634F" w:rsidP="005E634F">
      <w:pPr>
        <w:spacing w:line="520" w:lineRule="exact"/>
        <w:ind w:firstLineChars="200" w:firstLine="560"/>
        <w:rPr>
          <w:rFonts w:eastAsia="仿宋_GB2312"/>
          <w:sz w:val="28"/>
          <w:szCs w:val="28"/>
        </w:rPr>
      </w:pPr>
      <w:r w:rsidRPr="005E634F">
        <w:rPr>
          <w:rFonts w:eastAsia="仿宋_GB2312" w:hint="eastAsia"/>
          <w:sz w:val="28"/>
          <w:szCs w:val="28"/>
        </w:rPr>
        <w:t>变</w:t>
      </w:r>
      <w:proofErr w:type="gramStart"/>
      <w:r w:rsidRPr="005E634F">
        <w:rPr>
          <w:rFonts w:eastAsia="仿宋_GB2312" w:hint="eastAsia"/>
          <w:sz w:val="28"/>
          <w:szCs w:val="28"/>
        </w:rPr>
        <w:t>鲕</w:t>
      </w:r>
      <w:proofErr w:type="gramEnd"/>
      <w:r w:rsidRPr="005E634F">
        <w:rPr>
          <w:rFonts w:eastAsia="仿宋_GB2312" w:hint="eastAsia"/>
          <w:sz w:val="28"/>
          <w:szCs w:val="28"/>
        </w:rPr>
        <w:t>状结构，均重结晶。有的保留了同心环状构造，部分</w:t>
      </w:r>
      <w:proofErr w:type="gramStart"/>
      <w:r w:rsidRPr="005E634F">
        <w:rPr>
          <w:rFonts w:eastAsia="仿宋_GB2312" w:hint="eastAsia"/>
          <w:sz w:val="28"/>
          <w:szCs w:val="28"/>
        </w:rPr>
        <w:t>鲕体不同</w:t>
      </w:r>
      <w:proofErr w:type="gramEnd"/>
      <w:r w:rsidRPr="005E634F">
        <w:rPr>
          <w:rFonts w:eastAsia="仿宋_GB2312" w:hint="eastAsia"/>
          <w:sz w:val="28"/>
          <w:szCs w:val="28"/>
        </w:rPr>
        <w:t>程度的白云岩化，为自形白云岩微粒交代。局部可形成具工业价值的白云岩矿体</w:t>
      </w:r>
      <w:r>
        <w:rPr>
          <w:rFonts w:eastAsia="仿宋_GB2312" w:hint="eastAsia"/>
          <w:sz w:val="28"/>
          <w:szCs w:val="28"/>
        </w:rPr>
        <w:t>。</w:t>
      </w:r>
    </w:p>
    <w:p w14:paraId="123B2D85" w14:textId="77777777" w:rsidR="005E634F" w:rsidRPr="00492687" w:rsidRDefault="005E634F" w:rsidP="005E634F">
      <w:pPr>
        <w:spacing w:line="520" w:lineRule="exact"/>
        <w:ind w:firstLineChars="200" w:firstLine="560"/>
        <w:rPr>
          <w:rFonts w:eastAsia="仿宋_GB2312"/>
          <w:sz w:val="28"/>
          <w:szCs w:val="28"/>
        </w:rPr>
      </w:pPr>
      <w:r w:rsidRPr="005E634F">
        <w:rPr>
          <w:rFonts w:eastAsia="仿宋_GB2312" w:hint="eastAsia"/>
          <w:sz w:val="28"/>
          <w:szCs w:val="28"/>
        </w:rPr>
        <w:t>方解石化：为微细</w:t>
      </w:r>
      <w:proofErr w:type="gramStart"/>
      <w:r w:rsidRPr="005E634F">
        <w:rPr>
          <w:rFonts w:eastAsia="仿宋_GB2312" w:hint="eastAsia"/>
          <w:sz w:val="28"/>
          <w:szCs w:val="28"/>
        </w:rPr>
        <w:t>脉形式</w:t>
      </w:r>
      <w:proofErr w:type="gramEnd"/>
      <w:r w:rsidRPr="005E634F">
        <w:rPr>
          <w:rFonts w:eastAsia="仿宋_GB2312" w:hint="eastAsia"/>
          <w:sz w:val="28"/>
          <w:szCs w:val="28"/>
        </w:rPr>
        <w:t>发生，呈点、线状蚀变。在镜下</w:t>
      </w:r>
      <w:r w:rsidRPr="005E634F">
        <w:rPr>
          <w:rFonts w:eastAsia="仿宋_GB2312"/>
          <w:sz w:val="28"/>
          <w:szCs w:val="28"/>
        </w:rPr>
        <w:t>(</w:t>
      </w:r>
      <w:r w:rsidRPr="005E634F">
        <w:rPr>
          <w:rFonts w:eastAsia="仿宋_GB2312" w:hint="eastAsia"/>
          <w:sz w:val="28"/>
          <w:szCs w:val="28"/>
        </w:rPr>
        <w:t>单偏光</w:t>
      </w:r>
      <w:r w:rsidRPr="005E634F">
        <w:rPr>
          <w:rFonts w:eastAsia="仿宋_GB2312"/>
          <w:sz w:val="28"/>
          <w:szCs w:val="28"/>
        </w:rPr>
        <w:t>)</w:t>
      </w:r>
      <w:r w:rsidRPr="005E634F">
        <w:rPr>
          <w:rFonts w:eastAsia="仿宋_GB2312" w:hint="eastAsia"/>
          <w:sz w:val="28"/>
          <w:szCs w:val="28"/>
        </w:rPr>
        <w:t>可见到含海绿石</w:t>
      </w:r>
      <w:proofErr w:type="gramStart"/>
      <w:r w:rsidRPr="005E634F">
        <w:rPr>
          <w:rFonts w:eastAsia="仿宋_GB2312" w:hint="eastAsia"/>
          <w:sz w:val="28"/>
          <w:szCs w:val="28"/>
        </w:rPr>
        <w:t>砾</w:t>
      </w:r>
      <w:proofErr w:type="gramEnd"/>
      <w:r w:rsidRPr="005E634F">
        <w:rPr>
          <w:rFonts w:eastAsia="仿宋_GB2312" w:hint="eastAsia"/>
          <w:sz w:val="28"/>
          <w:szCs w:val="28"/>
        </w:rPr>
        <w:t>屑生物碎屑灰岩中已被细粒方解石交代的弯曲状、椭圆形海绿石缝合线；偶尔也可在</w:t>
      </w:r>
      <w:proofErr w:type="gramStart"/>
      <w:r w:rsidRPr="005E634F">
        <w:rPr>
          <w:rFonts w:eastAsia="仿宋_GB2312" w:hint="eastAsia"/>
          <w:sz w:val="28"/>
          <w:szCs w:val="28"/>
        </w:rPr>
        <w:t>鲕</w:t>
      </w:r>
      <w:proofErr w:type="gramEnd"/>
      <w:r w:rsidRPr="005E634F">
        <w:rPr>
          <w:rFonts w:eastAsia="仿宋_GB2312" w:hint="eastAsia"/>
          <w:sz w:val="28"/>
          <w:szCs w:val="28"/>
        </w:rPr>
        <w:t>状灰岩的画体中看到大小不等的重结晶的方解石晶粒，多保留</w:t>
      </w:r>
      <w:proofErr w:type="gramStart"/>
      <w:r w:rsidRPr="005E634F">
        <w:rPr>
          <w:rFonts w:eastAsia="仿宋_GB2312" w:hint="eastAsia"/>
          <w:sz w:val="28"/>
          <w:szCs w:val="28"/>
        </w:rPr>
        <w:t>鲕</w:t>
      </w:r>
      <w:proofErr w:type="gramEnd"/>
      <w:r w:rsidRPr="005E634F">
        <w:rPr>
          <w:rFonts w:eastAsia="仿宋_GB2312" w:hint="eastAsia"/>
          <w:sz w:val="28"/>
          <w:szCs w:val="28"/>
        </w:rPr>
        <w:t>体的同心环状构造。</w:t>
      </w:r>
    </w:p>
    <w:p w14:paraId="034DF5DA" w14:textId="77777777" w:rsidR="00E767B6" w:rsidRPr="0000314E" w:rsidRDefault="00E767B6" w:rsidP="00E7075D">
      <w:pPr>
        <w:autoSpaceDE w:val="0"/>
        <w:autoSpaceDN w:val="0"/>
        <w:adjustRightInd w:val="0"/>
        <w:spacing w:line="520" w:lineRule="exact"/>
        <w:ind w:firstLineChars="200" w:firstLine="562"/>
        <w:rPr>
          <w:rFonts w:eastAsia="仿宋_GB2312"/>
          <w:b/>
          <w:sz w:val="28"/>
          <w:szCs w:val="28"/>
        </w:rPr>
      </w:pPr>
      <w:r w:rsidRPr="0000314E">
        <w:rPr>
          <w:rFonts w:eastAsia="仿宋_GB2312"/>
          <w:b/>
          <w:sz w:val="28"/>
          <w:szCs w:val="28"/>
        </w:rPr>
        <w:t>10.3</w:t>
      </w:r>
      <w:r w:rsidRPr="0000314E">
        <w:rPr>
          <w:rFonts w:eastAsia="仿宋_GB2312" w:hint="eastAsia"/>
          <w:b/>
          <w:sz w:val="28"/>
          <w:szCs w:val="28"/>
        </w:rPr>
        <w:t>矿体地质</w:t>
      </w:r>
    </w:p>
    <w:p w14:paraId="60DD57F4" w14:textId="77777777" w:rsidR="00E767B6" w:rsidRPr="0000314E" w:rsidRDefault="00E767B6" w:rsidP="00E7075D">
      <w:pPr>
        <w:autoSpaceDE w:val="0"/>
        <w:autoSpaceDN w:val="0"/>
        <w:adjustRightInd w:val="0"/>
        <w:spacing w:line="520" w:lineRule="exact"/>
        <w:ind w:firstLineChars="200" w:firstLine="560"/>
        <w:rPr>
          <w:rFonts w:eastAsia="仿宋_GB2312"/>
          <w:sz w:val="28"/>
          <w:szCs w:val="28"/>
        </w:rPr>
      </w:pPr>
      <w:r w:rsidRPr="0000314E">
        <w:rPr>
          <w:rFonts w:eastAsia="仿宋_GB2312" w:hint="eastAsia"/>
          <w:sz w:val="28"/>
          <w:szCs w:val="28"/>
        </w:rPr>
        <w:t>10.3.1</w:t>
      </w:r>
      <w:r w:rsidRPr="0000314E">
        <w:rPr>
          <w:rFonts w:eastAsia="仿宋_GB2312" w:hint="eastAsia"/>
          <w:sz w:val="28"/>
          <w:szCs w:val="28"/>
        </w:rPr>
        <w:t>矿体特征</w:t>
      </w:r>
    </w:p>
    <w:p w14:paraId="2684087B" w14:textId="613B1E55" w:rsidR="004C7513" w:rsidRPr="00E018D5" w:rsidRDefault="004C7513" w:rsidP="004C7513">
      <w:pPr>
        <w:spacing w:line="520" w:lineRule="exact"/>
        <w:ind w:firstLineChars="200" w:firstLine="560"/>
        <w:rPr>
          <w:rFonts w:eastAsia="仿宋_GB2312"/>
          <w:sz w:val="28"/>
          <w:szCs w:val="28"/>
        </w:rPr>
      </w:pPr>
      <w:bookmarkStart w:id="67" w:name="_Toc428372839"/>
      <w:r w:rsidRPr="00E018D5">
        <w:rPr>
          <w:rFonts w:eastAsia="仿宋_GB2312"/>
          <w:sz w:val="28"/>
          <w:szCs w:val="28"/>
        </w:rPr>
        <w:lastRenderedPageBreak/>
        <w:t>本区水泥灰岩矿体属于</w:t>
      </w:r>
      <w:proofErr w:type="gramStart"/>
      <w:r w:rsidRPr="00E018D5">
        <w:rPr>
          <w:rFonts w:eastAsia="仿宋_GB2312"/>
          <w:sz w:val="28"/>
          <w:szCs w:val="28"/>
        </w:rPr>
        <w:t>一</w:t>
      </w:r>
      <w:proofErr w:type="gramEnd"/>
      <w:r w:rsidRPr="00E018D5">
        <w:rPr>
          <w:rFonts w:eastAsia="仿宋_GB2312"/>
          <w:sz w:val="28"/>
          <w:szCs w:val="28"/>
        </w:rPr>
        <w:t>单斜矿体，包括张夏组二段（</w:t>
      </w:r>
      <w:r w:rsidRPr="00E018D5">
        <w:rPr>
          <w:rFonts w:eastAsia="仿宋_GB2312"/>
          <w:sz w:val="28"/>
          <w:szCs w:val="28"/>
        </w:rPr>
        <w:t>∈</w:t>
      </w:r>
      <w:r w:rsidRPr="00E018D5">
        <w:rPr>
          <w:rFonts w:eastAsia="仿宋_GB2312"/>
          <w:sz w:val="28"/>
          <w:szCs w:val="28"/>
          <w:vertAlign w:val="subscript"/>
        </w:rPr>
        <w:t>2</w:t>
      </w:r>
      <w:r w:rsidRPr="00E018D5">
        <w:rPr>
          <w:rFonts w:eastAsia="仿宋_GB2312"/>
          <w:i/>
          <w:iCs/>
          <w:sz w:val="28"/>
          <w:szCs w:val="28"/>
        </w:rPr>
        <w:t>zh</w:t>
      </w:r>
      <w:r w:rsidRPr="00E018D5">
        <w:rPr>
          <w:rFonts w:eastAsia="仿宋_GB2312"/>
          <w:iCs/>
          <w:sz w:val="28"/>
          <w:szCs w:val="28"/>
          <w:vertAlign w:val="superscript"/>
        </w:rPr>
        <w:t>2</w:t>
      </w:r>
      <w:r w:rsidRPr="00E018D5">
        <w:rPr>
          <w:rFonts w:eastAsia="仿宋_GB2312"/>
          <w:sz w:val="28"/>
          <w:szCs w:val="28"/>
        </w:rPr>
        <w:t>）</w:t>
      </w:r>
      <w:proofErr w:type="gramStart"/>
      <w:r w:rsidRPr="00E018D5">
        <w:rPr>
          <w:rFonts w:eastAsia="仿宋_GB2312"/>
          <w:sz w:val="28"/>
          <w:szCs w:val="28"/>
        </w:rPr>
        <w:t>鲕</w:t>
      </w:r>
      <w:proofErr w:type="gramEnd"/>
      <w:r w:rsidRPr="00E018D5">
        <w:rPr>
          <w:rFonts w:eastAsia="仿宋_GB2312"/>
          <w:sz w:val="28"/>
          <w:szCs w:val="28"/>
        </w:rPr>
        <w:t>状灰岩、三段（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sidRPr="00E018D5">
        <w:rPr>
          <w:rFonts w:eastAsia="仿宋_GB2312" w:hint="eastAsia"/>
          <w:iCs/>
          <w:sz w:val="28"/>
          <w:szCs w:val="28"/>
          <w:vertAlign w:val="superscript"/>
        </w:rPr>
        <w:t>3</w:t>
      </w:r>
      <w:r w:rsidRPr="00E018D5">
        <w:rPr>
          <w:rFonts w:eastAsia="仿宋_GB2312"/>
          <w:sz w:val="28"/>
          <w:szCs w:val="28"/>
        </w:rPr>
        <w:t>）条带灰岩、四段（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sidRPr="00E018D5">
        <w:rPr>
          <w:rFonts w:eastAsia="仿宋_GB2312" w:hint="eastAsia"/>
          <w:iCs/>
          <w:sz w:val="28"/>
          <w:szCs w:val="28"/>
          <w:vertAlign w:val="superscript"/>
        </w:rPr>
        <w:t>4</w:t>
      </w:r>
      <w:r w:rsidRPr="00E018D5">
        <w:rPr>
          <w:rFonts w:eastAsia="仿宋_GB2312"/>
          <w:sz w:val="28"/>
          <w:szCs w:val="28"/>
        </w:rPr>
        <w:t>）致密灰岩和五段</w:t>
      </w:r>
      <w:r w:rsidRPr="00E018D5">
        <w:rPr>
          <w:rFonts w:eastAsia="仿宋_GB2312"/>
          <w:sz w:val="28"/>
          <w:szCs w:val="28"/>
        </w:rPr>
        <w:t>(</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sidRPr="00E018D5">
        <w:rPr>
          <w:rFonts w:eastAsia="仿宋_GB2312" w:hint="eastAsia"/>
          <w:iCs/>
          <w:sz w:val="28"/>
          <w:szCs w:val="28"/>
          <w:vertAlign w:val="superscript"/>
        </w:rPr>
        <w:t>5</w:t>
      </w:r>
      <w:r w:rsidRPr="00E018D5">
        <w:rPr>
          <w:rFonts w:eastAsia="仿宋_GB2312"/>
          <w:sz w:val="28"/>
          <w:szCs w:val="28"/>
        </w:rPr>
        <w:t>)</w:t>
      </w:r>
      <w:r w:rsidRPr="00E018D5">
        <w:rPr>
          <w:rFonts w:eastAsia="仿宋_GB2312"/>
          <w:sz w:val="28"/>
          <w:szCs w:val="28"/>
        </w:rPr>
        <w:t>虎斑灰岩四个连续岩性段，局部被断层错断；总体产状：倾向</w:t>
      </w:r>
      <w:r w:rsidRPr="00E018D5">
        <w:rPr>
          <w:rFonts w:eastAsia="仿宋_GB2312"/>
          <w:sz w:val="28"/>
          <w:szCs w:val="28"/>
        </w:rPr>
        <w:t xml:space="preserve"> 190°</w:t>
      </w:r>
      <w:r w:rsidRPr="00E018D5">
        <w:rPr>
          <w:rFonts w:eastAsia="仿宋_GB2312"/>
          <w:sz w:val="28"/>
          <w:szCs w:val="28"/>
        </w:rPr>
        <w:t>～</w:t>
      </w:r>
      <w:r w:rsidRPr="00E018D5">
        <w:rPr>
          <w:rFonts w:eastAsia="仿宋_GB2312"/>
          <w:sz w:val="28"/>
          <w:szCs w:val="28"/>
        </w:rPr>
        <w:t>210°</w:t>
      </w:r>
      <w:r w:rsidRPr="00E018D5">
        <w:rPr>
          <w:rFonts w:eastAsia="仿宋_GB2312"/>
          <w:sz w:val="28"/>
          <w:szCs w:val="28"/>
        </w:rPr>
        <w:t>，平均</w:t>
      </w:r>
      <w:r w:rsidRPr="00E018D5">
        <w:rPr>
          <w:rFonts w:eastAsia="仿宋_GB2312"/>
          <w:sz w:val="28"/>
          <w:szCs w:val="28"/>
        </w:rPr>
        <w:t>199°</w:t>
      </w:r>
      <w:r w:rsidRPr="00E018D5">
        <w:rPr>
          <w:rFonts w:eastAsia="仿宋_GB2312"/>
          <w:sz w:val="28"/>
          <w:szCs w:val="28"/>
        </w:rPr>
        <w:t>，倾角</w:t>
      </w:r>
      <w:r w:rsidRPr="00E018D5">
        <w:rPr>
          <w:rFonts w:eastAsia="仿宋_GB2312"/>
          <w:sz w:val="28"/>
          <w:szCs w:val="28"/>
        </w:rPr>
        <w:t xml:space="preserve"> 26°</w:t>
      </w:r>
      <w:r w:rsidRPr="00E018D5">
        <w:rPr>
          <w:rFonts w:eastAsia="仿宋_GB2312"/>
          <w:sz w:val="28"/>
          <w:szCs w:val="28"/>
        </w:rPr>
        <w:t>～</w:t>
      </w:r>
      <w:r w:rsidRPr="00E018D5">
        <w:rPr>
          <w:rFonts w:eastAsia="仿宋_GB2312"/>
          <w:sz w:val="28"/>
          <w:szCs w:val="28"/>
        </w:rPr>
        <w:t>39 °</w:t>
      </w:r>
      <w:r w:rsidRPr="00E018D5">
        <w:rPr>
          <w:rFonts w:eastAsia="仿宋_GB2312"/>
          <w:sz w:val="28"/>
          <w:szCs w:val="28"/>
        </w:rPr>
        <w:t>，平均</w:t>
      </w:r>
      <w:r w:rsidRPr="00E018D5">
        <w:rPr>
          <w:rFonts w:eastAsia="仿宋_GB2312"/>
          <w:sz w:val="28"/>
          <w:szCs w:val="28"/>
        </w:rPr>
        <w:t>33°</w:t>
      </w:r>
      <w:r w:rsidRPr="00E018D5">
        <w:rPr>
          <w:rFonts w:eastAsia="仿宋_GB2312"/>
          <w:sz w:val="28"/>
          <w:szCs w:val="28"/>
        </w:rPr>
        <w:t>。</w:t>
      </w:r>
    </w:p>
    <w:p w14:paraId="32462330" w14:textId="77777777" w:rsidR="00E767B6" w:rsidRPr="00492687" w:rsidRDefault="004C7513" w:rsidP="004C7513">
      <w:pPr>
        <w:spacing w:line="520" w:lineRule="exact"/>
        <w:ind w:firstLineChars="200" w:firstLine="560"/>
        <w:rPr>
          <w:rFonts w:eastAsia="仿宋_GB2312"/>
          <w:sz w:val="28"/>
          <w:szCs w:val="28"/>
        </w:rPr>
      </w:pPr>
      <w:r w:rsidRPr="004C7513">
        <w:rPr>
          <w:rFonts w:eastAsia="仿宋_GB2312" w:hint="eastAsia"/>
          <w:sz w:val="28"/>
          <w:szCs w:val="28"/>
        </w:rPr>
        <w:t>在矿区内共圈出</w:t>
      </w:r>
      <w:r w:rsidRPr="004C7513">
        <w:rPr>
          <w:rFonts w:eastAsia="仿宋_GB2312"/>
          <w:sz w:val="28"/>
          <w:szCs w:val="28"/>
        </w:rPr>
        <w:t xml:space="preserve">1 </w:t>
      </w:r>
      <w:proofErr w:type="gramStart"/>
      <w:r w:rsidRPr="004C7513">
        <w:rPr>
          <w:rFonts w:eastAsia="仿宋_GB2312" w:hint="eastAsia"/>
          <w:sz w:val="28"/>
          <w:szCs w:val="28"/>
        </w:rPr>
        <w:t>个</w:t>
      </w:r>
      <w:proofErr w:type="gramEnd"/>
      <w:r w:rsidRPr="004C7513">
        <w:rPr>
          <w:rFonts w:eastAsia="仿宋_GB2312" w:hint="eastAsia"/>
          <w:sz w:val="28"/>
          <w:szCs w:val="28"/>
        </w:rPr>
        <w:t>水泥用灰岩矿体；水泥用灰岩矿上部的花斑灰岩圈出</w:t>
      </w:r>
      <w:r w:rsidRPr="004C7513">
        <w:rPr>
          <w:rFonts w:eastAsia="仿宋_GB2312"/>
          <w:sz w:val="28"/>
          <w:szCs w:val="28"/>
        </w:rPr>
        <w:t xml:space="preserve">1 </w:t>
      </w:r>
      <w:proofErr w:type="gramStart"/>
      <w:r w:rsidRPr="004C7513">
        <w:rPr>
          <w:rFonts w:eastAsia="仿宋_GB2312" w:hint="eastAsia"/>
          <w:sz w:val="28"/>
          <w:szCs w:val="28"/>
        </w:rPr>
        <w:t>个</w:t>
      </w:r>
      <w:proofErr w:type="gramEnd"/>
      <w:r w:rsidRPr="004C7513">
        <w:rPr>
          <w:rFonts w:eastAsia="仿宋_GB2312" w:hint="eastAsia"/>
          <w:sz w:val="28"/>
          <w:szCs w:val="28"/>
        </w:rPr>
        <w:t>建筑石料用灰岩矿体；建筑石料用灰岩矿上部的白云岩圈出</w:t>
      </w:r>
      <w:r w:rsidRPr="004C7513">
        <w:rPr>
          <w:rFonts w:eastAsia="仿宋_GB2312"/>
          <w:sz w:val="28"/>
          <w:szCs w:val="28"/>
        </w:rPr>
        <w:t xml:space="preserve">1 </w:t>
      </w:r>
      <w:proofErr w:type="gramStart"/>
      <w:r w:rsidRPr="004C7513">
        <w:rPr>
          <w:rFonts w:eastAsia="仿宋_GB2312" w:hint="eastAsia"/>
          <w:sz w:val="28"/>
          <w:szCs w:val="28"/>
        </w:rPr>
        <w:t>个冶镁用白云岩</w:t>
      </w:r>
      <w:proofErr w:type="gramEnd"/>
      <w:r w:rsidRPr="004C7513">
        <w:rPr>
          <w:rFonts w:eastAsia="仿宋_GB2312" w:hint="eastAsia"/>
          <w:sz w:val="28"/>
          <w:szCs w:val="28"/>
        </w:rPr>
        <w:t>矿体，</w:t>
      </w:r>
    </w:p>
    <w:bookmarkEnd w:id="67"/>
    <w:p w14:paraId="47C0AD5F" w14:textId="77777777" w:rsidR="00E767B6" w:rsidRDefault="00E767B6" w:rsidP="00492687">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Pr="00492687">
        <w:rPr>
          <w:rFonts w:eastAsia="仿宋_GB2312"/>
          <w:sz w:val="28"/>
          <w:szCs w:val="28"/>
        </w:rPr>
        <w:t>水泥用灰岩矿体</w:t>
      </w:r>
      <w:r w:rsidR="007D540A">
        <w:rPr>
          <w:rFonts w:eastAsia="仿宋_GB2312" w:hint="eastAsia"/>
          <w:sz w:val="28"/>
          <w:szCs w:val="28"/>
        </w:rPr>
        <w:t>特征</w:t>
      </w:r>
    </w:p>
    <w:p w14:paraId="45C7F38C" w14:textId="77777777" w:rsidR="004C7513" w:rsidRPr="004C7513" w:rsidRDefault="004C7513" w:rsidP="004C7513">
      <w:pPr>
        <w:spacing w:line="520" w:lineRule="exact"/>
        <w:ind w:firstLineChars="200" w:firstLine="560"/>
        <w:rPr>
          <w:rFonts w:eastAsia="仿宋_GB2312"/>
          <w:sz w:val="28"/>
          <w:szCs w:val="28"/>
        </w:rPr>
      </w:pPr>
      <w:r w:rsidRPr="004C7513">
        <w:rPr>
          <w:rFonts w:eastAsia="仿宋_GB2312" w:hint="eastAsia"/>
          <w:sz w:val="28"/>
          <w:szCs w:val="28"/>
        </w:rPr>
        <w:t>水泥用灰岩矿体由张夏组二段（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sidRPr="00E018D5">
        <w:rPr>
          <w:rFonts w:eastAsia="仿宋_GB2312"/>
          <w:iCs/>
          <w:sz w:val="28"/>
          <w:szCs w:val="28"/>
          <w:vertAlign w:val="superscript"/>
        </w:rPr>
        <w:t>2</w:t>
      </w:r>
      <w:r w:rsidRPr="004C7513">
        <w:rPr>
          <w:rFonts w:eastAsia="仿宋_GB2312" w:hint="eastAsia"/>
          <w:sz w:val="28"/>
          <w:szCs w:val="28"/>
        </w:rPr>
        <w:t>）、三段（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3</w:t>
      </w:r>
      <w:r w:rsidRPr="004C7513">
        <w:rPr>
          <w:rFonts w:eastAsia="仿宋_GB2312" w:hint="eastAsia"/>
          <w:sz w:val="28"/>
          <w:szCs w:val="28"/>
        </w:rPr>
        <w:t>）、四段（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4</w:t>
      </w:r>
      <w:r w:rsidRPr="004C7513">
        <w:rPr>
          <w:rFonts w:eastAsia="仿宋_GB2312" w:hint="eastAsia"/>
          <w:sz w:val="28"/>
          <w:szCs w:val="28"/>
        </w:rPr>
        <w:t>）和五段</w:t>
      </w:r>
      <w:r w:rsidRPr="004C7513">
        <w:rPr>
          <w:rFonts w:eastAsia="仿宋_GB2312"/>
          <w:sz w:val="28"/>
          <w:szCs w:val="28"/>
        </w:rPr>
        <w:t>(</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5</w:t>
      </w:r>
      <w:r w:rsidRPr="004C7513">
        <w:rPr>
          <w:rFonts w:eastAsia="仿宋_GB2312"/>
          <w:sz w:val="28"/>
          <w:szCs w:val="28"/>
        </w:rPr>
        <w:t>)</w:t>
      </w:r>
      <w:r w:rsidRPr="004C7513">
        <w:rPr>
          <w:rFonts w:eastAsia="仿宋_GB2312" w:hint="eastAsia"/>
          <w:sz w:val="28"/>
          <w:szCs w:val="28"/>
        </w:rPr>
        <w:t>四个岩性段组成</w:t>
      </w:r>
      <w:r>
        <w:rPr>
          <w:rFonts w:eastAsia="仿宋_GB2312" w:hint="eastAsia"/>
          <w:sz w:val="28"/>
          <w:szCs w:val="28"/>
        </w:rPr>
        <w:t>。</w:t>
      </w:r>
    </w:p>
    <w:p w14:paraId="22D71A21" w14:textId="1F0627FB" w:rsidR="004C7513" w:rsidRPr="004C7513" w:rsidRDefault="004C7513" w:rsidP="004C7513">
      <w:pPr>
        <w:spacing w:line="520" w:lineRule="exact"/>
        <w:ind w:firstLineChars="200" w:firstLine="560"/>
        <w:rPr>
          <w:rFonts w:eastAsia="仿宋_GB2312"/>
          <w:sz w:val="28"/>
          <w:szCs w:val="28"/>
        </w:rPr>
      </w:pPr>
      <w:r w:rsidRPr="004C7513">
        <w:rPr>
          <w:rFonts w:eastAsia="仿宋_GB2312" w:hint="eastAsia"/>
          <w:sz w:val="28"/>
          <w:szCs w:val="28"/>
        </w:rPr>
        <w:t>张夏组二段（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sidRPr="00E018D5">
        <w:rPr>
          <w:rFonts w:eastAsia="仿宋_GB2312"/>
          <w:iCs/>
          <w:sz w:val="28"/>
          <w:szCs w:val="28"/>
          <w:vertAlign w:val="superscript"/>
        </w:rPr>
        <w:t>2</w:t>
      </w:r>
      <w:r w:rsidR="00203865">
        <w:rPr>
          <w:rFonts w:eastAsia="仿宋_GB2312" w:hint="eastAsia"/>
          <w:iCs/>
          <w:sz w:val="28"/>
          <w:szCs w:val="28"/>
        </w:rPr>
        <w:t>）</w:t>
      </w:r>
      <w:r w:rsidRPr="004C7513">
        <w:rPr>
          <w:rFonts w:eastAsia="仿宋_GB2312" w:hint="eastAsia"/>
          <w:sz w:val="28"/>
          <w:szCs w:val="28"/>
        </w:rPr>
        <w:t>：位于矿层的下部，是矿体最底部的矿层。岩性为豹皮灰岩，局部夹薄层</w:t>
      </w:r>
      <w:proofErr w:type="gramStart"/>
      <w:r w:rsidRPr="004C7513">
        <w:rPr>
          <w:rFonts w:eastAsia="仿宋_GB2312" w:hint="eastAsia"/>
          <w:sz w:val="28"/>
          <w:szCs w:val="28"/>
        </w:rPr>
        <w:t>鲕</w:t>
      </w:r>
      <w:proofErr w:type="gramEnd"/>
      <w:r w:rsidRPr="004C7513">
        <w:rPr>
          <w:rFonts w:eastAsia="仿宋_GB2312" w:hint="eastAsia"/>
          <w:sz w:val="28"/>
          <w:szCs w:val="28"/>
        </w:rPr>
        <w:t>状灰岩和含生物碎屑、砾屑灰岩。岩石内所含泥质条带为灰</w:t>
      </w:r>
      <w:r w:rsidRPr="004C7513">
        <w:rPr>
          <w:rFonts w:eastAsia="仿宋_GB2312"/>
          <w:sz w:val="28"/>
          <w:szCs w:val="28"/>
        </w:rPr>
        <w:t>–</w:t>
      </w:r>
      <w:r w:rsidRPr="004C7513">
        <w:rPr>
          <w:rFonts w:eastAsia="仿宋_GB2312" w:hint="eastAsia"/>
          <w:sz w:val="28"/>
          <w:szCs w:val="28"/>
        </w:rPr>
        <w:t>浅灰色，宽</w:t>
      </w:r>
      <w:r w:rsidRPr="004C7513">
        <w:rPr>
          <w:rFonts w:eastAsia="仿宋_GB2312"/>
          <w:sz w:val="28"/>
          <w:szCs w:val="28"/>
        </w:rPr>
        <w:t>0.5</w:t>
      </w:r>
      <w:r w:rsidRPr="004C7513">
        <w:rPr>
          <w:rFonts w:eastAsia="仿宋_GB2312" w:hint="eastAsia"/>
          <w:sz w:val="28"/>
          <w:szCs w:val="28"/>
        </w:rPr>
        <w:t>～</w:t>
      </w:r>
      <w:r w:rsidRPr="004C7513">
        <w:rPr>
          <w:rFonts w:eastAsia="仿宋_GB2312"/>
          <w:sz w:val="28"/>
          <w:szCs w:val="28"/>
        </w:rPr>
        <w:t xml:space="preserve">1.0cm </w:t>
      </w:r>
      <w:proofErr w:type="gramStart"/>
      <w:r w:rsidRPr="004C7513">
        <w:rPr>
          <w:rFonts w:eastAsia="仿宋_GB2312" w:hint="eastAsia"/>
          <w:sz w:val="28"/>
          <w:szCs w:val="28"/>
        </w:rPr>
        <w:t>顺层分布</w:t>
      </w:r>
      <w:proofErr w:type="gramEnd"/>
      <w:r w:rsidRPr="004C7513">
        <w:rPr>
          <w:rFonts w:eastAsia="仿宋_GB2312" w:hint="eastAsia"/>
          <w:sz w:val="28"/>
          <w:szCs w:val="28"/>
        </w:rPr>
        <w:t>，含量约</w:t>
      </w:r>
      <w:r w:rsidRPr="004C7513">
        <w:rPr>
          <w:rFonts w:eastAsia="仿宋_GB2312"/>
          <w:sz w:val="28"/>
          <w:szCs w:val="28"/>
        </w:rPr>
        <w:t>5</w:t>
      </w:r>
      <w:r w:rsidRPr="004C7513">
        <w:rPr>
          <w:rFonts w:eastAsia="仿宋_GB2312" w:hint="eastAsia"/>
          <w:sz w:val="28"/>
          <w:szCs w:val="28"/>
        </w:rPr>
        <w:t>～</w:t>
      </w:r>
      <w:r w:rsidRPr="004C7513">
        <w:rPr>
          <w:rFonts w:eastAsia="仿宋_GB2312"/>
          <w:sz w:val="28"/>
          <w:szCs w:val="28"/>
        </w:rPr>
        <w:t>10%</w:t>
      </w:r>
      <w:r w:rsidRPr="004C7513">
        <w:rPr>
          <w:rFonts w:eastAsia="仿宋_GB2312" w:hint="eastAsia"/>
          <w:sz w:val="28"/>
          <w:szCs w:val="28"/>
        </w:rPr>
        <w:t>，局部泥质增多呈</w:t>
      </w:r>
      <w:r w:rsidRPr="004C7513">
        <w:rPr>
          <w:rFonts w:eastAsia="仿宋_GB2312"/>
          <w:sz w:val="28"/>
          <w:szCs w:val="28"/>
        </w:rPr>
        <w:t>0.2</w:t>
      </w:r>
      <w:r w:rsidRPr="004C7513">
        <w:rPr>
          <w:rFonts w:eastAsia="仿宋_GB2312" w:hint="eastAsia"/>
          <w:sz w:val="28"/>
          <w:szCs w:val="28"/>
        </w:rPr>
        <w:t>～</w:t>
      </w:r>
      <w:r w:rsidRPr="004C7513">
        <w:rPr>
          <w:rFonts w:eastAsia="仿宋_GB2312"/>
          <w:sz w:val="28"/>
          <w:szCs w:val="28"/>
        </w:rPr>
        <w:t>1.5c</w:t>
      </w:r>
      <w:r w:rsidR="00203865">
        <w:rPr>
          <w:rFonts w:eastAsia="仿宋_GB2312" w:hint="eastAsia"/>
          <w:sz w:val="28"/>
          <w:szCs w:val="28"/>
        </w:rPr>
        <w:t>m</w:t>
      </w:r>
      <w:r w:rsidRPr="004C7513">
        <w:rPr>
          <w:rFonts w:eastAsia="仿宋_GB2312"/>
          <w:sz w:val="28"/>
          <w:szCs w:val="28"/>
        </w:rPr>
        <w:t>×0.5</w:t>
      </w:r>
      <w:r w:rsidRPr="004C7513">
        <w:rPr>
          <w:rFonts w:eastAsia="仿宋_GB2312" w:hint="eastAsia"/>
          <w:sz w:val="28"/>
          <w:szCs w:val="28"/>
        </w:rPr>
        <w:t>～</w:t>
      </w:r>
      <w:r w:rsidRPr="004C7513">
        <w:rPr>
          <w:rFonts w:eastAsia="仿宋_GB2312"/>
          <w:sz w:val="28"/>
          <w:szCs w:val="28"/>
        </w:rPr>
        <w:t xml:space="preserve">5cm </w:t>
      </w:r>
      <w:r w:rsidRPr="004C7513">
        <w:rPr>
          <w:rFonts w:eastAsia="仿宋_GB2312" w:hint="eastAsia"/>
          <w:sz w:val="28"/>
          <w:szCs w:val="28"/>
        </w:rPr>
        <w:t>大小的斑点，岩性可过渡为豹皮灰岩。由于泥质成份增高，使其</w:t>
      </w:r>
      <w:proofErr w:type="spellStart"/>
      <w:r w:rsidRPr="004C7513">
        <w:rPr>
          <w:rFonts w:eastAsia="仿宋_GB2312"/>
          <w:sz w:val="28"/>
          <w:szCs w:val="28"/>
        </w:rPr>
        <w:t>CaO</w:t>
      </w:r>
      <w:proofErr w:type="spellEnd"/>
      <w:r w:rsidRPr="004C7513">
        <w:rPr>
          <w:rFonts w:eastAsia="仿宋_GB2312" w:hint="eastAsia"/>
          <w:sz w:val="28"/>
          <w:szCs w:val="28"/>
        </w:rPr>
        <w:t>、</w:t>
      </w:r>
      <w:r w:rsidRPr="004C7513">
        <w:rPr>
          <w:rFonts w:eastAsia="仿宋_GB2312"/>
          <w:sz w:val="28"/>
          <w:szCs w:val="28"/>
        </w:rPr>
        <w:t xml:space="preserve">MgO </w:t>
      </w:r>
      <w:r w:rsidRPr="004C7513">
        <w:rPr>
          <w:rFonts w:eastAsia="仿宋_GB2312" w:hint="eastAsia"/>
          <w:sz w:val="28"/>
          <w:szCs w:val="28"/>
        </w:rPr>
        <w:t>值降低，</w:t>
      </w:r>
      <w:r w:rsidRPr="004C7513">
        <w:rPr>
          <w:rFonts w:eastAsia="仿宋_GB2312"/>
          <w:sz w:val="28"/>
          <w:szCs w:val="28"/>
        </w:rPr>
        <w:t>SiO</w:t>
      </w:r>
      <w:r w:rsidRPr="00203865">
        <w:rPr>
          <w:rFonts w:eastAsia="仿宋_GB2312"/>
          <w:sz w:val="28"/>
          <w:szCs w:val="28"/>
          <w:vertAlign w:val="subscript"/>
        </w:rPr>
        <w:t>2</w:t>
      </w:r>
      <w:r w:rsidRPr="004C7513">
        <w:rPr>
          <w:rFonts w:eastAsia="仿宋_GB2312"/>
          <w:sz w:val="28"/>
          <w:szCs w:val="28"/>
        </w:rPr>
        <w:t xml:space="preserve"> </w:t>
      </w:r>
      <w:r w:rsidRPr="004C7513">
        <w:rPr>
          <w:rFonts w:eastAsia="仿宋_GB2312" w:hint="eastAsia"/>
          <w:sz w:val="28"/>
          <w:szCs w:val="28"/>
        </w:rPr>
        <w:t>含量值升高。泥质风化后呈褐色、土黄色，略具突起；含生物碎屑砾屑灰岩，</w:t>
      </w:r>
      <w:proofErr w:type="gramStart"/>
      <w:r w:rsidRPr="004C7513">
        <w:rPr>
          <w:rFonts w:eastAsia="仿宋_GB2312" w:hint="eastAsia"/>
          <w:sz w:val="28"/>
          <w:szCs w:val="28"/>
        </w:rPr>
        <w:t>呈似层状</w:t>
      </w:r>
      <w:proofErr w:type="gramEnd"/>
      <w:r w:rsidRPr="004C7513">
        <w:rPr>
          <w:rFonts w:eastAsia="仿宋_GB2312" w:hint="eastAsia"/>
          <w:sz w:val="28"/>
          <w:szCs w:val="28"/>
        </w:rPr>
        <w:t>产出，</w:t>
      </w:r>
      <w:proofErr w:type="gramStart"/>
      <w:r w:rsidRPr="004C7513">
        <w:rPr>
          <w:rFonts w:eastAsia="仿宋_GB2312" w:hint="eastAsia"/>
          <w:sz w:val="28"/>
          <w:szCs w:val="28"/>
        </w:rPr>
        <w:t>砾屑间见鲡</w:t>
      </w:r>
      <w:proofErr w:type="gramEnd"/>
      <w:r w:rsidRPr="004C7513">
        <w:rPr>
          <w:rFonts w:eastAsia="仿宋_GB2312" w:hint="eastAsia"/>
          <w:sz w:val="28"/>
          <w:szCs w:val="28"/>
        </w:rPr>
        <w:t>粒及生物碎片。局部</w:t>
      </w:r>
      <w:proofErr w:type="gramStart"/>
      <w:r w:rsidRPr="004C7513">
        <w:rPr>
          <w:rFonts w:eastAsia="仿宋_GB2312" w:hint="eastAsia"/>
          <w:sz w:val="28"/>
          <w:szCs w:val="28"/>
        </w:rPr>
        <w:t>砾</w:t>
      </w:r>
      <w:proofErr w:type="gramEnd"/>
      <w:r w:rsidRPr="004C7513">
        <w:rPr>
          <w:rFonts w:eastAsia="仿宋_GB2312" w:hint="eastAsia"/>
          <w:sz w:val="28"/>
          <w:szCs w:val="28"/>
        </w:rPr>
        <w:t>屑较大，在矿区东部</w:t>
      </w:r>
      <w:r w:rsidRPr="004C7513">
        <w:rPr>
          <w:rFonts w:eastAsia="仿宋_GB2312"/>
          <w:sz w:val="28"/>
          <w:szCs w:val="28"/>
        </w:rPr>
        <w:t xml:space="preserve">3 </w:t>
      </w:r>
      <w:r w:rsidRPr="004C7513">
        <w:rPr>
          <w:rFonts w:eastAsia="仿宋_GB2312" w:hint="eastAsia"/>
          <w:sz w:val="28"/>
          <w:szCs w:val="28"/>
        </w:rPr>
        <w:t>线附近可见磨圆性，分选性较好，个别</w:t>
      </w:r>
      <w:proofErr w:type="gramStart"/>
      <w:r w:rsidRPr="004C7513">
        <w:rPr>
          <w:rFonts w:eastAsia="仿宋_GB2312" w:hint="eastAsia"/>
          <w:sz w:val="28"/>
          <w:szCs w:val="28"/>
        </w:rPr>
        <w:t>砾屑具氧化圈</w:t>
      </w:r>
      <w:proofErr w:type="gramEnd"/>
      <w:r w:rsidRPr="004C7513">
        <w:rPr>
          <w:rFonts w:eastAsia="仿宋_GB2312" w:hint="eastAsia"/>
          <w:sz w:val="28"/>
          <w:szCs w:val="28"/>
        </w:rPr>
        <w:t>的竹叶状灰岩。</w:t>
      </w:r>
    </w:p>
    <w:p w14:paraId="3112166B" w14:textId="77777777" w:rsidR="004C7513" w:rsidRPr="004C7513" w:rsidRDefault="004C7513" w:rsidP="004C7513">
      <w:pPr>
        <w:spacing w:line="520" w:lineRule="exact"/>
        <w:ind w:firstLineChars="200" w:firstLine="560"/>
        <w:rPr>
          <w:rFonts w:eastAsia="仿宋_GB2312"/>
          <w:sz w:val="28"/>
          <w:szCs w:val="28"/>
        </w:rPr>
      </w:pPr>
      <w:r w:rsidRPr="004C7513">
        <w:rPr>
          <w:rFonts w:eastAsia="仿宋_GB2312" w:hint="eastAsia"/>
          <w:sz w:val="28"/>
          <w:szCs w:val="28"/>
        </w:rPr>
        <w:t>张夏组三段（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3</w:t>
      </w:r>
      <w:r w:rsidRPr="004C7513">
        <w:rPr>
          <w:rFonts w:eastAsia="仿宋_GB2312" w:hint="eastAsia"/>
          <w:sz w:val="28"/>
          <w:szCs w:val="28"/>
        </w:rPr>
        <w:t>）：位于矿层的中部为主要含矿层位，下部岩性为</w:t>
      </w:r>
      <w:proofErr w:type="gramStart"/>
      <w:r w:rsidRPr="004C7513">
        <w:rPr>
          <w:rFonts w:eastAsia="仿宋_GB2312" w:hint="eastAsia"/>
          <w:sz w:val="28"/>
          <w:szCs w:val="28"/>
        </w:rPr>
        <w:t>鲕</w:t>
      </w:r>
      <w:proofErr w:type="gramEnd"/>
      <w:r w:rsidRPr="004C7513">
        <w:rPr>
          <w:rFonts w:eastAsia="仿宋_GB2312" w:hint="eastAsia"/>
          <w:sz w:val="28"/>
          <w:szCs w:val="28"/>
        </w:rPr>
        <w:t>状灰岩，含少量泥质条带，厚～巨厚层状。鲕粒较细</w:t>
      </w:r>
      <w:r w:rsidRPr="004C7513">
        <w:rPr>
          <w:rFonts w:eastAsia="仿宋_GB2312"/>
          <w:sz w:val="28"/>
          <w:szCs w:val="28"/>
        </w:rPr>
        <w:t>Φ=0.3</w:t>
      </w:r>
      <w:r w:rsidRPr="004C7513">
        <w:rPr>
          <w:rFonts w:eastAsia="仿宋_GB2312" w:hint="eastAsia"/>
          <w:sz w:val="28"/>
          <w:szCs w:val="28"/>
        </w:rPr>
        <w:t>～</w:t>
      </w:r>
      <w:r w:rsidRPr="004C7513">
        <w:rPr>
          <w:rFonts w:eastAsia="仿宋_GB2312"/>
          <w:sz w:val="28"/>
          <w:szCs w:val="28"/>
        </w:rPr>
        <w:t>0.5mm</w:t>
      </w:r>
      <w:r w:rsidRPr="004C7513">
        <w:rPr>
          <w:rFonts w:eastAsia="仿宋_GB2312" w:hint="eastAsia"/>
          <w:sz w:val="28"/>
          <w:szCs w:val="28"/>
        </w:rPr>
        <w:t>，分布密集含量约</w:t>
      </w:r>
      <w:r w:rsidRPr="004C7513">
        <w:rPr>
          <w:rFonts w:eastAsia="仿宋_GB2312"/>
          <w:sz w:val="28"/>
          <w:szCs w:val="28"/>
        </w:rPr>
        <w:t>70%</w:t>
      </w:r>
      <w:r w:rsidRPr="004C7513">
        <w:rPr>
          <w:rFonts w:eastAsia="仿宋_GB2312" w:hint="eastAsia"/>
          <w:sz w:val="28"/>
          <w:szCs w:val="28"/>
        </w:rPr>
        <w:t>，泥质为灰色，宽</w:t>
      </w:r>
      <w:r w:rsidRPr="004C7513">
        <w:rPr>
          <w:rFonts w:eastAsia="仿宋_GB2312"/>
          <w:sz w:val="28"/>
          <w:szCs w:val="28"/>
        </w:rPr>
        <w:t>0.2</w:t>
      </w:r>
      <w:r w:rsidRPr="004C7513">
        <w:rPr>
          <w:rFonts w:eastAsia="仿宋_GB2312" w:hint="eastAsia"/>
          <w:sz w:val="28"/>
          <w:szCs w:val="28"/>
        </w:rPr>
        <w:t>～</w:t>
      </w:r>
      <w:r w:rsidRPr="004C7513">
        <w:rPr>
          <w:rFonts w:eastAsia="仿宋_GB2312"/>
          <w:sz w:val="28"/>
          <w:szCs w:val="28"/>
        </w:rPr>
        <w:t>1.5cm</w:t>
      </w:r>
      <w:r w:rsidRPr="004C7513">
        <w:rPr>
          <w:rFonts w:eastAsia="仿宋_GB2312" w:hint="eastAsia"/>
          <w:sz w:val="28"/>
          <w:szCs w:val="28"/>
        </w:rPr>
        <w:t>，似条带状产出，含量约</w:t>
      </w:r>
      <w:r w:rsidRPr="004C7513">
        <w:rPr>
          <w:rFonts w:eastAsia="仿宋_GB2312"/>
          <w:sz w:val="28"/>
          <w:szCs w:val="28"/>
        </w:rPr>
        <w:t>5%</w:t>
      </w:r>
      <w:r w:rsidRPr="004C7513">
        <w:rPr>
          <w:rFonts w:eastAsia="仿宋_GB2312" w:hint="eastAsia"/>
          <w:sz w:val="28"/>
          <w:szCs w:val="28"/>
        </w:rPr>
        <w:t>左右，局部稍高；中部为粗</w:t>
      </w:r>
      <w:proofErr w:type="gramStart"/>
      <w:r w:rsidRPr="004C7513">
        <w:rPr>
          <w:rFonts w:eastAsia="仿宋_GB2312" w:hint="eastAsia"/>
          <w:sz w:val="28"/>
          <w:szCs w:val="28"/>
        </w:rPr>
        <w:t>鲕</w:t>
      </w:r>
      <w:proofErr w:type="gramEnd"/>
      <w:r w:rsidRPr="004C7513">
        <w:rPr>
          <w:rFonts w:eastAsia="仿宋_GB2312" w:hint="eastAsia"/>
          <w:sz w:val="28"/>
          <w:szCs w:val="28"/>
        </w:rPr>
        <w:t>状灰岩，厚层状，鲕粒较粗必</w:t>
      </w:r>
      <w:r w:rsidRPr="004C7513">
        <w:rPr>
          <w:rFonts w:eastAsia="仿宋_GB2312"/>
          <w:sz w:val="28"/>
          <w:szCs w:val="28"/>
        </w:rPr>
        <w:t>Φ=0.5</w:t>
      </w:r>
      <w:r w:rsidRPr="004C7513">
        <w:rPr>
          <w:rFonts w:eastAsia="仿宋_GB2312" w:hint="eastAsia"/>
          <w:sz w:val="28"/>
          <w:szCs w:val="28"/>
        </w:rPr>
        <w:t>～</w:t>
      </w:r>
      <w:r w:rsidRPr="004C7513">
        <w:rPr>
          <w:rFonts w:eastAsia="仿宋_GB2312"/>
          <w:sz w:val="28"/>
          <w:szCs w:val="28"/>
        </w:rPr>
        <w:t>1.2mm</w:t>
      </w:r>
      <w:r w:rsidRPr="004C7513">
        <w:rPr>
          <w:rFonts w:eastAsia="仿宋_GB2312" w:hint="eastAsia"/>
          <w:sz w:val="28"/>
          <w:szCs w:val="28"/>
        </w:rPr>
        <w:t>，分布稀疏，含量约</w:t>
      </w:r>
      <w:r w:rsidRPr="004C7513">
        <w:rPr>
          <w:rFonts w:eastAsia="仿宋_GB2312"/>
          <w:sz w:val="28"/>
          <w:szCs w:val="28"/>
        </w:rPr>
        <w:t>20</w:t>
      </w:r>
      <w:r w:rsidRPr="004C7513">
        <w:rPr>
          <w:rFonts w:eastAsia="仿宋_GB2312" w:hint="eastAsia"/>
          <w:sz w:val="28"/>
          <w:szCs w:val="28"/>
        </w:rPr>
        <w:t>～</w:t>
      </w:r>
      <w:r w:rsidRPr="004C7513">
        <w:rPr>
          <w:rFonts w:eastAsia="仿宋_GB2312"/>
          <w:sz w:val="28"/>
          <w:szCs w:val="28"/>
        </w:rPr>
        <w:t>30%</w:t>
      </w:r>
      <w:r w:rsidRPr="004C7513">
        <w:rPr>
          <w:rFonts w:eastAsia="仿宋_GB2312" w:hint="eastAsia"/>
          <w:sz w:val="28"/>
          <w:szCs w:val="28"/>
        </w:rPr>
        <w:t>，其间夹有致密灰岩和生物碎屑、砾屑灰岩，上部为厚</w:t>
      </w:r>
      <w:r w:rsidRPr="004C7513">
        <w:rPr>
          <w:rFonts w:eastAsia="仿宋_GB2312"/>
          <w:sz w:val="28"/>
          <w:szCs w:val="28"/>
        </w:rPr>
        <w:t xml:space="preserve">3~5m </w:t>
      </w:r>
      <w:r w:rsidRPr="004C7513">
        <w:rPr>
          <w:rFonts w:eastAsia="仿宋_GB2312" w:hint="eastAsia"/>
          <w:sz w:val="28"/>
          <w:szCs w:val="28"/>
        </w:rPr>
        <w:t>的条带状灰岩，鲕粒细</w:t>
      </w:r>
      <w:r w:rsidRPr="004C7513">
        <w:rPr>
          <w:rFonts w:eastAsia="仿宋_GB2312"/>
          <w:sz w:val="28"/>
          <w:szCs w:val="28"/>
        </w:rPr>
        <w:t>Φ=0.3</w:t>
      </w:r>
      <w:r w:rsidRPr="004C7513">
        <w:rPr>
          <w:rFonts w:eastAsia="仿宋_GB2312" w:hint="eastAsia"/>
          <w:sz w:val="28"/>
          <w:szCs w:val="28"/>
        </w:rPr>
        <w:t>～</w:t>
      </w:r>
      <w:r w:rsidRPr="004C7513">
        <w:rPr>
          <w:rFonts w:eastAsia="仿宋_GB2312"/>
          <w:sz w:val="28"/>
          <w:szCs w:val="28"/>
        </w:rPr>
        <w:t>0.8mm</w:t>
      </w:r>
      <w:r w:rsidRPr="004C7513">
        <w:rPr>
          <w:rFonts w:eastAsia="仿宋_GB2312" w:hint="eastAsia"/>
          <w:sz w:val="28"/>
          <w:szCs w:val="28"/>
        </w:rPr>
        <w:t>，集聚成宽约</w:t>
      </w:r>
      <w:r w:rsidRPr="004C7513">
        <w:rPr>
          <w:rFonts w:eastAsia="仿宋_GB2312"/>
          <w:sz w:val="28"/>
          <w:szCs w:val="28"/>
        </w:rPr>
        <w:t xml:space="preserve">1cm </w:t>
      </w:r>
      <w:r w:rsidRPr="004C7513">
        <w:rPr>
          <w:rFonts w:eastAsia="仿宋_GB2312" w:hint="eastAsia"/>
          <w:sz w:val="28"/>
          <w:szCs w:val="28"/>
        </w:rPr>
        <w:t>的条带与宽度相近的致密灰岩条带相间分布，局部有灰黄色泥质条带。</w:t>
      </w:r>
    </w:p>
    <w:p w14:paraId="1DF2C3B7" w14:textId="77777777" w:rsidR="004C7513" w:rsidRDefault="004C7513" w:rsidP="004C7513">
      <w:pPr>
        <w:spacing w:line="520" w:lineRule="exact"/>
        <w:ind w:firstLineChars="200" w:firstLine="560"/>
        <w:rPr>
          <w:rFonts w:eastAsia="仿宋_GB2312"/>
          <w:sz w:val="28"/>
          <w:szCs w:val="28"/>
        </w:rPr>
      </w:pPr>
      <w:r w:rsidRPr="004C7513">
        <w:rPr>
          <w:rFonts w:eastAsia="仿宋_GB2312" w:hint="eastAsia"/>
          <w:sz w:val="28"/>
          <w:szCs w:val="28"/>
        </w:rPr>
        <w:t>张夏组四段（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4</w:t>
      </w:r>
      <w:r w:rsidRPr="004C7513">
        <w:rPr>
          <w:rFonts w:eastAsia="仿宋_GB2312" w:hint="eastAsia"/>
          <w:sz w:val="28"/>
          <w:szCs w:val="28"/>
        </w:rPr>
        <w:t>）：位于矿层的中上部，为主要含矿层位，岩性为</w:t>
      </w:r>
      <w:r w:rsidRPr="004C7513">
        <w:rPr>
          <w:rFonts w:eastAsia="仿宋_GB2312" w:hint="eastAsia"/>
          <w:sz w:val="28"/>
          <w:szCs w:val="28"/>
        </w:rPr>
        <w:lastRenderedPageBreak/>
        <w:t>深灰色致密灰岩，</w:t>
      </w:r>
      <w:proofErr w:type="gramStart"/>
      <w:r w:rsidRPr="004C7513">
        <w:rPr>
          <w:rFonts w:eastAsia="仿宋_GB2312" w:hint="eastAsia"/>
          <w:sz w:val="28"/>
          <w:szCs w:val="28"/>
        </w:rPr>
        <w:t>隐晶</w:t>
      </w:r>
      <w:proofErr w:type="gramEnd"/>
      <w:r w:rsidRPr="004C7513">
        <w:rPr>
          <w:rFonts w:eastAsia="仿宋_GB2312" w:hint="eastAsia"/>
          <w:sz w:val="28"/>
          <w:szCs w:val="28"/>
        </w:rPr>
        <w:t>～细晶结构，贝壳状断口，块状构造，中层状，层间见紫红色铁泥质。局部含有灰黄色泥质条带，夹薄层</w:t>
      </w:r>
      <w:proofErr w:type="gramStart"/>
      <w:r w:rsidRPr="004C7513">
        <w:rPr>
          <w:rFonts w:eastAsia="仿宋_GB2312" w:hint="eastAsia"/>
          <w:sz w:val="28"/>
          <w:szCs w:val="28"/>
        </w:rPr>
        <w:t>鲡</w:t>
      </w:r>
      <w:proofErr w:type="gramEnd"/>
      <w:r w:rsidRPr="004C7513">
        <w:rPr>
          <w:rFonts w:eastAsia="仿宋_GB2312" w:hint="eastAsia"/>
          <w:sz w:val="28"/>
          <w:szCs w:val="28"/>
        </w:rPr>
        <w:t>状灰岩和含生物碎屑灰岩。发育有干缩裂隙（其内为中～</w:t>
      </w:r>
      <w:proofErr w:type="gramStart"/>
      <w:r w:rsidRPr="004C7513">
        <w:rPr>
          <w:rFonts w:eastAsia="仿宋_GB2312" w:hint="eastAsia"/>
          <w:sz w:val="28"/>
          <w:szCs w:val="28"/>
        </w:rPr>
        <w:t>粗晶方解石</w:t>
      </w:r>
      <w:proofErr w:type="gramEnd"/>
      <w:r w:rsidRPr="004C7513">
        <w:rPr>
          <w:rFonts w:eastAsia="仿宋_GB2312" w:hint="eastAsia"/>
          <w:sz w:val="28"/>
          <w:szCs w:val="28"/>
        </w:rPr>
        <w:t>充填）和</w:t>
      </w:r>
      <w:proofErr w:type="gramStart"/>
      <w:r w:rsidRPr="004C7513">
        <w:rPr>
          <w:rFonts w:eastAsia="仿宋_GB2312" w:hint="eastAsia"/>
          <w:sz w:val="28"/>
          <w:szCs w:val="28"/>
        </w:rPr>
        <w:t>透明粗晶方解石</w:t>
      </w:r>
      <w:proofErr w:type="gramEnd"/>
      <w:r w:rsidRPr="004C7513">
        <w:rPr>
          <w:rFonts w:eastAsia="仿宋_GB2312" w:hint="eastAsia"/>
          <w:sz w:val="28"/>
          <w:szCs w:val="28"/>
        </w:rPr>
        <w:t>组成的斑团。</w:t>
      </w:r>
    </w:p>
    <w:p w14:paraId="054B09D8" w14:textId="77777777" w:rsidR="007D540A" w:rsidRPr="007D540A" w:rsidRDefault="007D540A" w:rsidP="007D540A">
      <w:pPr>
        <w:spacing w:line="520" w:lineRule="exact"/>
        <w:ind w:firstLineChars="200" w:firstLine="560"/>
        <w:rPr>
          <w:rFonts w:eastAsia="仿宋_GB2312"/>
          <w:sz w:val="28"/>
          <w:szCs w:val="28"/>
        </w:rPr>
      </w:pPr>
      <w:r w:rsidRPr="007D540A">
        <w:rPr>
          <w:rFonts w:eastAsia="仿宋_GB2312" w:hint="eastAsia"/>
          <w:sz w:val="28"/>
          <w:szCs w:val="28"/>
        </w:rPr>
        <w:t>张夏组五段（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5</w:t>
      </w:r>
      <w:r w:rsidRPr="007D540A">
        <w:rPr>
          <w:rFonts w:eastAsia="仿宋_GB2312" w:hint="eastAsia"/>
          <w:sz w:val="28"/>
          <w:szCs w:val="28"/>
        </w:rPr>
        <w:t>）：为矿体最顶部的矿层，岩性</w:t>
      </w:r>
      <w:proofErr w:type="gramStart"/>
      <w:r w:rsidRPr="007D540A">
        <w:rPr>
          <w:rFonts w:eastAsia="仿宋_GB2312" w:hint="eastAsia"/>
          <w:sz w:val="28"/>
          <w:szCs w:val="28"/>
        </w:rPr>
        <w:t>为含虎斑</w:t>
      </w:r>
      <w:proofErr w:type="gramEnd"/>
      <w:r w:rsidRPr="007D540A">
        <w:rPr>
          <w:rFonts w:eastAsia="仿宋_GB2312" w:hint="eastAsia"/>
          <w:sz w:val="28"/>
          <w:szCs w:val="28"/>
        </w:rPr>
        <w:t>灰岩，虎斑灰岩，厚～巨厚层状，灰～深灰色，细粒～</w:t>
      </w:r>
      <w:proofErr w:type="gramStart"/>
      <w:r w:rsidRPr="007D540A">
        <w:rPr>
          <w:rFonts w:eastAsia="仿宋_GB2312" w:hint="eastAsia"/>
          <w:sz w:val="28"/>
          <w:szCs w:val="28"/>
        </w:rPr>
        <w:t>鲕</w:t>
      </w:r>
      <w:proofErr w:type="gramEnd"/>
      <w:r w:rsidRPr="007D540A">
        <w:rPr>
          <w:rFonts w:eastAsia="仿宋_GB2312" w:hint="eastAsia"/>
          <w:sz w:val="28"/>
          <w:szCs w:val="28"/>
        </w:rPr>
        <w:t>状结构。虎斑为白云质，呈浅灰色，风化面呈灰黄色，含量</w:t>
      </w:r>
      <w:r w:rsidRPr="007D540A">
        <w:rPr>
          <w:rFonts w:eastAsia="仿宋_GB2312"/>
          <w:sz w:val="28"/>
          <w:szCs w:val="28"/>
        </w:rPr>
        <w:t>5%</w:t>
      </w:r>
      <w:r w:rsidRPr="007D540A">
        <w:rPr>
          <w:rFonts w:eastAsia="仿宋_GB2312" w:hint="eastAsia"/>
          <w:sz w:val="28"/>
          <w:szCs w:val="28"/>
        </w:rPr>
        <w:t>～</w:t>
      </w:r>
      <w:r w:rsidRPr="007D540A">
        <w:rPr>
          <w:rFonts w:eastAsia="仿宋_GB2312"/>
          <w:sz w:val="28"/>
          <w:szCs w:val="28"/>
        </w:rPr>
        <w:t>20</w:t>
      </w:r>
      <w:r w:rsidRPr="007D540A">
        <w:rPr>
          <w:rFonts w:eastAsia="仿宋_GB2312" w:hint="eastAsia"/>
          <w:sz w:val="28"/>
          <w:szCs w:val="28"/>
        </w:rPr>
        <w:t>％不等，夹</w:t>
      </w:r>
      <w:r w:rsidRPr="007D540A">
        <w:rPr>
          <w:rFonts w:eastAsia="仿宋_GB2312"/>
          <w:sz w:val="28"/>
          <w:szCs w:val="28"/>
        </w:rPr>
        <w:t>2</w:t>
      </w:r>
      <w:r w:rsidRPr="007D540A">
        <w:rPr>
          <w:rFonts w:eastAsia="仿宋_GB2312" w:hint="eastAsia"/>
          <w:sz w:val="28"/>
          <w:szCs w:val="28"/>
        </w:rPr>
        <w:t>～</w:t>
      </w:r>
      <w:r w:rsidRPr="007D540A">
        <w:rPr>
          <w:rFonts w:eastAsia="仿宋_GB2312"/>
          <w:sz w:val="28"/>
          <w:szCs w:val="28"/>
        </w:rPr>
        <w:t xml:space="preserve">3 </w:t>
      </w:r>
      <w:r w:rsidRPr="007D540A">
        <w:rPr>
          <w:rFonts w:eastAsia="仿宋_GB2312" w:hint="eastAsia"/>
          <w:sz w:val="28"/>
          <w:szCs w:val="28"/>
        </w:rPr>
        <w:t>层</w:t>
      </w:r>
      <w:proofErr w:type="gramStart"/>
      <w:r w:rsidRPr="007D540A">
        <w:rPr>
          <w:rFonts w:eastAsia="仿宋_GB2312" w:hint="eastAsia"/>
          <w:sz w:val="28"/>
          <w:szCs w:val="28"/>
        </w:rPr>
        <w:t>薄层状含泥质</w:t>
      </w:r>
      <w:proofErr w:type="gramEnd"/>
      <w:r w:rsidRPr="007D540A">
        <w:rPr>
          <w:rFonts w:eastAsia="仿宋_GB2312" w:hint="eastAsia"/>
          <w:sz w:val="28"/>
          <w:szCs w:val="28"/>
        </w:rPr>
        <w:t>条带灰岩，</w:t>
      </w:r>
      <w:proofErr w:type="gramStart"/>
      <w:r w:rsidRPr="007D540A">
        <w:rPr>
          <w:rFonts w:eastAsia="仿宋_GB2312" w:hint="eastAsia"/>
          <w:sz w:val="28"/>
          <w:szCs w:val="28"/>
        </w:rPr>
        <w:t>局部夹含生物碎屑</w:t>
      </w:r>
      <w:proofErr w:type="gramEnd"/>
      <w:r w:rsidRPr="007D540A">
        <w:rPr>
          <w:rFonts w:eastAsia="仿宋_GB2312" w:hint="eastAsia"/>
          <w:sz w:val="28"/>
          <w:szCs w:val="28"/>
        </w:rPr>
        <w:t>灰岩。该层发育程度不同的白云岩化作用。</w:t>
      </w:r>
    </w:p>
    <w:p w14:paraId="2AC54616" w14:textId="7CD82047" w:rsidR="007D540A" w:rsidRPr="007D540A" w:rsidRDefault="007D540A" w:rsidP="007D540A">
      <w:pPr>
        <w:spacing w:line="520" w:lineRule="exact"/>
        <w:ind w:firstLineChars="200" w:firstLine="560"/>
        <w:rPr>
          <w:rFonts w:eastAsia="仿宋_GB2312"/>
          <w:sz w:val="28"/>
          <w:szCs w:val="28"/>
        </w:rPr>
      </w:pPr>
      <w:r w:rsidRPr="007D540A">
        <w:rPr>
          <w:rFonts w:eastAsia="仿宋_GB2312" w:hint="eastAsia"/>
          <w:sz w:val="28"/>
          <w:szCs w:val="28"/>
        </w:rPr>
        <w:t>水泥灰岩矿体西起</w:t>
      </w:r>
      <w:r w:rsidRPr="007D540A">
        <w:rPr>
          <w:rFonts w:eastAsia="仿宋_GB2312"/>
          <w:sz w:val="28"/>
          <w:szCs w:val="28"/>
        </w:rPr>
        <w:t xml:space="preserve">1 </w:t>
      </w:r>
      <w:r w:rsidRPr="007D540A">
        <w:rPr>
          <w:rFonts w:eastAsia="仿宋_GB2312" w:hint="eastAsia"/>
          <w:sz w:val="28"/>
          <w:szCs w:val="28"/>
        </w:rPr>
        <w:t>线，东到</w:t>
      </w:r>
      <w:r w:rsidRPr="007D540A">
        <w:rPr>
          <w:rFonts w:eastAsia="仿宋_GB2312"/>
          <w:sz w:val="28"/>
          <w:szCs w:val="28"/>
        </w:rPr>
        <w:t xml:space="preserve">18 </w:t>
      </w:r>
      <w:r w:rsidRPr="007D540A">
        <w:rPr>
          <w:rFonts w:eastAsia="仿宋_GB2312" w:hint="eastAsia"/>
          <w:sz w:val="28"/>
          <w:szCs w:val="28"/>
        </w:rPr>
        <w:t>线，地表由</w:t>
      </w:r>
      <w:r w:rsidRPr="007D540A">
        <w:rPr>
          <w:rFonts w:eastAsia="仿宋_GB2312"/>
          <w:sz w:val="28"/>
          <w:szCs w:val="28"/>
        </w:rPr>
        <w:t xml:space="preserve">19 </w:t>
      </w:r>
      <w:proofErr w:type="gramStart"/>
      <w:r w:rsidRPr="007D540A">
        <w:rPr>
          <w:rFonts w:eastAsia="仿宋_GB2312" w:hint="eastAsia"/>
          <w:sz w:val="28"/>
          <w:szCs w:val="28"/>
        </w:rPr>
        <w:t>个</w:t>
      </w:r>
      <w:proofErr w:type="gramEnd"/>
      <w:r w:rsidRPr="007D540A">
        <w:rPr>
          <w:rFonts w:eastAsia="仿宋_GB2312" w:hint="eastAsia"/>
          <w:sz w:val="28"/>
          <w:szCs w:val="28"/>
        </w:rPr>
        <w:t>探槽控制，深部由</w:t>
      </w:r>
      <w:r w:rsidRPr="007D540A">
        <w:rPr>
          <w:rFonts w:eastAsia="仿宋_GB2312"/>
          <w:sz w:val="28"/>
          <w:szCs w:val="28"/>
        </w:rPr>
        <w:t xml:space="preserve">27 </w:t>
      </w:r>
      <w:proofErr w:type="gramStart"/>
      <w:r w:rsidRPr="007D540A">
        <w:rPr>
          <w:rFonts w:eastAsia="仿宋_GB2312" w:hint="eastAsia"/>
          <w:sz w:val="28"/>
          <w:szCs w:val="28"/>
        </w:rPr>
        <w:t>个</w:t>
      </w:r>
      <w:proofErr w:type="gramEnd"/>
      <w:r w:rsidRPr="007D540A">
        <w:rPr>
          <w:rFonts w:eastAsia="仿宋_GB2312" w:hint="eastAsia"/>
          <w:sz w:val="28"/>
          <w:szCs w:val="28"/>
        </w:rPr>
        <w:t>钻孔控制，矿体</w:t>
      </w:r>
      <w:proofErr w:type="gramStart"/>
      <w:r w:rsidRPr="007D540A">
        <w:rPr>
          <w:rFonts w:eastAsia="仿宋_GB2312" w:hint="eastAsia"/>
          <w:sz w:val="28"/>
          <w:szCs w:val="28"/>
        </w:rPr>
        <w:t>沿走向</w:t>
      </w:r>
      <w:proofErr w:type="gramEnd"/>
      <w:r w:rsidRPr="007D540A">
        <w:rPr>
          <w:rFonts w:eastAsia="仿宋_GB2312" w:hint="eastAsia"/>
          <w:sz w:val="28"/>
          <w:szCs w:val="28"/>
        </w:rPr>
        <w:t>延伸近</w:t>
      </w:r>
      <w:r w:rsidRPr="007D540A">
        <w:rPr>
          <w:rFonts w:eastAsia="仿宋_GB2312"/>
          <w:sz w:val="28"/>
          <w:szCs w:val="28"/>
        </w:rPr>
        <w:t>1980m</w:t>
      </w:r>
      <w:r w:rsidRPr="007D540A">
        <w:rPr>
          <w:rFonts w:eastAsia="仿宋_GB2312" w:hint="eastAsia"/>
          <w:sz w:val="28"/>
          <w:szCs w:val="28"/>
        </w:rPr>
        <w:t>，</w:t>
      </w:r>
      <w:proofErr w:type="gramStart"/>
      <w:r w:rsidRPr="007D540A">
        <w:rPr>
          <w:rFonts w:eastAsia="仿宋_GB2312" w:hint="eastAsia"/>
          <w:sz w:val="28"/>
          <w:szCs w:val="28"/>
        </w:rPr>
        <w:t>最大斜深</w:t>
      </w:r>
      <w:proofErr w:type="gramEnd"/>
      <w:r w:rsidRPr="007D540A">
        <w:rPr>
          <w:rFonts w:eastAsia="仿宋_GB2312"/>
          <w:sz w:val="28"/>
          <w:szCs w:val="28"/>
        </w:rPr>
        <w:t>415m</w:t>
      </w:r>
      <w:r w:rsidRPr="007D540A">
        <w:rPr>
          <w:rFonts w:eastAsia="仿宋_GB2312" w:hint="eastAsia"/>
          <w:sz w:val="28"/>
          <w:szCs w:val="28"/>
        </w:rPr>
        <w:t>。矿层整体走向近东西，倾向</w:t>
      </w:r>
      <w:r w:rsidRPr="007D540A">
        <w:rPr>
          <w:rFonts w:eastAsia="仿宋_GB2312"/>
          <w:sz w:val="28"/>
          <w:szCs w:val="28"/>
        </w:rPr>
        <w:t>190°</w:t>
      </w:r>
      <w:r w:rsidRPr="007D540A">
        <w:rPr>
          <w:rFonts w:eastAsia="仿宋_GB2312" w:hint="eastAsia"/>
          <w:sz w:val="28"/>
          <w:szCs w:val="28"/>
        </w:rPr>
        <w:t>～</w:t>
      </w:r>
      <w:r w:rsidRPr="007D540A">
        <w:rPr>
          <w:rFonts w:eastAsia="仿宋_GB2312"/>
          <w:sz w:val="28"/>
          <w:szCs w:val="28"/>
        </w:rPr>
        <w:t>210°</w:t>
      </w:r>
      <w:r w:rsidRPr="007D540A">
        <w:rPr>
          <w:rFonts w:eastAsia="仿宋_GB2312" w:hint="eastAsia"/>
          <w:sz w:val="28"/>
          <w:szCs w:val="28"/>
        </w:rPr>
        <w:t>，平均倾向</w:t>
      </w:r>
      <w:r w:rsidRPr="007D540A">
        <w:rPr>
          <w:rFonts w:eastAsia="仿宋_GB2312"/>
          <w:sz w:val="28"/>
          <w:szCs w:val="28"/>
        </w:rPr>
        <w:t>199</w:t>
      </w:r>
      <w:r w:rsidRPr="007D540A">
        <w:rPr>
          <w:rFonts w:eastAsia="仿宋_GB2312" w:hint="eastAsia"/>
          <w:sz w:val="28"/>
          <w:szCs w:val="28"/>
        </w:rPr>
        <w:t>°，倾角</w:t>
      </w:r>
      <w:r w:rsidRPr="007D540A">
        <w:rPr>
          <w:rFonts w:eastAsia="仿宋_GB2312"/>
          <w:sz w:val="28"/>
          <w:szCs w:val="28"/>
        </w:rPr>
        <w:t xml:space="preserve"> 26°</w:t>
      </w:r>
      <w:r w:rsidRPr="007D540A">
        <w:rPr>
          <w:rFonts w:eastAsia="仿宋_GB2312" w:hint="eastAsia"/>
          <w:sz w:val="28"/>
          <w:szCs w:val="28"/>
        </w:rPr>
        <w:t>～</w:t>
      </w:r>
      <w:r w:rsidRPr="007D540A">
        <w:rPr>
          <w:rFonts w:eastAsia="仿宋_GB2312"/>
          <w:sz w:val="28"/>
          <w:szCs w:val="28"/>
        </w:rPr>
        <w:t>39°</w:t>
      </w:r>
      <w:r w:rsidRPr="007D540A">
        <w:rPr>
          <w:rFonts w:eastAsia="仿宋_GB2312" w:hint="eastAsia"/>
          <w:sz w:val="28"/>
          <w:szCs w:val="28"/>
        </w:rPr>
        <w:t>，平均倾角</w:t>
      </w:r>
      <w:r w:rsidRPr="007D540A">
        <w:rPr>
          <w:rFonts w:eastAsia="仿宋_GB2312"/>
          <w:sz w:val="28"/>
          <w:szCs w:val="28"/>
        </w:rPr>
        <w:t>33</w:t>
      </w:r>
      <w:r w:rsidRPr="007D540A">
        <w:rPr>
          <w:rFonts w:eastAsia="仿宋_GB2312" w:hint="eastAsia"/>
          <w:sz w:val="28"/>
          <w:szCs w:val="28"/>
        </w:rPr>
        <w:t>°；矿层赋存标高</w:t>
      </w:r>
      <w:r w:rsidRPr="007D540A">
        <w:rPr>
          <w:rFonts w:eastAsia="仿宋_GB2312"/>
          <w:sz w:val="28"/>
          <w:szCs w:val="28"/>
        </w:rPr>
        <w:t>+292m</w:t>
      </w:r>
      <w:r w:rsidRPr="007D540A">
        <w:rPr>
          <w:rFonts w:eastAsia="仿宋_GB2312" w:hint="eastAsia"/>
          <w:sz w:val="28"/>
          <w:szCs w:val="28"/>
        </w:rPr>
        <w:t>～</w:t>
      </w:r>
      <w:r w:rsidRPr="007D540A">
        <w:rPr>
          <w:rFonts w:eastAsia="仿宋_GB2312"/>
          <w:sz w:val="28"/>
          <w:szCs w:val="28"/>
        </w:rPr>
        <w:t>+504m</w:t>
      </w:r>
      <w:r w:rsidRPr="007D540A">
        <w:rPr>
          <w:rFonts w:eastAsia="仿宋_GB2312" w:hint="eastAsia"/>
          <w:sz w:val="28"/>
          <w:szCs w:val="28"/>
        </w:rPr>
        <w:t>，矿层埋深</w:t>
      </w:r>
      <w:r w:rsidRPr="007D540A">
        <w:rPr>
          <w:rFonts w:eastAsia="仿宋_GB2312"/>
          <w:sz w:val="28"/>
          <w:szCs w:val="28"/>
        </w:rPr>
        <w:t>0m</w:t>
      </w:r>
      <w:r w:rsidRPr="007D540A">
        <w:rPr>
          <w:rFonts w:eastAsia="仿宋_GB2312" w:hint="eastAsia"/>
          <w:sz w:val="28"/>
          <w:szCs w:val="28"/>
        </w:rPr>
        <w:t>～</w:t>
      </w:r>
      <w:r w:rsidRPr="007D540A">
        <w:rPr>
          <w:rFonts w:eastAsia="仿宋_GB2312"/>
          <w:sz w:val="28"/>
          <w:szCs w:val="28"/>
        </w:rPr>
        <w:t>173m</w:t>
      </w:r>
      <w:r w:rsidRPr="007D540A">
        <w:rPr>
          <w:rFonts w:eastAsia="仿宋_GB2312" w:hint="eastAsia"/>
          <w:sz w:val="28"/>
          <w:szCs w:val="28"/>
        </w:rPr>
        <w:t>；矿层厚度</w:t>
      </w:r>
      <w:r w:rsidRPr="007D540A">
        <w:rPr>
          <w:rFonts w:eastAsia="仿宋_GB2312"/>
          <w:sz w:val="28"/>
          <w:szCs w:val="28"/>
        </w:rPr>
        <w:t>64m</w:t>
      </w:r>
      <w:r w:rsidRPr="007D540A">
        <w:rPr>
          <w:rFonts w:eastAsia="仿宋_GB2312" w:hint="eastAsia"/>
          <w:sz w:val="28"/>
          <w:szCs w:val="28"/>
        </w:rPr>
        <w:t>～</w:t>
      </w:r>
      <w:r w:rsidRPr="007D540A">
        <w:rPr>
          <w:rFonts w:eastAsia="仿宋_GB2312"/>
          <w:sz w:val="28"/>
          <w:szCs w:val="28"/>
        </w:rPr>
        <w:t>102m</w:t>
      </w:r>
      <w:r w:rsidRPr="007D540A">
        <w:rPr>
          <w:rFonts w:eastAsia="仿宋_GB2312" w:hint="eastAsia"/>
          <w:sz w:val="28"/>
          <w:szCs w:val="28"/>
        </w:rPr>
        <w:t>，平均</w:t>
      </w:r>
      <w:r w:rsidRPr="007D540A">
        <w:rPr>
          <w:rFonts w:eastAsia="仿宋_GB2312"/>
          <w:sz w:val="28"/>
          <w:szCs w:val="28"/>
        </w:rPr>
        <w:t>76.43m</w:t>
      </w:r>
      <w:r w:rsidRPr="007D540A">
        <w:rPr>
          <w:rFonts w:eastAsia="仿宋_GB2312" w:hint="eastAsia"/>
          <w:sz w:val="28"/>
          <w:szCs w:val="28"/>
        </w:rPr>
        <w:t>，厚度变化系数</w:t>
      </w:r>
      <w:r w:rsidRPr="007D540A">
        <w:rPr>
          <w:rFonts w:eastAsia="仿宋_GB2312"/>
          <w:sz w:val="28"/>
          <w:szCs w:val="28"/>
        </w:rPr>
        <w:t>46.96%</w:t>
      </w:r>
      <w:r w:rsidRPr="007D540A">
        <w:rPr>
          <w:rFonts w:eastAsia="仿宋_GB2312" w:hint="eastAsia"/>
          <w:sz w:val="28"/>
          <w:szCs w:val="28"/>
        </w:rPr>
        <w:t>，属较稳定型；</w:t>
      </w:r>
      <w:proofErr w:type="spellStart"/>
      <w:r w:rsidRPr="007D540A">
        <w:rPr>
          <w:rFonts w:eastAsia="仿宋_GB2312"/>
          <w:sz w:val="28"/>
          <w:szCs w:val="28"/>
        </w:rPr>
        <w:t>CaO</w:t>
      </w:r>
      <w:proofErr w:type="spellEnd"/>
      <w:r w:rsidRPr="007D540A">
        <w:rPr>
          <w:rFonts w:eastAsia="仿宋_GB2312"/>
          <w:sz w:val="28"/>
          <w:szCs w:val="28"/>
        </w:rPr>
        <w:t xml:space="preserve"> </w:t>
      </w:r>
      <w:r w:rsidRPr="007D540A">
        <w:rPr>
          <w:rFonts w:eastAsia="仿宋_GB2312" w:hint="eastAsia"/>
          <w:sz w:val="28"/>
          <w:szCs w:val="28"/>
        </w:rPr>
        <w:t>含量</w:t>
      </w:r>
      <w:r w:rsidRPr="007D540A">
        <w:rPr>
          <w:rFonts w:eastAsia="仿宋_GB2312"/>
          <w:sz w:val="28"/>
          <w:szCs w:val="28"/>
        </w:rPr>
        <w:t>45.38%</w:t>
      </w:r>
      <w:r w:rsidRPr="007D540A">
        <w:rPr>
          <w:rFonts w:eastAsia="仿宋_GB2312" w:hint="eastAsia"/>
          <w:sz w:val="28"/>
          <w:szCs w:val="28"/>
        </w:rPr>
        <w:t>～</w:t>
      </w:r>
      <w:r w:rsidRPr="007D540A">
        <w:rPr>
          <w:rFonts w:eastAsia="仿宋_GB2312"/>
          <w:sz w:val="28"/>
          <w:szCs w:val="28"/>
        </w:rPr>
        <w:t>54.64%</w:t>
      </w:r>
      <w:r w:rsidRPr="007D540A">
        <w:rPr>
          <w:rFonts w:eastAsia="仿宋_GB2312" w:hint="eastAsia"/>
          <w:sz w:val="28"/>
          <w:szCs w:val="28"/>
        </w:rPr>
        <w:t>，平均含量</w:t>
      </w:r>
      <w:r w:rsidRPr="007D540A">
        <w:rPr>
          <w:rFonts w:eastAsia="仿宋_GB2312"/>
          <w:sz w:val="28"/>
          <w:szCs w:val="28"/>
        </w:rPr>
        <w:t>50.68%,</w:t>
      </w:r>
      <w:r w:rsidRPr="007D540A">
        <w:rPr>
          <w:rFonts w:eastAsia="仿宋_GB2312" w:hint="eastAsia"/>
          <w:sz w:val="28"/>
          <w:szCs w:val="28"/>
        </w:rPr>
        <w:t>变化系数</w:t>
      </w:r>
      <w:r w:rsidRPr="007D540A">
        <w:rPr>
          <w:rFonts w:eastAsia="仿宋_GB2312"/>
          <w:sz w:val="28"/>
          <w:szCs w:val="28"/>
        </w:rPr>
        <w:t>4.12%</w:t>
      </w:r>
      <w:r w:rsidRPr="007D540A">
        <w:rPr>
          <w:rFonts w:eastAsia="仿宋_GB2312" w:hint="eastAsia"/>
          <w:sz w:val="28"/>
          <w:szCs w:val="28"/>
        </w:rPr>
        <w:t>；</w:t>
      </w:r>
      <w:r w:rsidRPr="007D540A">
        <w:rPr>
          <w:rFonts w:eastAsia="仿宋_GB2312"/>
          <w:sz w:val="28"/>
          <w:szCs w:val="28"/>
        </w:rPr>
        <w:t xml:space="preserve">MgO </w:t>
      </w:r>
      <w:r w:rsidRPr="007D540A">
        <w:rPr>
          <w:rFonts w:eastAsia="仿宋_GB2312" w:hint="eastAsia"/>
          <w:sz w:val="28"/>
          <w:szCs w:val="28"/>
        </w:rPr>
        <w:t>含量</w:t>
      </w:r>
      <w:r w:rsidRPr="007D540A">
        <w:rPr>
          <w:rFonts w:eastAsia="仿宋_GB2312"/>
          <w:sz w:val="28"/>
          <w:szCs w:val="28"/>
        </w:rPr>
        <w:t>0.35%</w:t>
      </w:r>
      <w:r w:rsidRPr="007D540A">
        <w:rPr>
          <w:rFonts w:eastAsia="仿宋_GB2312" w:hint="eastAsia"/>
          <w:sz w:val="28"/>
          <w:szCs w:val="28"/>
        </w:rPr>
        <w:t>～</w:t>
      </w:r>
      <w:r w:rsidRPr="007D540A">
        <w:rPr>
          <w:rFonts w:eastAsia="仿宋_GB2312"/>
          <w:sz w:val="28"/>
          <w:szCs w:val="28"/>
        </w:rPr>
        <w:t>3.47%</w:t>
      </w:r>
      <w:r w:rsidRPr="007D540A">
        <w:rPr>
          <w:rFonts w:eastAsia="仿宋_GB2312" w:hint="eastAsia"/>
          <w:sz w:val="28"/>
          <w:szCs w:val="28"/>
        </w:rPr>
        <w:t>，平均含量</w:t>
      </w:r>
      <w:r w:rsidRPr="007D540A">
        <w:rPr>
          <w:rFonts w:eastAsia="仿宋_GB2312"/>
          <w:sz w:val="28"/>
          <w:szCs w:val="28"/>
        </w:rPr>
        <w:t>2.20%</w:t>
      </w:r>
      <w:r w:rsidRPr="007D540A">
        <w:rPr>
          <w:rFonts w:eastAsia="仿宋_GB2312" w:hint="eastAsia"/>
          <w:sz w:val="28"/>
          <w:szCs w:val="28"/>
        </w:rPr>
        <w:t>，变化系数</w:t>
      </w:r>
      <w:r w:rsidRPr="007D540A">
        <w:rPr>
          <w:rFonts w:eastAsia="仿宋_GB2312"/>
          <w:sz w:val="28"/>
          <w:szCs w:val="28"/>
        </w:rPr>
        <w:t>46.83%</w:t>
      </w:r>
      <w:r w:rsidRPr="007D540A">
        <w:rPr>
          <w:rFonts w:eastAsia="仿宋_GB2312" w:hint="eastAsia"/>
          <w:sz w:val="28"/>
          <w:szCs w:val="28"/>
        </w:rPr>
        <w:t>。</w:t>
      </w:r>
    </w:p>
    <w:p w14:paraId="6D1E90AF" w14:textId="77777777" w:rsidR="007D540A" w:rsidRPr="007D540A" w:rsidRDefault="007D540A" w:rsidP="007D540A">
      <w:pPr>
        <w:spacing w:line="520" w:lineRule="exact"/>
        <w:ind w:firstLineChars="200" w:firstLine="560"/>
        <w:rPr>
          <w:rFonts w:eastAsia="仿宋_GB2312"/>
          <w:sz w:val="28"/>
          <w:szCs w:val="28"/>
        </w:rPr>
      </w:pPr>
      <w:r w:rsidRPr="007D540A">
        <w:rPr>
          <w:rFonts w:eastAsia="仿宋_GB2312" w:hint="eastAsia"/>
          <w:sz w:val="28"/>
          <w:szCs w:val="28"/>
        </w:rPr>
        <w:t>矿区</w:t>
      </w:r>
      <w:proofErr w:type="gramStart"/>
      <w:r w:rsidRPr="007D540A">
        <w:rPr>
          <w:rFonts w:eastAsia="仿宋_GB2312" w:hint="eastAsia"/>
          <w:sz w:val="28"/>
          <w:szCs w:val="28"/>
        </w:rPr>
        <w:t>露采范围</w:t>
      </w:r>
      <w:proofErr w:type="gramEnd"/>
      <w:r w:rsidRPr="007D540A">
        <w:rPr>
          <w:rFonts w:eastAsia="仿宋_GB2312" w:hint="eastAsia"/>
          <w:sz w:val="28"/>
          <w:szCs w:val="28"/>
        </w:rPr>
        <w:t>内累计查明水泥灰岩矿资源量</w:t>
      </w:r>
      <w:r w:rsidRPr="007D540A">
        <w:rPr>
          <w:rFonts w:eastAsia="仿宋_GB2312"/>
          <w:sz w:val="28"/>
          <w:szCs w:val="28"/>
        </w:rPr>
        <w:t>5361.1×10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，其中探明资源量</w:t>
      </w:r>
      <w:r w:rsidRPr="007D540A">
        <w:rPr>
          <w:rFonts w:eastAsia="仿宋_GB2312"/>
          <w:sz w:val="28"/>
          <w:szCs w:val="28"/>
        </w:rPr>
        <w:t>510.2×10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，控制资源量</w:t>
      </w:r>
      <w:r w:rsidRPr="007D540A">
        <w:rPr>
          <w:rFonts w:eastAsia="仿宋_GB2312"/>
          <w:sz w:val="28"/>
          <w:szCs w:val="28"/>
        </w:rPr>
        <w:t>2492.7×10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，推断资源量</w:t>
      </w:r>
      <w:r w:rsidRPr="007D540A">
        <w:rPr>
          <w:rFonts w:eastAsia="仿宋_GB2312"/>
          <w:sz w:val="28"/>
          <w:szCs w:val="28"/>
        </w:rPr>
        <w:t>1618.8×10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，另有动用矿产资源</w:t>
      </w:r>
      <w:r w:rsidRPr="007D540A">
        <w:rPr>
          <w:rFonts w:eastAsia="仿宋_GB2312"/>
          <w:sz w:val="28"/>
          <w:szCs w:val="28"/>
        </w:rPr>
        <w:t>739.4</w:t>
      </w:r>
      <w:r w:rsidRPr="007D540A">
        <w:rPr>
          <w:rFonts w:eastAsia="仿宋_GB2312" w:hint="eastAsia"/>
          <w:sz w:val="28"/>
          <w:szCs w:val="28"/>
        </w:rPr>
        <w:t>×</w:t>
      </w:r>
      <w:r w:rsidRPr="007D540A">
        <w:rPr>
          <w:rFonts w:eastAsia="仿宋_GB2312"/>
          <w:sz w:val="28"/>
          <w:szCs w:val="28"/>
        </w:rPr>
        <w:t>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w:t>
      </w:r>
    </w:p>
    <w:p w14:paraId="48A1697B" w14:textId="77777777" w:rsidR="007D540A" w:rsidRPr="007D540A" w:rsidRDefault="007D540A" w:rsidP="007D540A">
      <w:pPr>
        <w:spacing w:line="520" w:lineRule="exact"/>
        <w:ind w:firstLineChars="200" w:firstLine="560"/>
        <w:rPr>
          <w:rFonts w:eastAsia="仿宋_GB2312"/>
          <w:sz w:val="28"/>
          <w:szCs w:val="28"/>
        </w:rPr>
      </w:pPr>
      <w:r w:rsidRPr="007D540A">
        <w:rPr>
          <w:rFonts w:eastAsia="仿宋_GB2312" w:hint="eastAsia"/>
          <w:sz w:val="28"/>
          <w:szCs w:val="28"/>
        </w:rPr>
        <w:t>其中：采矿许可证范围内（</w:t>
      </w:r>
      <w:r w:rsidRPr="007D540A">
        <w:rPr>
          <w:rFonts w:eastAsia="仿宋_GB2312"/>
          <w:sz w:val="28"/>
          <w:szCs w:val="28"/>
        </w:rPr>
        <w:t>+350</w:t>
      </w:r>
      <w:r w:rsidRPr="007D540A">
        <w:rPr>
          <w:rFonts w:eastAsia="仿宋_GB2312" w:hint="eastAsia"/>
          <w:sz w:val="28"/>
          <w:szCs w:val="28"/>
        </w:rPr>
        <w:t>～</w:t>
      </w:r>
      <w:r w:rsidRPr="007D540A">
        <w:rPr>
          <w:rFonts w:eastAsia="仿宋_GB2312"/>
          <w:sz w:val="28"/>
          <w:szCs w:val="28"/>
        </w:rPr>
        <w:t>+420m</w:t>
      </w:r>
      <w:r w:rsidRPr="007D540A">
        <w:rPr>
          <w:rFonts w:eastAsia="仿宋_GB2312" w:hint="eastAsia"/>
          <w:sz w:val="28"/>
          <w:szCs w:val="28"/>
        </w:rPr>
        <w:t>）估算水泥灰岩矿探明资源量</w:t>
      </w:r>
      <w:r w:rsidRPr="007D540A">
        <w:rPr>
          <w:rFonts w:eastAsia="仿宋_GB2312"/>
          <w:sz w:val="28"/>
          <w:szCs w:val="28"/>
        </w:rPr>
        <w:t>510.2×10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，控制资源量</w:t>
      </w:r>
      <w:r w:rsidRPr="007D540A">
        <w:rPr>
          <w:rFonts w:eastAsia="仿宋_GB2312"/>
          <w:sz w:val="28"/>
          <w:szCs w:val="28"/>
        </w:rPr>
        <w:t>1546.9×10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，推断资源量</w:t>
      </w:r>
      <w:r w:rsidRPr="007D540A">
        <w:rPr>
          <w:rFonts w:eastAsia="仿宋_GB2312"/>
          <w:sz w:val="28"/>
          <w:szCs w:val="28"/>
        </w:rPr>
        <w:t>661.5×10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；勘查许可证范围内（</w:t>
      </w:r>
      <w:r w:rsidRPr="007D540A">
        <w:rPr>
          <w:rFonts w:eastAsia="仿宋_GB2312"/>
          <w:sz w:val="28"/>
          <w:szCs w:val="28"/>
        </w:rPr>
        <w:t xml:space="preserve">+350m </w:t>
      </w:r>
      <w:r w:rsidRPr="007D540A">
        <w:rPr>
          <w:rFonts w:eastAsia="仿宋_GB2312" w:hint="eastAsia"/>
          <w:sz w:val="28"/>
          <w:szCs w:val="28"/>
        </w:rPr>
        <w:t>以下、</w:t>
      </w:r>
      <w:r w:rsidRPr="007D540A">
        <w:rPr>
          <w:rFonts w:eastAsia="仿宋_GB2312"/>
          <w:sz w:val="28"/>
          <w:szCs w:val="28"/>
        </w:rPr>
        <w:t xml:space="preserve">+420m </w:t>
      </w:r>
      <w:r w:rsidRPr="007D540A">
        <w:rPr>
          <w:rFonts w:eastAsia="仿宋_GB2312" w:hint="eastAsia"/>
          <w:sz w:val="28"/>
          <w:szCs w:val="28"/>
        </w:rPr>
        <w:t>以上）估算水泥灰岩</w:t>
      </w:r>
      <w:proofErr w:type="gramStart"/>
      <w:r w:rsidRPr="007D540A">
        <w:rPr>
          <w:rFonts w:eastAsia="仿宋_GB2312" w:hint="eastAsia"/>
          <w:sz w:val="28"/>
          <w:szCs w:val="28"/>
        </w:rPr>
        <w:t>矿控制</w:t>
      </w:r>
      <w:proofErr w:type="gramEnd"/>
      <w:r w:rsidRPr="007D540A">
        <w:rPr>
          <w:rFonts w:eastAsia="仿宋_GB2312" w:hint="eastAsia"/>
          <w:sz w:val="28"/>
          <w:szCs w:val="28"/>
        </w:rPr>
        <w:t>资源量</w:t>
      </w:r>
      <w:r w:rsidRPr="007D540A">
        <w:rPr>
          <w:rFonts w:eastAsia="仿宋_GB2312"/>
          <w:sz w:val="28"/>
          <w:szCs w:val="28"/>
        </w:rPr>
        <w:t>945.8×10</w:t>
      </w:r>
      <w:r w:rsidRPr="0020386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，推断资源量</w:t>
      </w:r>
      <w:r w:rsidRPr="007D540A">
        <w:rPr>
          <w:rFonts w:eastAsia="仿宋_GB2312"/>
          <w:sz w:val="28"/>
          <w:szCs w:val="28"/>
        </w:rPr>
        <w:t>957.3×10</w:t>
      </w:r>
      <w:r w:rsidRPr="00E018D5">
        <w:rPr>
          <w:rFonts w:eastAsia="仿宋_GB2312"/>
          <w:sz w:val="28"/>
          <w:szCs w:val="28"/>
          <w:vertAlign w:val="superscript"/>
        </w:rPr>
        <w:t>4</w:t>
      </w:r>
      <w:r w:rsidRPr="007D540A">
        <w:rPr>
          <w:rFonts w:eastAsia="仿宋_GB2312"/>
          <w:sz w:val="28"/>
          <w:szCs w:val="28"/>
        </w:rPr>
        <w:t>t</w:t>
      </w:r>
      <w:r w:rsidRPr="007D540A">
        <w:rPr>
          <w:rFonts w:eastAsia="仿宋_GB2312" w:hint="eastAsia"/>
          <w:sz w:val="28"/>
          <w:szCs w:val="28"/>
        </w:rPr>
        <w:t>。</w:t>
      </w:r>
    </w:p>
    <w:p w14:paraId="735880B4" w14:textId="77777777" w:rsidR="0032165D" w:rsidRPr="0032165D" w:rsidRDefault="0032165D" w:rsidP="0032165D">
      <w:pPr>
        <w:spacing w:line="520" w:lineRule="exact"/>
        <w:ind w:firstLineChars="200" w:firstLine="560"/>
        <w:rPr>
          <w:rFonts w:eastAsia="仿宋_GB2312"/>
          <w:sz w:val="28"/>
          <w:szCs w:val="28"/>
        </w:rPr>
      </w:pPr>
      <w:r w:rsidRPr="0032165D">
        <w:rPr>
          <w:rFonts w:eastAsia="仿宋_GB2312" w:hint="eastAsia"/>
          <w:sz w:val="28"/>
          <w:szCs w:val="28"/>
        </w:rPr>
        <w:t>（</w:t>
      </w:r>
      <w:r w:rsidRPr="0032165D">
        <w:rPr>
          <w:rFonts w:eastAsia="仿宋_GB2312"/>
          <w:sz w:val="28"/>
          <w:szCs w:val="28"/>
        </w:rPr>
        <w:t>2</w:t>
      </w:r>
      <w:r w:rsidRPr="0032165D">
        <w:rPr>
          <w:rFonts w:eastAsia="仿宋_GB2312" w:hint="eastAsia"/>
          <w:sz w:val="28"/>
          <w:szCs w:val="28"/>
        </w:rPr>
        <w:t>）</w:t>
      </w:r>
      <w:proofErr w:type="gramStart"/>
      <w:r w:rsidR="007D540A" w:rsidRPr="007D540A">
        <w:rPr>
          <w:rFonts w:eastAsia="仿宋_GB2312" w:hint="eastAsia"/>
          <w:sz w:val="28"/>
          <w:szCs w:val="28"/>
        </w:rPr>
        <w:t>冶镁用白云岩</w:t>
      </w:r>
      <w:proofErr w:type="gramEnd"/>
      <w:r w:rsidR="007D540A" w:rsidRPr="007D540A">
        <w:rPr>
          <w:rFonts w:eastAsia="仿宋_GB2312" w:hint="eastAsia"/>
          <w:sz w:val="28"/>
          <w:szCs w:val="28"/>
        </w:rPr>
        <w:t>矿体特征</w:t>
      </w:r>
    </w:p>
    <w:p w14:paraId="254E5E3F" w14:textId="77777777" w:rsidR="00294E4A" w:rsidRPr="00294E4A" w:rsidRDefault="00294E4A" w:rsidP="00294E4A">
      <w:pPr>
        <w:spacing w:line="520" w:lineRule="exact"/>
        <w:ind w:firstLineChars="200" w:firstLine="560"/>
        <w:rPr>
          <w:rFonts w:eastAsia="仿宋_GB2312"/>
          <w:sz w:val="28"/>
          <w:szCs w:val="28"/>
        </w:rPr>
      </w:pPr>
      <w:r w:rsidRPr="00294E4A">
        <w:rPr>
          <w:rFonts w:eastAsia="仿宋_GB2312" w:hint="eastAsia"/>
          <w:sz w:val="28"/>
          <w:szCs w:val="28"/>
        </w:rPr>
        <w:t>白云岩矿层为崮山组</w:t>
      </w:r>
      <w:r w:rsidRPr="00294E4A">
        <w:rPr>
          <w:rFonts w:eastAsia="仿宋_GB2312"/>
          <w:sz w:val="28"/>
          <w:szCs w:val="28"/>
        </w:rPr>
        <w:t>(</w:t>
      </w:r>
      <w:r w:rsidRPr="00E018D5">
        <w:rPr>
          <w:rFonts w:eastAsia="仿宋_GB2312"/>
          <w:sz w:val="28"/>
          <w:szCs w:val="28"/>
        </w:rPr>
        <w:t>∈</w:t>
      </w:r>
      <w:r w:rsidRPr="00E018D5">
        <w:rPr>
          <w:rFonts w:eastAsia="仿宋_GB2312"/>
          <w:sz w:val="28"/>
          <w:szCs w:val="28"/>
          <w:vertAlign w:val="subscript"/>
        </w:rPr>
        <w:t>3</w:t>
      </w:r>
      <w:r w:rsidRPr="00E018D5">
        <w:rPr>
          <w:rFonts w:eastAsia="仿宋_GB2312"/>
          <w:i/>
          <w:sz w:val="28"/>
          <w:szCs w:val="28"/>
        </w:rPr>
        <w:t>g</w:t>
      </w:r>
      <w:r w:rsidRPr="00E018D5">
        <w:rPr>
          <w:rFonts w:eastAsia="仿宋_GB2312"/>
          <w:sz w:val="28"/>
          <w:szCs w:val="28"/>
        </w:rPr>
        <w:t>)</w:t>
      </w:r>
      <w:r w:rsidRPr="00E018D5">
        <w:rPr>
          <w:rFonts w:eastAsia="仿宋_GB2312"/>
          <w:sz w:val="28"/>
          <w:szCs w:val="28"/>
        </w:rPr>
        <w:t>：盖层分布于矿</w:t>
      </w:r>
      <w:r w:rsidRPr="00294E4A">
        <w:rPr>
          <w:rFonts w:eastAsia="仿宋_GB2312" w:hint="eastAsia"/>
          <w:sz w:val="28"/>
          <w:szCs w:val="28"/>
        </w:rPr>
        <w:t>区南部，与下伏地层呈逐渐过渡关系，分布于矿区中段的北部和东西两段的南部，出露不完整，以花斑消失作为该组的分层标志。表面较粗糙，见暗灰色的脏斑，发育有垂直</w:t>
      </w:r>
      <w:r w:rsidRPr="00294E4A">
        <w:rPr>
          <w:rFonts w:eastAsia="仿宋_GB2312" w:hint="eastAsia"/>
          <w:sz w:val="28"/>
          <w:szCs w:val="28"/>
        </w:rPr>
        <w:lastRenderedPageBreak/>
        <w:t>层理方向的</w:t>
      </w:r>
      <w:proofErr w:type="gramStart"/>
      <w:r w:rsidRPr="00294E4A">
        <w:rPr>
          <w:rFonts w:eastAsia="仿宋_GB2312" w:hint="eastAsia"/>
          <w:sz w:val="28"/>
          <w:szCs w:val="28"/>
        </w:rPr>
        <w:t>刀砍状溶沟</w:t>
      </w:r>
      <w:proofErr w:type="gramEnd"/>
      <w:r w:rsidRPr="00294E4A">
        <w:rPr>
          <w:rFonts w:eastAsia="仿宋_GB2312" w:hint="eastAsia"/>
          <w:sz w:val="28"/>
          <w:szCs w:val="28"/>
        </w:rPr>
        <w:t>。该层愈往下白云岩化程度愈低，方解石含量相对增多，并逐渐过渡到花斑状灰岩，总厚度大于</w:t>
      </w:r>
      <w:r w:rsidRPr="00294E4A">
        <w:rPr>
          <w:rFonts w:eastAsia="仿宋_GB2312"/>
          <w:sz w:val="28"/>
          <w:szCs w:val="28"/>
        </w:rPr>
        <w:t>119m</w:t>
      </w:r>
      <w:r w:rsidRPr="00294E4A">
        <w:rPr>
          <w:rFonts w:eastAsia="仿宋_GB2312" w:hint="eastAsia"/>
          <w:sz w:val="28"/>
          <w:szCs w:val="28"/>
        </w:rPr>
        <w:t>。中、下部层位经部分地表及钻孔采样分析平均</w:t>
      </w:r>
      <w:proofErr w:type="spellStart"/>
      <w:r w:rsidRPr="00294E4A">
        <w:rPr>
          <w:rFonts w:eastAsia="仿宋_GB2312"/>
          <w:sz w:val="28"/>
          <w:szCs w:val="28"/>
        </w:rPr>
        <w:t>CaO</w:t>
      </w:r>
      <w:proofErr w:type="spellEnd"/>
      <w:r w:rsidRPr="00294E4A">
        <w:rPr>
          <w:rFonts w:eastAsia="仿宋_GB2312"/>
          <w:sz w:val="28"/>
          <w:szCs w:val="28"/>
        </w:rPr>
        <w:t xml:space="preserve"> </w:t>
      </w:r>
      <w:r w:rsidRPr="00294E4A">
        <w:rPr>
          <w:rFonts w:eastAsia="仿宋_GB2312" w:hint="eastAsia"/>
          <w:sz w:val="28"/>
          <w:szCs w:val="28"/>
        </w:rPr>
        <w:t>平均含量</w:t>
      </w:r>
      <w:r w:rsidRPr="00294E4A">
        <w:rPr>
          <w:rFonts w:eastAsia="仿宋_GB2312"/>
          <w:sz w:val="28"/>
          <w:szCs w:val="28"/>
        </w:rPr>
        <w:t>31.72%</w:t>
      </w:r>
      <w:r w:rsidRPr="00294E4A">
        <w:rPr>
          <w:rFonts w:eastAsia="仿宋_GB2312" w:hint="eastAsia"/>
          <w:sz w:val="28"/>
          <w:szCs w:val="28"/>
        </w:rPr>
        <w:t>，</w:t>
      </w:r>
      <w:r w:rsidRPr="00294E4A">
        <w:rPr>
          <w:rFonts w:eastAsia="仿宋_GB2312"/>
          <w:sz w:val="28"/>
          <w:szCs w:val="28"/>
        </w:rPr>
        <w:t xml:space="preserve">MgO </w:t>
      </w:r>
      <w:r w:rsidRPr="00294E4A">
        <w:rPr>
          <w:rFonts w:eastAsia="仿宋_GB2312" w:hint="eastAsia"/>
          <w:sz w:val="28"/>
          <w:szCs w:val="28"/>
        </w:rPr>
        <w:t>平均含量</w:t>
      </w:r>
      <w:r w:rsidRPr="00294E4A">
        <w:rPr>
          <w:rFonts w:eastAsia="仿宋_GB2312"/>
          <w:sz w:val="28"/>
          <w:szCs w:val="28"/>
        </w:rPr>
        <w:t>21.06%</w:t>
      </w:r>
      <w:r w:rsidRPr="00294E4A">
        <w:rPr>
          <w:rFonts w:eastAsia="仿宋_GB2312" w:hint="eastAsia"/>
          <w:sz w:val="28"/>
          <w:szCs w:val="28"/>
        </w:rPr>
        <w:t>，</w:t>
      </w:r>
      <w:r w:rsidRPr="00294E4A">
        <w:rPr>
          <w:rFonts w:eastAsia="仿宋_GB2312"/>
          <w:sz w:val="28"/>
          <w:szCs w:val="28"/>
        </w:rPr>
        <w:t xml:space="preserve">SiO2 </w:t>
      </w:r>
      <w:r w:rsidRPr="00294E4A">
        <w:rPr>
          <w:rFonts w:eastAsia="仿宋_GB2312" w:hint="eastAsia"/>
          <w:sz w:val="28"/>
          <w:szCs w:val="28"/>
        </w:rPr>
        <w:t>平均含量</w:t>
      </w:r>
      <w:r w:rsidRPr="00294E4A">
        <w:rPr>
          <w:rFonts w:eastAsia="仿宋_GB2312"/>
          <w:sz w:val="28"/>
          <w:szCs w:val="28"/>
        </w:rPr>
        <w:t>0.61%</w:t>
      </w:r>
      <w:r w:rsidRPr="00294E4A">
        <w:rPr>
          <w:rFonts w:eastAsia="仿宋_GB2312" w:hint="eastAsia"/>
          <w:sz w:val="28"/>
          <w:szCs w:val="28"/>
        </w:rPr>
        <w:t>，</w:t>
      </w:r>
      <w:r w:rsidRPr="00294E4A">
        <w:rPr>
          <w:rFonts w:eastAsia="仿宋_GB2312"/>
          <w:sz w:val="28"/>
          <w:szCs w:val="28"/>
        </w:rPr>
        <w:t>K</w:t>
      </w:r>
      <w:r w:rsidRPr="00E018D5">
        <w:rPr>
          <w:rFonts w:eastAsia="仿宋_GB2312"/>
          <w:sz w:val="28"/>
          <w:szCs w:val="28"/>
          <w:vertAlign w:val="subscript"/>
        </w:rPr>
        <w:t>2</w:t>
      </w:r>
      <w:r w:rsidRPr="00294E4A">
        <w:rPr>
          <w:rFonts w:eastAsia="仿宋_GB2312"/>
          <w:sz w:val="28"/>
          <w:szCs w:val="28"/>
        </w:rPr>
        <w:t>O+ Na</w:t>
      </w:r>
      <w:r w:rsidRPr="00E018D5">
        <w:rPr>
          <w:rFonts w:eastAsia="仿宋_GB2312"/>
          <w:sz w:val="28"/>
          <w:szCs w:val="28"/>
          <w:vertAlign w:val="subscript"/>
        </w:rPr>
        <w:t>2</w:t>
      </w:r>
      <w:r w:rsidRPr="00294E4A">
        <w:rPr>
          <w:rFonts w:eastAsia="仿宋_GB2312"/>
          <w:sz w:val="28"/>
          <w:szCs w:val="28"/>
        </w:rPr>
        <w:t xml:space="preserve">O </w:t>
      </w:r>
      <w:r w:rsidRPr="00294E4A">
        <w:rPr>
          <w:rFonts w:eastAsia="仿宋_GB2312" w:hint="eastAsia"/>
          <w:sz w:val="28"/>
          <w:szCs w:val="28"/>
        </w:rPr>
        <w:t>平均含量</w:t>
      </w:r>
      <w:r w:rsidRPr="00294E4A">
        <w:rPr>
          <w:rFonts w:eastAsia="仿宋_GB2312"/>
          <w:sz w:val="28"/>
          <w:szCs w:val="28"/>
        </w:rPr>
        <w:t>0.054%</w:t>
      </w:r>
      <w:r w:rsidRPr="00294E4A">
        <w:rPr>
          <w:rFonts w:eastAsia="仿宋_GB2312" w:hint="eastAsia"/>
          <w:sz w:val="28"/>
          <w:szCs w:val="28"/>
        </w:rPr>
        <w:t>，符合冶镁白云岩矿的工业指标要求，因此该层可作为</w:t>
      </w:r>
      <w:proofErr w:type="gramStart"/>
      <w:r w:rsidRPr="00294E4A">
        <w:rPr>
          <w:rFonts w:eastAsia="仿宋_GB2312" w:hint="eastAsia"/>
          <w:sz w:val="28"/>
          <w:szCs w:val="28"/>
        </w:rPr>
        <w:t>冶镁用白云岩</w:t>
      </w:r>
      <w:proofErr w:type="gramEnd"/>
      <w:r w:rsidRPr="00294E4A">
        <w:rPr>
          <w:rFonts w:eastAsia="仿宋_GB2312" w:hint="eastAsia"/>
          <w:sz w:val="28"/>
          <w:szCs w:val="28"/>
        </w:rPr>
        <w:t>矿被利用。</w:t>
      </w:r>
    </w:p>
    <w:p w14:paraId="4A825D3E" w14:textId="67330313" w:rsidR="00294E4A" w:rsidRPr="00294E4A" w:rsidRDefault="00294E4A" w:rsidP="00294E4A">
      <w:pPr>
        <w:spacing w:line="520" w:lineRule="exact"/>
        <w:ind w:firstLineChars="200" w:firstLine="560"/>
        <w:rPr>
          <w:rFonts w:eastAsia="仿宋_GB2312"/>
          <w:sz w:val="28"/>
          <w:szCs w:val="28"/>
        </w:rPr>
      </w:pPr>
      <w:r w:rsidRPr="00294E4A">
        <w:rPr>
          <w:rFonts w:eastAsia="仿宋_GB2312" w:hint="eastAsia"/>
          <w:sz w:val="28"/>
          <w:szCs w:val="28"/>
        </w:rPr>
        <w:t>矿体在整个矿区的</w:t>
      </w:r>
      <w:r w:rsidRPr="00294E4A">
        <w:rPr>
          <w:rFonts w:eastAsia="仿宋_GB2312"/>
          <w:sz w:val="28"/>
          <w:szCs w:val="28"/>
        </w:rPr>
        <w:t xml:space="preserve">1 </w:t>
      </w:r>
      <w:r w:rsidRPr="00294E4A">
        <w:rPr>
          <w:rFonts w:eastAsia="仿宋_GB2312" w:hint="eastAsia"/>
          <w:sz w:val="28"/>
          <w:szCs w:val="28"/>
        </w:rPr>
        <w:t>线以西、</w:t>
      </w:r>
      <w:r w:rsidRPr="00294E4A">
        <w:rPr>
          <w:rFonts w:eastAsia="仿宋_GB2312"/>
          <w:sz w:val="28"/>
          <w:szCs w:val="28"/>
        </w:rPr>
        <w:t xml:space="preserve">12 </w:t>
      </w:r>
      <w:r w:rsidRPr="00294E4A">
        <w:rPr>
          <w:rFonts w:eastAsia="仿宋_GB2312" w:hint="eastAsia"/>
          <w:sz w:val="28"/>
          <w:szCs w:val="28"/>
        </w:rPr>
        <w:t>线至</w:t>
      </w:r>
      <w:r w:rsidRPr="00294E4A">
        <w:rPr>
          <w:rFonts w:eastAsia="仿宋_GB2312"/>
          <w:sz w:val="28"/>
          <w:szCs w:val="28"/>
        </w:rPr>
        <w:t xml:space="preserve">13 </w:t>
      </w:r>
      <w:r w:rsidRPr="00294E4A">
        <w:rPr>
          <w:rFonts w:eastAsia="仿宋_GB2312" w:hint="eastAsia"/>
          <w:sz w:val="28"/>
          <w:szCs w:val="28"/>
        </w:rPr>
        <w:t>线以及</w:t>
      </w:r>
      <w:r w:rsidRPr="00294E4A">
        <w:rPr>
          <w:rFonts w:eastAsia="仿宋_GB2312"/>
          <w:sz w:val="28"/>
          <w:szCs w:val="28"/>
        </w:rPr>
        <w:t xml:space="preserve">19 </w:t>
      </w:r>
      <w:r w:rsidRPr="00294E4A">
        <w:rPr>
          <w:rFonts w:eastAsia="仿宋_GB2312" w:hint="eastAsia"/>
          <w:sz w:val="28"/>
          <w:szCs w:val="28"/>
        </w:rPr>
        <w:t>线至</w:t>
      </w:r>
      <w:r w:rsidRPr="00294E4A">
        <w:rPr>
          <w:rFonts w:eastAsia="仿宋_GB2312"/>
          <w:sz w:val="28"/>
          <w:szCs w:val="28"/>
        </w:rPr>
        <w:t xml:space="preserve">18 </w:t>
      </w:r>
      <w:r w:rsidRPr="00294E4A">
        <w:rPr>
          <w:rFonts w:eastAsia="仿宋_GB2312" w:hint="eastAsia"/>
          <w:sz w:val="28"/>
          <w:szCs w:val="28"/>
        </w:rPr>
        <w:t>线，地表由</w:t>
      </w:r>
      <w:r w:rsidRPr="00294E4A">
        <w:rPr>
          <w:rFonts w:eastAsia="仿宋_GB2312"/>
          <w:sz w:val="28"/>
          <w:szCs w:val="28"/>
        </w:rPr>
        <w:t xml:space="preserve">6 </w:t>
      </w:r>
      <w:proofErr w:type="gramStart"/>
      <w:r w:rsidRPr="00294E4A">
        <w:rPr>
          <w:rFonts w:eastAsia="仿宋_GB2312" w:hint="eastAsia"/>
          <w:sz w:val="28"/>
          <w:szCs w:val="28"/>
        </w:rPr>
        <w:t>个</w:t>
      </w:r>
      <w:proofErr w:type="gramEnd"/>
      <w:r w:rsidRPr="00294E4A">
        <w:rPr>
          <w:rFonts w:eastAsia="仿宋_GB2312" w:hint="eastAsia"/>
          <w:sz w:val="28"/>
          <w:szCs w:val="28"/>
        </w:rPr>
        <w:t>探槽揭露，深部由</w:t>
      </w:r>
      <w:r w:rsidRPr="00294E4A">
        <w:rPr>
          <w:rFonts w:eastAsia="仿宋_GB2312"/>
          <w:sz w:val="28"/>
          <w:szCs w:val="28"/>
        </w:rPr>
        <w:t xml:space="preserve">2 </w:t>
      </w:r>
      <w:proofErr w:type="gramStart"/>
      <w:r w:rsidRPr="00294E4A">
        <w:rPr>
          <w:rFonts w:eastAsia="仿宋_GB2312" w:hint="eastAsia"/>
          <w:sz w:val="28"/>
          <w:szCs w:val="28"/>
        </w:rPr>
        <w:t>个</w:t>
      </w:r>
      <w:proofErr w:type="gramEnd"/>
      <w:r w:rsidRPr="00294E4A">
        <w:rPr>
          <w:rFonts w:eastAsia="仿宋_GB2312" w:hint="eastAsia"/>
          <w:sz w:val="28"/>
          <w:szCs w:val="28"/>
        </w:rPr>
        <w:t>钻孔控制，矿层走向长</w:t>
      </w:r>
      <w:r w:rsidRPr="00294E4A">
        <w:rPr>
          <w:rFonts w:eastAsia="仿宋_GB2312"/>
          <w:sz w:val="28"/>
          <w:szCs w:val="28"/>
        </w:rPr>
        <w:t>2420m</w:t>
      </w:r>
      <w:r w:rsidRPr="00294E4A">
        <w:rPr>
          <w:rFonts w:eastAsia="仿宋_GB2312" w:hint="eastAsia"/>
          <w:sz w:val="28"/>
          <w:szCs w:val="28"/>
        </w:rPr>
        <w:t>，</w:t>
      </w:r>
      <w:proofErr w:type="gramStart"/>
      <w:r w:rsidRPr="00294E4A">
        <w:rPr>
          <w:rFonts w:eastAsia="仿宋_GB2312" w:hint="eastAsia"/>
          <w:sz w:val="28"/>
          <w:szCs w:val="28"/>
        </w:rPr>
        <w:t>最大斜深</w:t>
      </w:r>
      <w:proofErr w:type="gramEnd"/>
      <w:r w:rsidRPr="00294E4A">
        <w:rPr>
          <w:rFonts w:eastAsia="仿宋_GB2312"/>
          <w:sz w:val="28"/>
          <w:szCs w:val="28"/>
        </w:rPr>
        <w:t>163m</w:t>
      </w:r>
      <w:r w:rsidRPr="00294E4A">
        <w:rPr>
          <w:rFonts w:eastAsia="仿宋_GB2312" w:hint="eastAsia"/>
          <w:sz w:val="28"/>
          <w:szCs w:val="28"/>
        </w:rPr>
        <w:t>，整体走向近东西，平均倾向</w:t>
      </w:r>
      <w:r w:rsidRPr="00203865">
        <w:rPr>
          <w:rFonts w:eastAsia="仿宋_GB2312"/>
          <w:sz w:val="28"/>
          <w:szCs w:val="28"/>
        </w:rPr>
        <w:t>199°</w:t>
      </w:r>
      <w:r w:rsidRPr="00203865">
        <w:rPr>
          <w:rFonts w:eastAsia="仿宋_GB2312"/>
          <w:sz w:val="28"/>
          <w:szCs w:val="28"/>
        </w:rPr>
        <w:t>，平均倾角</w:t>
      </w:r>
      <w:r w:rsidRPr="00203865">
        <w:rPr>
          <w:rFonts w:eastAsia="仿宋_GB2312"/>
          <w:sz w:val="28"/>
          <w:szCs w:val="28"/>
        </w:rPr>
        <w:t>33°</w:t>
      </w:r>
      <w:r w:rsidRPr="00203865">
        <w:rPr>
          <w:rFonts w:eastAsia="仿宋_GB2312"/>
          <w:sz w:val="28"/>
          <w:szCs w:val="28"/>
        </w:rPr>
        <w:t>；矿层赋存</w:t>
      </w:r>
      <w:r w:rsidRPr="00294E4A">
        <w:rPr>
          <w:rFonts w:eastAsia="仿宋_GB2312" w:hint="eastAsia"/>
          <w:sz w:val="28"/>
          <w:szCs w:val="28"/>
        </w:rPr>
        <w:t>标高</w:t>
      </w:r>
      <w:r w:rsidRPr="00294E4A">
        <w:rPr>
          <w:rFonts w:eastAsia="仿宋_GB2312"/>
          <w:sz w:val="28"/>
          <w:szCs w:val="28"/>
        </w:rPr>
        <w:t>+350m</w:t>
      </w:r>
      <w:r w:rsidRPr="00294E4A">
        <w:rPr>
          <w:rFonts w:eastAsia="仿宋_GB2312" w:hint="eastAsia"/>
          <w:sz w:val="28"/>
          <w:szCs w:val="28"/>
        </w:rPr>
        <w:t>～</w:t>
      </w:r>
      <w:r w:rsidRPr="00294E4A">
        <w:rPr>
          <w:rFonts w:eastAsia="仿宋_GB2312"/>
          <w:sz w:val="28"/>
          <w:szCs w:val="28"/>
        </w:rPr>
        <w:t>+497m</w:t>
      </w:r>
      <w:r w:rsidRPr="00294E4A">
        <w:rPr>
          <w:rFonts w:eastAsia="仿宋_GB2312" w:hint="eastAsia"/>
          <w:sz w:val="28"/>
          <w:szCs w:val="28"/>
        </w:rPr>
        <w:t>，埋深</w:t>
      </w:r>
      <w:r w:rsidRPr="00294E4A">
        <w:rPr>
          <w:rFonts w:eastAsia="仿宋_GB2312"/>
          <w:sz w:val="28"/>
          <w:szCs w:val="28"/>
        </w:rPr>
        <w:t xml:space="preserve"> 0</w:t>
      </w:r>
      <w:r w:rsidRPr="00294E4A">
        <w:rPr>
          <w:rFonts w:eastAsia="仿宋_GB2312" w:hint="eastAsia"/>
          <w:sz w:val="28"/>
          <w:szCs w:val="28"/>
        </w:rPr>
        <w:t>～</w:t>
      </w:r>
      <w:r w:rsidRPr="00294E4A">
        <w:rPr>
          <w:rFonts w:eastAsia="仿宋_GB2312"/>
          <w:sz w:val="28"/>
          <w:szCs w:val="28"/>
        </w:rPr>
        <w:t>89m</w:t>
      </w:r>
      <w:r w:rsidRPr="00294E4A">
        <w:rPr>
          <w:rFonts w:eastAsia="仿宋_GB2312" w:hint="eastAsia"/>
          <w:sz w:val="28"/>
          <w:szCs w:val="28"/>
        </w:rPr>
        <w:t>；厚度</w:t>
      </w:r>
      <w:r w:rsidRPr="00294E4A">
        <w:rPr>
          <w:rFonts w:eastAsia="仿宋_GB2312"/>
          <w:sz w:val="28"/>
          <w:szCs w:val="28"/>
        </w:rPr>
        <w:t>1.84m</w:t>
      </w:r>
      <w:r w:rsidRPr="00294E4A">
        <w:rPr>
          <w:rFonts w:eastAsia="仿宋_GB2312" w:hint="eastAsia"/>
          <w:sz w:val="28"/>
          <w:szCs w:val="28"/>
        </w:rPr>
        <w:t>～</w:t>
      </w:r>
      <w:r w:rsidRPr="00294E4A">
        <w:rPr>
          <w:rFonts w:eastAsia="仿宋_GB2312"/>
          <w:sz w:val="28"/>
          <w:szCs w:val="28"/>
        </w:rPr>
        <w:t>72.60m</w:t>
      </w:r>
      <w:r w:rsidRPr="00294E4A">
        <w:rPr>
          <w:rFonts w:eastAsia="仿宋_GB2312" w:hint="eastAsia"/>
          <w:sz w:val="28"/>
          <w:szCs w:val="28"/>
        </w:rPr>
        <w:t>，平均</w:t>
      </w:r>
      <w:r w:rsidRPr="00294E4A">
        <w:rPr>
          <w:rFonts w:eastAsia="仿宋_GB2312"/>
          <w:sz w:val="28"/>
          <w:szCs w:val="28"/>
        </w:rPr>
        <w:t>37.22m</w:t>
      </w:r>
      <w:r w:rsidRPr="00294E4A">
        <w:rPr>
          <w:rFonts w:eastAsia="仿宋_GB2312" w:hint="eastAsia"/>
          <w:sz w:val="28"/>
          <w:szCs w:val="28"/>
        </w:rPr>
        <w:t>；</w:t>
      </w:r>
      <w:proofErr w:type="spellStart"/>
      <w:r w:rsidRPr="00294E4A">
        <w:rPr>
          <w:rFonts w:eastAsia="仿宋_GB2312"/>
          <w:sz w:val="28"/>
          <w:szCs w:val="28"/>
        </w:rPr>
        <w:t>CaO</w:t>
      </w:r>
      <w:proofErr w:type="spellEnd"/>
      <w:r w:rsidRPr="00294E4A">
        <w:rPr>
          <w:rFonts w:eastAsia="仿宋_GB2312"/>
          <w:sz w:val="28"/>
          <w:szCs w:val="28"/>
        </w:rPr>
        <w:t xml:space="preserve"> </w:t>
      </w:r>
      <w:r w:rsidRPr="00294E4A">
        <w:rPr>
          <w:rFonts w:eastAsia="仿宋_GB2312" w:hint="eastAsia"/>
          <w:sz w:val="28"/>
          <w:szCs w:val="28"/>
        </w:rPr>
        <w:t>平均含量</w:t>
      </w:r>
      <w:r w:rsidRPr="00294E4A">
        <w:rPr>
          <w:rFonts w:eastAsia="仿宋_GB2312"/>
          <w:sz w:val="28"/>
          <w:szCs w:val="28"/>
        </w:rPr>
        <w:t>31.72%</w:t>
      </w:r>
      <w:r w:rsidRPr="00294E4A">
        <w:rPr>
          <w:rFonts w:eastAsia="仿宋_GB2312" w:hint="eastAsia"/>
          <w:sz w:val="28"/>
          <w:szCs w:val="28"/>
        </w:rPr>
        <w:t>，</w:t>
      </w:r>
      <w:r w:rsidRPr="00294E4A">
        <w:rPr>
          <w:rFonts w:eastAsia="仿宋_GB2312"/>
          <w:sz w:val="28"/>
          <w:szCs w:val="28"/>
        </w:rPr>
        <w:t xml:space="preserve">MgO </w:t>
      </w:r>
      <w:r w:rsidRPr="00294E4A">
        <w:rPr>
          <w:rFonts w:eastAsia="仿宋_GB2312" w:hint="eastAsia"/>
          <w:sz w:val="28"/>
          <w:szCs w:val="28"/>
        </w:rPr>
        <w:t>平均含量</w:t>
      </w:r>
      <w:r w:rsidRPr="00294E4A">
        <w:rPr>
          <w:rFonts w:eastAsia="仿宋_GB2312"/>
          <w:sz w:val="28"/>
          <w:szCs w:val="28"/>
        </w:rPr>
        <w:t>21.06%</w:t>
      </w:r>
      <w:r w:rsidRPr="00294E4A">
        <w:rPr>
          <w:rFonts w:eastAsia="仿宋_GB2312" w:hint="eastAsia"/>
          <w:sz w:val="28"/>
          <w:szCs w:val="28"/>
        </w:rPr>
        <w:t>，</w:t>
      </w:r>
      <w:r w:rsidRPr="00294E4A">
        <w:rPr>
          <w:rFonts w:eastAsia="仿宋_GB2312"/>
          <w:sz w:val="28"/>
          <w:szCs w:val="28"/>
        </w:rPr>
        <w:t xml:space="preserve">SiO2 </w:t>
      </w:r>
      <w:r w:rsidRPr="00294E4A">
        <w:rPr>
          <w:rFonts w:eastAsia="仿宋_GB2312" w:hint="eastAsia"/>
          <w:sz w:val="28"/>
          <w:szCs w:val="28"/>
        </w:rPr>
        <w:t>平均含量</w:t>
      </w:r>
      <w:r w:rsidRPr="00294E4A">
        <w:rPr>
          <w:rFonts w:eastAsia="仿宋_GB2312"/>
          <w:sz w:val="28"/>
          <w:szCs w:val="28"/>
        </w:rPr>
        <w:t>0.61%</w:t>
      </w:r>
      <w:r w:rsidRPr="00294E4A">
        <w:rPr>
          <w:rFonts w:eastAsia="仿宋_GB2312" w:hint="eastAsia"/>
          <w:sz w:val="28"/>
          <w:szCs w:val="28"/>
        </w:rPr>
        <w:t>，</w:t>
      </w:r>
      <w:r w:rsidRPr="00294E4A">
        <w:rPr>
          <w:rFonts w:eastAsia="仿宋_GB2312"/>
          <w:sz w:val="28"/>
          <w:szCs w:val="28"/>
        </w:rPr>
        <w:t>K</w:t>
      </w:r>
      <w:r w:rsidRPr="00203865">
        <w:rPr>
          <w:rFonts w:eastAsia="仿宋_GB2312"/>
          <w:sz w:val="28"/>
          <w:szCs w:val="28"/>
          <w:vertAlign w:val="subscript"/>
        </w:rPr>
        <w:t>2</w:t>
      </w:r>
      <w:r w:rsidRPr="00294E4A">
        <w:rPr>
          <w:rFonts w:eastAsia="仿宋_GB2312"/>
          <w:sz w:val="28"/>
          <w:szCs w:val="28"/>
        </w:rPr>
        <w:t>O+ Na</w:t>
      </w:r>
      <w:r w:rsidRPr="00203865">
        <w:rPr>
          <w:rFonts w:eastAsia="仿宋_GB2312"/>
          <w:sz w:val="28"/>
          <w:szCs w:val="28"/>
          <w:vertAlign w:val="subscript"/>
        </w:rPr>
        <w:t>2</w:t>
      </w:r>
      <w:r w:rsidRPr="00294E4A">
        <w:rPr>
          <w:rFonts w:eastAsia="仿宋_GB2312"/>
          <w:sz w:val="28"/>
          <w:szCs w:val="28"/>
        </w:rPr>
        <w:t xml:space="preserve">O </w:t>
      </w:r>
      <w:r w:rsidRPr="00294E4A">
        <w:rPr>
          <w:rFonts w:eastAsia="仿宋_GB2312" w:hint="eastAsia"/>
          <w:sz w:val="28"/>
          <w:szCs w:val="28"/>
        </w:rPr>
        <w:t>平均含量</w:t>
      </w:r>
      <w:r w:rsidRPr="00294E4A">
        <w:rPr>
          <w:rFonts w:eastAsia="仿宋_GB2312"/>
          <w:sz w:val="28"/>
          <w:szCs w:val="28"/>
        </w:rPr>
        <w:t>0.054%</w:t>
      </w:r>
      <w:r w:rsidRPr="00294E4A">
        <w:rPr>
          <w:rFonts w:eastAsia="仿宋_GB2312" w:hint="eastAsia"/>
          <w:sz w:val="28"/>
          <w:szCs w:val="28"/>
        </w:rPr>
        <w:t>，</w:t>
      </w:r>
      <w:r w:rsidRPr="00294E4A">
        <w:rPr>
          <w:rFonts w:eastAsia="仿宋_GB2312"/>
          <w:sz w:val="28"/>
          <w:szCs w:val="28"/>
        </w:rPr>
        <w:t>Fe</w:t>
      </w:r>
      <w:r w:rsidRPr="00203865">
        <w:rPr>
          <w:rFonts w:eastAsia="仿宋_GB2312"/>
          <w:sz w:val="28"/>
          <w:szCs w:val="28"/>
          <w:vertAlign w:val="subscript"/>
        </w:rPr>
        <w:t>2</w:t>
      </w:r>
      <w:r w:rsidRPr="00294E4A">
        <w:rPr>
          <w:rFonts w:eastAsia="仿宋_GB2312"/>
          <w:sz w:val="28"/>
          <w:szCs w:val="28"/>
        </w:rPr>
        <w:t>O</w:t>
      </w:r>
      <w:r w:rsidRPr="00203865">
        <w:rPr>
          <w:rFonts w:eastAsia="仿宋_GB2312"/>
          <w:sz w:val="28"/>
          <w:szCs w:val="28"/>
          <w:vertAlign w:val="subscript"/>
        </w:rPr>
        <w:t>3</w:t>
      </w:r>
      <w:r w:rsidRPr="00294E4A">
        <w:rPr>
          <w:rFonts w:eastAsia="仿宋_GB2312"/>
          <w:sz w:val="28"/>
          <w:szCs w:val="28"/>
        </w:rPr>
        <w:t xml:space="preserve"> </w:t>
      </w:r>
      <w:r w:rsidRPr="00294E4A">
        <w:rPr>
          <w:rFonts w:eastAsia="仿宋_GB2312" w:hint="eastAsia"/>
          <w:sz w:val="28"/>
          <w:szCs w:val="28"/>
        </w:rPr>
        <w:t>含量</w:t>
      </w:r>
      <w:r w:rsidRPr="00294E4A">
        <w:rPr>
          <w:rFonts w:eastAsia="仿宋_GB2312"/>
          <w:sz w:val="28"/>
          <w:szCs w:val="28"/>
        </w:rPr>
        <w:t>0.23%</w:t>
      </w:r>
      <w:r w:rsidRPr="00294E4A">
        <w:rPr>
          <w:rFonts w:eastAsia="仿宋_GB2312" w:hint="eastAsia"/>
          <w:sz w:val="28"/>
          <w:szCs w:val="28"/>
        </w:rPr>
        <w:t>，</w:t>
      </w:r>
      <w:r w:rsidRPr="00294E4A">
        <w:rPr>
          <w:rFonts w:eastAsia="仿宋_GB2312"/>
          <w:sz w:val="28"/>
          <w:szCs w:val="28"/>
        </w:rPr>
        <w:t xml:space="preserve">P2O5 </w:t>
      </w:r>
      <w:r w:rsidRPr="00294E4A">
        <w:rPr>
          <w:rFonts w:eastAsia="仿宋_GB2312" w:hint="eastAsia"/>
          <w:sz w:val="28"/>
          <w:szCs w:val="28"/>
        </w:rPr>
        <w:t>含量</w:t>
      </w:r>
      <w:r w:rsidRPr="00294E4A">
        <w:rPr>
          <w:rFonts w:eastAsia="仿宋_GB2312"/>
          <w:sz w:val="28"/>
          <w:szCs w:val="28"/>
        </w:rPr>
        <w:t>0.099%</w:t>
      </w:r>
      <w:r w:rsidRPr="00294E4A">
        <w:rPr>
          <w:rFonts w:eastAsia="仿宋_GB2312" w:hint="eastAsia"/>
          <w:sz w:val="28"/>
          <w:szCs w:val="28"/>
        </w:rPr>
        <w:t>，</w:t>
      </w:r>
      <w:r w:rsidRPr="00294E4A">
        <w:rPr>
          <w:rFonts w:eastAsia="仿宋_GB2312"/>
          <w:sz w:val="28"/>
          <w:szCs w:val="28"/>
        </w:rPr>
        <w:t>SiO</w:t>
      </w:r>
      <w:r w:rsidRPr="00203865">
        <w:rPr>
          <w:rFonts w:eastAsia="仿宋_GB2312"/>
          <w:sz w:val="28"/>
          <w:szCs w:val="28"/>
          <w:vertAlign w:val="subscript"/>
        </w:rPr>
        <w:t>2</w:t>
      </w:r>
      <w:r w:rsidRPr="00294E4A">
        <w:rPr>
          <w:rFonts w:eastAsia="仿宋_GB2312"/>
          <w:sz w:val="28"/>
          <w:szCs w:val="28"/>
        </w:rPr>
        <w:t xml:space="preserve"> </w:t>
      </w:r>
      <w:r w:rsidRPr="00294E4A">
        <w:rPr>
          <w:rFonts w:eastAsia="仿宋_GB2312" w:hint="eastAsia"/>
          <w:sz w:val="28"/>
          <w:szCs w:val="28"/>
        </w:rPr>
        <w:t>含量</w:t>
      </w:r>
      <w:r w:rsidRPr="00294E4A">
        <w:rPr>
          <w:rFonts w:eastAsia="仿宋_GB2312"/>
          <w:sz w:val="28"/>
          <w:szCs w:val="28"/>
        </w:rPr>
        <w:t>1.08%</w:t>
      </w:r>
      <w:r w:rsidRPr="00294E4A">
        <w:rPr>
          <w:rFonts w:eastAsia="仿宋_GB2312" w:hint="eastAsia"/>
          <w:sz w:val="28"/>
          <w:szCs w:val="28"/>
        </w:rPr>
        <w:t>，</w:t>
      </w:r>
      <w:r w:rsidRPr="00294E4A">
        <w:rPr>
          <w:rFonts w:eastAsia="仿宋_GB2312"/>
          <w:sz w:val="28"/>
          <w:szCs w:val="28"/>
        </w:rPr>
        <w:t>Cl-</w:t>
      </w:r>
      <w:r w:rsidRPr="00294E4A">
        <w:rPr>
          <w:rFonts w:eastAsia="仿宋_GB2312" w:hint="eastAsia"/>
          <w:sz w:val="28"/>
          <w:szCs w:val="28"/>
        </w:rPr>
        <w:t>含量</w:t>
      </w:r>
      <w:r w:rsidRPr="00294E4A">
        <w:rPr>
          <w:rFonts w:eastAsia="仿宋_GB2312"/>
          <w:sz w:val="28"/>
          <w:szCs w:val="28"/>
        </w:rPr>
        <w:t>0.004%</w:t>
      </w:r>
      <w:r w:rsidRPr="00294E4A">
        <w:rPr>
          <w:rFonts w:eastAsia="仿宋_GB2312" w:hint="eastAsia"/>
          <w:sz w:val="28"/>
          <w:szCs w:val="28"/>
        </w:rPr>
        <w:t>，</w:t>
      </w:r>
      <w:r w:rsidRPr="00294E4A">
        <w:rPr>
          <w:rFonts w:eastAsia="仿宋_GB2312"/>
          <w:sz w:val="28"/>
          <w:szCs w:val="28"/>
        </w:rPr>
        <w:t>SO</w:t>
      </w:r>
      <w:r w:rsidRPr="00203865">
        <w:rPr>
          <w:rFonts w:eastAsia="仿宋_GB2312"/>
          <w:sz w:val="28"/>
          <w:szCs w:val="28"/>
          <w:vertAlign w:val="subscript"/>
        </w:rPr>
        <w:t xml:space="preserve">3 </w:t>
      </w:r>
      <w:r w:rsidRPr="00294E4A">
        <w:rPr>
          <w:rFonts w:eastAsia="仿宋_GB2312" w:hint="eastAsia"/>
          <w:sz w:val="28"/>
          <w:szCs w:val="28"/>
        </w:rPr>
        <w:t>含量</w:t>
      </w:r>
      <w:r w:rsidRPr="00294E4A">
        <w:rPr>
          <w:rFonts w:eastAsia="仿宋_GB2312"/>
          <w:sz w:val="28"/>
          <w:szCs w:val="28"/>
        </w:rPr>
        <w:t>0.045%</w:t>
      </w:r>
      <w:r w:rsidRPr="00294E4A">
        <w:rPr>
          <w:rFonts w:eastAsia="仿宋_GB2312" w:hint="eastAsia"/>
          <w:sz w:val="28"/>
          <w:szCs w:val="28"/>
        </w:rPr>
        <w:t>。</w:t>
      </w:r>
    </w:p>
    <w:p w14:paraId="064002DF" w14:textId="77777777" w:rsidR="0032165D" w:rsidRDefault="00294E4A" w:rsidP="00294E4A">
      <w:pPr>
        <w:spacing w:line="520" w:lineRule="exact"/>
        <w:ind w:firstLineChars="200" w:firstLine="560"/>
        <w:rPr>
          <w:rFonts w:eastAsia="仿宋_GB2312"/>
          <w:sz w:val="28"/>
          <w:szCs w:val="28"/>
        </w:rPr>
      </w:pPr>
      <w:r w:rsidRPr="00294E4A">
        <w:rPr>
          <w:rFonts w:eastAsia="仿宋_GB2312" w:hint="eastAsia"/>
          <w:sz w:val="28"/>
          <w:szCs w:val="28"/>
        </w:rPr>
        <w:t>矿区</w:t>
      </w:r>
      <w:proofErr w:type="gramStart"/>
      <w:r w:rsidRPr="00294E4A">
        <w:rPr>
          <w:rFonts w:eastAsia="仿宋_GB2312" w:hint="eastAsia"/>
          <w:sz w:val="28"/>
          <w:szCs w:val="28"/>
        </w:rPr>
        <w:t>露采范围</w:t>
      </w:r>
      <w:proofErr w:type="gramEnd"/>
      <w:r w:rsidRPr="00294E4A">
        <w:rPr>
          <w:rFonts w:eastAsia="仿宋_GB2312" w:hint="eastAsia"/>
          <w:sz w:val="28"/>
          <w:szCs w:val="28"/>
        </w:rPr>
        <w:t>内共估算冶镁白云岩矿推断资源量</w:t>
      </w:r>
      <w:r w:rsidRPr="00294E4A">
        <w:rPr>
          <w:rFonts w:eastAsia="仿宋_GB2312"/>
          <w:sz w:val="28"/>
          <w:szCs w:val="28"/>
        </w:rPr>
        <w:t>664.0×10</w:t>
      </w:r>
      <w:r w:rsidRPr="00E018D5">
        <w:rPr>
          <w:rFonts w:eastAsia="仿宋_GB2312"/>
          <w:sz w:val="28"/>
          <w:szCs w:val="28"/>
          <w:vertAlign w:val="superscript"/>
        </w:rPr>
        <w:t>4</w:t>
      </w:r>
      <w:r w:rsidRPr="00294E4A">
        <w:rPr>
          <w:rFonts w:eastAsia="仿宋_GB2312"/>
          <w:sz w:val="28"/>
          <w:szCs w:val="28"/>
        </w:rPr>
        <w:t>t</w:t>
      </w:r>
      <w:r w:rsidRPr="00294E4A">
        <w:rPr>
          <w:rFonts w:eastAsia="仿宋_GB2312" w:hint="eastAsia"/>
          <w:sz w:val="28"/>
          <w:szCs w:val="28"/>
        </w:rPr>
        <w:t>；其中采矿许可证范围内（</w:t>
      </w:r>
      <w:r w:rsidRPr="00294E4A">
        <w:rPr>
          <w:rFonts w:eastAsia="仿宋_GB2312"/>
          <w:sz w:val="28"/>
          <w:szCs w:val="28"/>
        </w:rPr>
        <w:t>+350</w:t>
      </w:r>
      <w:r w:rsidRPr="00294E4A">
        <w:rPr>
          <w:rFonts w:eastAsia="仿宋_GB2312" w:hint="eastAsia"/>
          <w:sz w:val="28"/>
          <w:szCs w:val="28"/>
        </w:rPr>
        <w:t>～</w:t>
      </w:r>
      <w:r w:rsidRPr="00294E4A">
        <w:rPr>
          <w:rFonts w:eastAsia="仿宋_GB2312"/>
          <w:sz w:val="28"/>
          <w:szCs w:val="28"/>
        </w:rPr>
        <w:t>+420m</w:t>
      </w:r>
      <w:r w:rsidRPr="00294E4A">
        <w:rPr>
          <w:rFonts w:eastAsia="仿宋_GB2312" w:hint="eastAsia"/>
          <w:sz w:val="28"/>
          <w:szCs w:val="28"/>
        </w:rPr>
        <w:t>）估算</w:t>
      </w:r>
      <w:proofErr w:type="gramStart"/>
      <w:r w:rsidRPr="00294E4A">
        <w:rPr>
          <w:rFonts w:eastAsia="仿宋_GB2312" w:hint="eastAsia"/>
          <w:sz w:val="28"/>
          <w:szCs w:val="28"/>
        </w:rPr>
        <w:t>冶镁用白云岩</w:t>
      </w:r>
      <w:proofErr w:type="gramEnd"/>
      <w:r w:rsidRPr="00294E4A">
        <w:rPr>
          <w:rFonts w:eastAsia="仿宋_GB2312" w:hint="eastAsia"/>
          <w:sz w:val="28"/>
          <w:szCs w:val="28"/>
        </w:rPr>
        <w:t>矿推断资源量</w:t>
      </w:r>
      <w:r w:rsidRPr="00294E4A">
        <w:rPr>
          <w:rFonts w:eastAsia="仿宋_GB2312"/>
          <w:sz w:val="28"/>
          <w:szCs w:val="28"/>
        </w:rPr>
        <w:t>224.4×10</w:t>
      </w:r>
      <w:r w:rsidRPr="00E018D5">
        <w:rPr>
          <w:rFonts w:eastAsia="仿宋_GB2312"/>
          <w:sz w:val="28"/>
          <w:szCs w:val="28"/>
          <w:vertAlign w:val="superscript"/>
        </w:rPr>
        <w:t>4</w:t>
      </w:r>
      <w:r w:rsidRPr="00294E4A">
        <w:rPr>
          <w:rFonts w:eastAsia="仿宋_GB2312"/>
          <w:sz w:val="28"/>
          <w:szCs w:val="28"/>
        </w:rPr>
        <w:t>t</w:t>
      </w:r>
      <w:r w:rsidRPr="00294E4A">
        <w:rPr>
          <w:rFonts w:eastAsia="仿宋_GB2312" w:hint="eastAsia"/>
          <w:sz w:val="28"/>
          <w:szCs w:val="28"/>
        </w:rPr>
        <w:t>；勘查许可证范围内（</w:t>
      </w:r>
      <w:r w:rsidRPr="00294E4A">
        <w:rPr>
          <w:rFonts w:eastAsia="仿宋_GB2312"/>
          <w:sz w:val="28"/>
          <w:szCs w:val="28"/>
        </w:rPr>
        <w:t xml:space="preserve">+350m </w:t>
      </w:r>
      <w:r w:rsidRPr="00294E4A">
        <w:rPr>
          <w:rFonts w:eastAsia="仿宋_GB2312" w:hint="eastAsia"/>
          <w:sz w:val="28"/>
          <w:szCs w:val="28"/>
        </w:rPr>
        <w:t>以下、</w:t>
      </w:r>
      <w:r w:rsidRPr="00294E4A">
        <w:rPr>
          <w:rFonts w:eastAsia="仿宋_GB2312"/>
          <w:sz w:val="28"/>
          <w:szCs w:val="28"/>
        </w:rPr>
        <w:t xml:space="preserve">+420m </w:t>
      </w:r>
      <w:r w:rsidRPr="00294E4A">
        <w:rPr>
          <w:rFonts w:eastAsia="仿宋_GB2312" w:hint="eastAsia"/>
          <w:sz w:val="28"/>
          <w:szCs w:val="28"/>
        </w:rPr>
        <w:t>以上）估算</w:t>
      </w:r>
      <w:proofErr w:type="gramStart"/>
      <w:r w:rsidRPr="00294E4A">
        <w:rPr>
          <w:rFonts w:eastAsia="仿宋_GB2312" w:hint="eastAsia"/>
          <w:sz w:val="28"/>
          <w:szCs w:val="28"/>
        </w:rPr>
        <w:t>冶镁用白云岩</w:t>
      </w:r>
      <w:proofErr w:type="gramEnd"/>
      <w:r w:rsidRPr="00294E4A">
        <w:rPr>
          <w:rFonts w:eastAsia="仿宋_GB2312" w:hint="eastAsia"/>
          <w:sz w:val="28"/>
          <w:szCs w:val="28"/>
        </w:rPr>
        <w:t>矿推断资源量</w:t>
      </w:r>
      <w:r w:rsidRPr="00294E4A">
        <w:rPr>
          <w:rFonts w:eastAsia="仿宋_GB2312"/>
          <w:sz w:val="28"/>
          <w:szCs w:val="28"/>
        </w:rPr>
        <w:t>439.6×10</w:t>
      </w:r>
      <w:r w:rsidRPr="00E018D5">
        <w:rPr>
          <w:rFonts w:eastAsia="仿宋_GB2312"/>
          <w:sz w:val="28"/>
          <w:szCs w:val="28"/>
          <w:vertAlign w:val="superscript"/>
        </w:rPr>
        <w:t>4</w:t>
      </w:r>
      <w:r w:rsidRPr="00294E4A">
        <w:rPr>
          <w:rFonts w:eastAsia="仿宋_GB2312"/>
          <w:sz w:val="28"/>
          <w:szCs w:val="28"/>
        </w:rPr>
        <w:t>t</w:t>
      </w:r>
      <w:r w:rsidRPr="00294E4A">
        <w:rPr>
          <w:rFonts w:eastAsia="仿宋_GB2312" w:hint="eastAsia"/>
          <w:sz w:val="28"/>
          <w:szCs w:val="28"/>
        </w:rPr>
        <w:t>。</w:t>
      </w:r>
    </w:p>
    <w:p w14:paraId="60BAD557" w14:textId="77777777" w:rsidR="00294E4A" w:rsidRPr="00294E4A" w:rsidRDefault="00294E4A" w:rsidP="00294E4A">
      <w:pPr>
        <w:spacing w:line="520" w:lineRule="exact"/>
        <w:ind w:firstLineChars="200" w:firstLine="560"/>
        <w:rPr>
          <w:rFonts w:eastAsia="仿宋_GB2312"/>
          <w:sz w:val="28"/>
          <w:szCs w:val="28"/>
        </w:rPr>
      </w:pPr>
      <w:r w:rsidRPr="00294E4A">
        <w:rPr>
          <w:rFonts w:eastAsia="仿宋_GB2312" w:hint="eastAsia"/>
          <w:sz w:val="28"/>
          <w:szCs w:val="28"/>
        </w:rPr>
        <w:t>（</w:t>
      </w:r>
      <w:r>
        <w:rPr>
          <w:rFonts w:eastAsia="仿宋_GB2312"/>
          <w:sz w:val="28"/>
          <w:szCs w:val="28"/>
        </w:rPr>
        <w:t>3</w:t>
      </w:r>
      <w:r w:rsidRPr="00294E4A">
        <w:rPr>
          <w:rFonts w:eastAsia="仿宋_GB2312" w:hint="eastAsia"/>
          <w:sz w:val="28"/>
          <w:szCs w:val="28"/>
        </w:rPr>
        <w:t>）</w:t>
      </w:r>
      <w:r w:rsidR="00F91FFF" w:rsidRPr="00F91FFF">
        <w:rPr>
          <w:rFonts w:eastAsia="仿宋_GB2312" w:hint="eastAsia"/>
          <w:sz w:val="28"/>
          <w:szCs w:val="28"/>
        </w:rPr>
        <w:t>建筑石料用灰岩矿体特征</w:t>
      </w:r>
    </w:p>
    <w:p w14:paraId="7A974A83" w14:textId="77777777" w:rsidR="00F91FFF" w:rsidRPr="00F91FFF" w:rsidRDefault="00F91FFF" w:rsidP="00F91FFF">
      <w:pPr>
        <w:spacing w:line="520" w:lineRule="exact"/>
        <w:ind w:firstLineChars="200" w:firstLine="560"/>
        <w:rPr>
          <w:rFonts w:eastAsia="仿宋_GB2312"/>
          <w:sz w:val="28"/>
          <w:szCs w:val="28"/>
        </w:rPr>
      </w:pPr>
      <w:r w:rsidRPr="00F91FFF">
        <w:rPr>
          <w:rFonts w:eastAsia="仿宋_GB2312" w:hint="eastAsia"/>
          <w:sz w:val="28"/>
          <w:szCs w:val="28"/>
        </w:rPr>
        <w:t>建筑石料用灰岩矿体岩性为张夏组五段</w:t>
      </w:r>
      <w:r w:rsidRPr="00F91FFF">
        <w:rPr>
          <w:rFonts w:eastAsia="仿宋_GB2312"/>
          <w:sz w:val="28"/>
          <w:szCs w:val="28"/>
        </w:rPr>
        <w:t>(</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iCs/>
          <w:sz w:val="28"/>
          <w:szCs w:val="28"/>
          <w:vertAlign w:val="superscript"/>
        </w:rPr>
        <w:t>5</w:t>
      </w:r>
      <w:r w:rsidRPr="00F91FFF">
        <w:rPr>
          <w:rFonts w:eastAsia="仿宋_GB2312"/>
          <w:sz w:val="28"/>
          <w:szCs w:val="28"/>
        </w:rPr>
        <w:t>)</w:t>
      </w:r>
      <w:r w:rsidRPr="00F91FFF">
        <w:rPr>
          <w:rFonts w:eastAsia="仿宋_GB2312" w:hint="eastAsia"/>
          <w:sz w:val="28"/>
          <w:szCs w:val="28"/>
        </w:rPr>
        <w:t>花斑灰岩，与下层水泥灰岩矿体之间为渐变过渡关系，不易区分，钻孔中以花斑含量及分析结果进行划分，岩性为含花斑灰岩，花斑灰岩，厚～巨厚层状，灰～深灰色，细粒～</w:t>
      </w:r>
      <w:proofErr w:type="gramStart"/>
      <w:r w:rsidRPr="00F91FFF">
        <w:rPr>
          <w:rFonts w:eastAsia="仿宋_GB2312" w:hint="eastAsia"/>
          <w:sz w:val="28"/>
          <w:szCs w:val="28"/>
        </w:rPr>
        <w:t>鲕</w:t>
      </w:r>
      <w:proofErr w:type="gramEnd"/>
      <w:r w:rsidRPr="00F91FFF">
        <w:rPr>
          <w:rFonts w:eastAsia="仿宋_GB2312" w:hint="eastAsia"/>
          <w:sz w:val="28"/>
          <w:szCs w:val="28"/>
        </w:rPr>
        <w:t>状结构。花斑为白云质，呈浅灰色，风化面呈灰黄色，含量</w:t>
      </w:r>
      <w:r w:rsidRPr="00F91FFF">
        <w:rPr>
          <w:rFonts w:eastAsia="仿宋_GB2312"/>
          <w:sz w:val="28"/>
          <w:szCs w:val="28"/>
        </w:rPr>
        <w:t>5</w:t>
      </w:r>
      <w:r w:rsidRPr="00F91FFF">
        <w:rPr>
          <w:rFonts w:eastAsia="仿宋_GB2312" w:hint="eastAsia"/>
          <w:sz w:val="28"/>
          <w:szCs w:val="28"/>
        </w:rPr>
        <w:t>～</w:t>
      </w:r>
      <w:r w:rsidRPr="00F91FFF">
        <w:rPr>
          <w:rFonts w:eastAsia="仿宋_GB2312"/>
          <w:sz w:val="28"/>
          <w:szCs w:val="28"/>
        </w:rPr>
        <w:t>20</w:t>
      </w:r>
      <w:r w:rsidRPr="00F91FFF">
        <w:rPr>
          <w:rFonts w:eastAsia="仿宋_GB2312" w:hint="eastAsia"/>
          <w:sz w:val="28"/>
          <w:szCs w:val="28"/>
        </w:rPr>
        <w:t>％不等，夹</w:t>
      </w:r>
      <w:r w:rsidRPr="00F91FFF">
        <w:rPr>
          <w:rFonts w:eastAsia="仿宋_GB2312"/>
          <w:sz w:val="28"/>
          <w:szCs w:val="28"/>
        </w:rPr>
        <w:t>2</w:t>
      </w:r>
      <w:r w:rsidRPr="00F91FFF">
        <w:rPr>
          <w:rFonts w:eastAsia="仿宋_GB2312" w:hint="eastAsia"/>
          <w:sz w:val="28"/>
          <w:szCs w:val="28"/>
        </w:rPr>
        <w:t>～</w:t>
      </w:r>
      <w:r w:rsidRPr="00F91FFF">
        <w:rPr>
          <w:rFonts w:eastAsia="仿宋_GB2312"/>
          <w:sz w:val="28"/>
          <w:szCs w:val="28"/>
        </w:rPr>
        <w:t xml:space="preserve">3 </w:t>
      </w:r>
      <w:r w:rsidRPr="00F91FFF">
        <w:rPr>
          <w:rFonts w:eastAsia="仿宋_GB2312" w:hint="eastAsia"/>
          <w:sz w:val="28"/>
          <w:szCs w:val="28"/>
        </w:rPr>
        <w:t>层</w:t>
      </w:r>
      <w:proofErr w:type="gramStart"/>
      <w:r w:rsidRPr="00F91FFF">
        <w:rPr>
          <w:rFonts w:eastAsia="仿宋_GB2312" w:hint="eastAsia"/>
          <w:sz w:val="28"/>
          <w:szCs w:val="28"/>
        </w:rPr>
        <w:t>薄层状含泥质</w:t>
      </w:r>
      <w:proofErr w:type="gramEnd"/>
      <w:r w:rsidRPr="00F91FFF">
        <w:rPr>
          <w:rFonts w:eastAsia="仿宋_GB2312" w:hint="eastAsia"/>
          <w:sz w:val="28"/>
          <w:szCs w:val="28"/>
        </w:rPr>
        <w:t>条带灰岩，</w:t>
      </w:r>
      <w:proofErr w:type="gramStart"/>
      <w:r w:rsidRPr="00F91FFF">
        <w:rPr>
          <w:rFonts w:eastAsia="仿宋_GB2312" w:hint="eastAsia"/>
          <w:sz w:val="28"/>
          <w:szCs w:val="28"/>
        </w:rPr>
        <w:t>局部夹含生物碎屑</w:t>
      </w:r>
      <w:proofErr w:type="gramEnd"/>
      <w:r w:rsidRPr="00F91FFF">
        <w:rPr>
          <w:rFonts w:eastAsia="仿宋_GB2312" w:hint="eastAsia"/>
          <w:sz w:val="28"/>
          <w:szCs w:val="28"/>
        </w:rPr>
        <w:t>灰岩。由于该层有发育程度不同的白云岩化作用。因</w:t>
      </w:r>
      <w:r w:rsidRPr="00F91FFF">
        <w:rPr>
          <w:rFonts w:eastAsia="仿宋_GB2312"/>
          <w:sz w:val="28"/>
          <w:szCs w:val="28"/>
        </w:rPr>
        <w:t xml:space="preserve">MgO </w:t>
      </w:r>
      <w:r w:rsidRPr="00F91FFF">
        <w:rPr>
          <w:rFonts w:eastAsia="仿宋_GB2312" w:hint="eastAsia"/>
          <w:sz w:val="28"/>
          <w:szCs w:val="28"/>
        </w:rPr>
        <w:t>含量超标因此不能作为水泥灰岩矿利用。该层岩性花斑通过采样进行力学试验测试，花斑灰岩满足岩石抗压及普通建筑石料用灰岩工业指标，可</w:t>
      </w:r>
      <w:proofErr w:type="gramStart"/>
      <w:r w:rsidRPr="00F91FFF">
        <w:rPr>
          <w:rFonts w:eastAsia="仿宋_GB2312" w:hint="eastAsia"/>
          <w:sz w:val="28"/>
          <w:szCs w:val="28"/>
        </w:rPr>
        <w:t>做为</w:t>
      </w:r>
      <w:proofErr w:type="gramEnd"/>
      <w:r w:rsidRPr="00F91FFF">
        <w:rPr>
          <w:rFonts w:eastAsia="仿宋_GB2312" w:hint="eastAsia"/>
          <w:sz w:val="28"/>
          <w:szCs w:val="28"/>
        </w:rPr>
        <w:t>建筑石料用灰岩</w:t>
      </w:r>
      <w:proofErr w:type="gramStart"/>
      <w:r w:rsidRPr="00F91FFF">
        <w:rPr>
          <w:rFonts w:eastAsia="仿宋_GB2312" w:hint="eastAsia"/>
          <w:sz w:val="28"/>
          <w:szCs w:val="28"/>
        </w:rPr>
        <w:t>矿加工</w:t>
      </w:r>
      <w:proofErr w:type="gramEnd"/>
      <w:r w:rsidRPr="00F91FFF">
        <w:rPr>
          <w:rFonts w:eastAsia="仿宋_GB2312" w:hint="eastAsia"/>
          <w:sz w:val="28"/>
          <w:szCs w:val="28"/>
        </w:rPr>
        <w:t>利用。</w:t>
      </w:r>
    </w:p>
    <w:p w14:paraId="1912709D" w14:textId="75B84898" w:rsidR="00F91FFF" w:rsidRPr="00F91FFF" w:rsidRDefault="00F91FFF" w:rsidP="00F91FFF">
      <w:pPr>
        <w:spacing w:line="520" w:lineRule="exact"/>
        <w:ind w:firstLineChars="200" w:firstLine="560"/>
        <w:rPr>
          <w:rFonts w:eastAsia="仿宋_GB2312"/>
          <w:sz w:val="28"/>
          <w:szCs w:val="28"/>
        </w:rPr>
      </w:pPr>
      <w:r w:rsidRPr="00F91FFF">
        <w:rPr>
          <w:rFonts w:eastAsia="仿宋_GB2312" w:hint="eastAsia"/>
          <w:sz w:val="28"/>
          <w:szCs w:val="28"/>
        </w:rPr>
        <w:lastRenderedPageBreak/>
        <w:t>建筑石料用灰岩矿层特征：矿体在整个矿区的南部均有出露，地表由</w:t>
      </w:r>
      <w:r w:rsidRPr="00F91FFF">
        <w:rPr>
          <w:rFonts w:eastAsia="仿宋_GB2312"/>
          <w:sz w:val="28"/>
          <w:szCs w:val="28"/>
        </w:rPr>
        <w:t xml:space="preserve">12 </w:t>
      </w:r>
      <w:proofErr w:type="gramStart"/>
      <w:r w:rsidRPr="00F91FFF">
        <w:rPr>
          <w:rFonts w:eastAsia="仿宋_GB2312" w:hint="eastAsia"/>
          <w:sz w:val="28"/>
          <w:szCs w:val="28"/>
        </w:rPr>
        <w:t>个</w:t>
      </w:r>
      <w:proofErr w:type="gramEnd"/>
      <w:r w:rsidRPr="00F91FFF">
        <w:rPr>
          <w:rFonts w:eastAsia="仿宋_GB2312" w:hint="eastAsia"/>
          <w:sz w:val="28"/>
          <w:szCs w:val="28"/>
        </w:rPr>
        <w:t>探槽揭露，深部由</w:t>
      </w:r>
      <w:r w:rsidRPr="00F91FFF">
        <w:rPr>
          <w:rFonts w:eastAsia="仿宋_GB2312"/>
          <w:sz w:val="28"/>
          <w:szCs w:val="28"/>
        </w:rPr>
        <w:t xml:space="preserve">20 </w:t>
      </w:r>
      <w:proofErr w:type="gramStart"/>
      <w:r w:rsidRPr="00F91FFF">
        <w:rPr>
          <w:rFonts w:eastAsia="仿宋_GB2312" w:hint="eastAsia"/>
          <w:sz w:val="28"/>
          <w:szCs w:val="28"/>
        </w:rPr>
        <w:t>个</w:t>
      </w:r>
      <w:proofErr w:type="gramEnd"/>
      <w:r w:rsidRPr="00F91FFF">
        <w:rPr>
          <w:rFonts w:eastAsia="仿宋_GB2312" w:hint="eastAsia"/>
          <w:sz w:val="28"/>
          <w:szCs w:val="28"/>
        </w:rPr>
        <w:t>钻孔控制，矿层走向长</w:t>
      </w:r>
      <w:r w:rsidRPr="00F91FFF">
        <w:rPr>
          <w:rFonts w:eastAsia="仿宋_GB2312"/>
          <w:sz w:val="28"/>
          <w:szCs w:val="28"/>
        </w:rPr>
        <w:t>2420m</w:t>
      </w:r>
      <w:r w:rsidRPr="00F91FFF">
        <w:rPr>
          <w:rFonts w:eastAsia="仿宋_GB2312" w:hint="eastAsia"/>
          <w:sz w:val="28"/>
          <w:szCs w:val="28"/>
        </w:rPr>
        <w:t>，</w:t>
      </w:r>
      <w:proofErr w:type="gramStart"/>
      <w:r w:rsidRPr="00F91FFF">
        <w:rPr>
          <w:rFonts w:eastAsia="仿宋_GB2312" w:hint="eastAsia"/>
          <w:sz w:val="28"/>
          <w:szCs w:val="28"/>
        </w:rPr>
        <w:t>最大斜深</w:t>
      </w:r>
      <w:proofErr w:type="gramEnd"/>
      <w:r w:rsidRPr="00F91FFF">
        <w:rPr>
          <w:rFonts w:eastAsia="仿宋_GB2312"/>
          <w:sz w:val="28"/>
          <w:szCs w:val="28"/>
        </w:rPr>
        <w:t>289m</w:t>
      </w:r>
      <w:r w:rsidRPr="00F91FFF">
        <w:rPr>
          <w:rFonts w:eastAsia="仿宋_GB2312" w:hint="eastAsia"/>
          <w:sz w:val="28"/>
          <w:szCs w:val="28"/>
        </w:rPr>
        <w:t>；整体走向近东西，倾向</w:t>
      </w:r>
      <w:r w:rsidRPr="00F91FFF">
        <w:rPr>
          <w:rFonts w:eastAsia="仿宋_GB2312"/>
          <w:sz w:val="28"/>
          <w:szCs w:val="28"/>
        </w:rPr>
        <w:t>190°</w:t>
      </w:r>
      <w:r w:rsidRPr="00F91FFF">
        <w:rPr>
          <w:rFonts w:eastAsia="仿宋_GB2312" w:hint="eastAsia"/>
          <w:sz w:val="28"/>
          <w:szCs w:val="28"/>
        </w:rPr>
        <w:t>～</w:t>
      </w:r>
      <w:r w:rsidRPr="00F91FFF">
        <w:rPr>
          <w:rFonts w:eastAsia="仿宋_GB2312"/>
          <w:sz w:val="28"/>
          <w:szCs w:val="28"/>
        </w:rPr>
        <w:t>210°</w:t>
      </w:r>
      <w:r w:rsidRPr="00F91FFF">
        <w:rPr>
          <w:rFonts w:eastAsia="仿宋_GB2312" w:hint="eastAsia"/>
          <w:sz w:val="28"/>
          <w:szCs w:val="28"/>
        </w:rPr>
        <w:t>，平均倾向</w:t>
      </w:r>
      <w:r w:rsidRPr="00F91FFF">
        <w:rPr>
          <w:rFonts w:eastAsia="仿宋_GB2312"/>
          <w:sz w:val="28"/>
          <w:szCs w:val="28"/>
        </w:rPr>
        <w:t>199</w:t>
      </w:r>
      <w:r w:rsidRPr="00F91FFF">
        <w:rPr>
          <w:rFonts w:eastAsia="仿宋_GB2312" w:hint="eastAsia"/>
          <w:sz w:val="28"/>
          <w:szCs w:val="28"/>
        </w:rPr>
        <w:t>°，倾角</w:t>
      </w:r>
      <w:r w:rsidRPr="00F91FFF">
        <w:rPr>
          <w:rFonts w:eastAsia="仿宋_GB2312"/>
          <w:sz w:val="28"/>
          <w:szCs w:val="28"/>
        </w:rPr>
        <w:t xml:space="preserve"> 26°</w:t>
      </w:r>
      <w:r w:rsidRPr="00F91FFF">
        <w:rPr>
          <w:rFonts w:eastAsia="仿宋_GB2312" w:hint="eastAsia"/>
          <w:sz w:val="28"/>
          <w:szCs w:val="28"/>
        </w:rPr>
        <w:t>～</w:t>
      </w:r>
      <w:r w:rsidRPr="00F91FFF">
        <w:rPr>
          <w:rFonts w:eastAsia="仿宋_GB2312"/>
          <w:sz w:val="28"/>
          <w:szCs w:val="28"/>
        </w:rPr>
        <w:t>39 °</w:t>
      </w:r>
      <w:r w:rsidRPr="00F91FFF">
        <w:rPr>
          <w:rFonts w:eastAsia="仿宋_GB2312" w:hint="eastAsia"/>
          <w:sz w:val="28"/>
          <w:szCs w:val="28"/>
        </w:rPr>
        <w:t>，平均倾角</w:t>
      </w:r>
      <w:r w:rsidRPr="00F91FFF">
        <w:rPr>
          <w:rFonts w:eastAsia="仿宋_GB2312"/>
          <w:sz w:val="28"/>
          <w:szCs w:val="28"/>
        </w:rPr>
        <w:t>33</w:t>
      </w:r>
      <w:r w:rsidRPr="00F91FFF">
        <w:rPr>
          <w:rFonts w:eastAsia="仿宋_GB2312" w:hint="eastAsia"/>
          <w:sz w:val="28"/>
          <w:szCs w:val="28"/>
        </w:rPr>
        <w:t>°；矿层赋存标高</w:t>
      </w:r>
      <w:r w:rsidRPr="00F91FFF">
        <w:rPr>
          <w:rFonts w:eastAsia="仿宋_GB2312"/>
          <w:sz w:val="28"/>
          <w:szCs w:val="28"/>
        </w:rPr>
        <w:t>329m</w:t>
      </w:r>
      <w:r w:rsidRPr="00F91FFF">
        <w:rPr>
          <w:rFonts w:eastAsia="仿宋_GB2312" w:hint="eastAsia"/>
          <w:sz w:val="28"/>
          <w:szCs w:val="28"/>
        </w:rPr>
        <w:t>～</w:t>
      </w:r>
      <w:r w:rsidRPr="00F91FFF">
        <w:rPr>
          <w:rFonts w:eastAsia="仿宋_GB2312"/>
          <w:sz w:val="28"/>
          <w:szCs w:val="28"/>
        </w:rPr>
        <w:t>497m</w:t>
      </w:r>
      <w:r w:rsidRPr="00F91FFF">
        <w:rPr>
          <w:rFonts w:eastAsia="仿宋_GB2312" w:hint="eastAsia"/>
          <w:sz w:val="28"/>
          <w:szCs w:val="28"/>
        </w:rPr>
        <w:t>，埋深</w:t>
      </w:r>
      <w:r w:rsidRPr="00F91FFF">
        <w:rPr>
          <w:rFonts w:eastAsia="仿宋_GB2312"/>
          <w:sz w:val="28"/>
          <w:szCs w:val="28"/>
        </w:rPr>
        <w:t xml:space="preserve"> 0</w:t>
      </w:r>
      <w:r w:rsidRPr="00F91FFF">
        <w:rPr>
          <w:rFonts w:eastAsia="仿宋_GB2312" w:hint="eastAsia"/>
          <w:sz w:val="28"/>
          <w:szCs w:val="28"/>
        </w:rPr>
        <w:t>～</w:t>
      </w:r>
      <w:r w:rsidRPr="00F91FFF">
        <w:rPr>
          <w:rFonts w:eastAsia="仿宋_GB2312"/>
          <w:sz w:val="28"/>
          <w:szCs w:val="28"/>
        </w:rPr>
        <w:t>155m</w:t>
      </w:r>
      <w:r w:rsidRPr="00F91FFF">
        <w:rPr>
          <w:rFonts w:eastAsia="仿宋_GB2312" w:hint="eastAsia"/>
          <w:sz w:val="28"/>
          <w:szCs w:val="28"/>
        </w:rPr>
        <w:t>；厚度</w:t>
      </w:r>
      <w:r w:rsidRPr="00F91FFF">
        <w:rPr>
          <w:rFonts w:eastAsia="仿宋_GB2312"/>
          <w:sz w:val="28"/>
          <w:szCs w:val="28"/>
        </w:rPr>
        <w:t>2.76m</w:t>
      </w:r>
      <w:r w:rsidRPr="00F91FFF">
        <w:rPr>
          <w:rFonts w:eastAsia="仿宋_GB2312" w:hint="eastAsia"/>
          <w:sz w:val="28"/>
          <w:szCs w:val="28"/>
        </w:rPr>
        <w:t>～</w:t>
      </w:r>
      <w:r w:rsidRPr="00F91FFF">
        <w:rPr>
          <w:rFonts w:eastAsia="仿宋_GB2312"/>
          <w:sz w:val="28"/>
          <w:szCs w:val="28"/>
        </w:rPr>
        <w:t>79.94m</w:t>
      </w:r>
      <w:r w:rsidRPr="00F91FFF">
        <w:rPr>
          <w:rFonts w:eastAsia="仿宋_GB2312" w:hint="eastAsia"/>
          <w:sz w:val="28"/>
          <w:szCs w:val="28"/>
        </w:rPr>
        <w:t>，平均</w:t>
      </w:r>
      <w:r w:rsidRPr="00F91FFF">
        <w:rPr>
          <w:rFonts w:eastAsia="仿宋_GB2312"/>
          <w:sz w:val="28"/>
          <w:szCs w:val="28"/>
        </w:rPr>
        <w:t>28.03m</w:t>
      </w:r>
      <w:r w:rsidRPr="00F91FFF">
        <w:rPr>
          <w:rFonts w:eastAsia="仿宋_GB2312" w:hint="eastAsia"/>
          <w:sz w:val="28"/>
          <w:szCs w:val="28"/>
        </w:rPr>
        <w:t>；</w:t>
      </w:r>
      <w:proofErr w:type="spellStart"/>
      <w:r w:rsidRPr="00F91FFF">
        <w:rPr>
          <w:rFonts w:eastAsia="仿宋_GB2312"/>
          <w:sz w:val="28"/>
          <w:szCs w:val="28"/>
        </w:rPr>
        <w:t>CaO</w:t>
      </w:r>
      <w:proofErr w:type="spellEnd"/>
      <w:r w:rsidRPr="00F91FFF">
        <w:rPr>
          <w:rFonts w:eastAsia="仿宋_GB2312"/>
          <w:sz w:val="28"/>
          <w:szCs w:val="28"/>
        </w:rPr>
        <w:t xml:space="preserve"> </w:t>
      </w:r>
      <w:r w:rsidRPr="00F91FFF">
        <w:rPr>
          <w:rFonts w:eastAsia="仿宋_GB2312" w:hint="eastAsia"/>
          <w:sz w:val="28"/>
          <w:szCs w:val="28"/>
        </w:rPr>
        <w:t>含量</w:t>
      </w:r>
      <w:r w:rsidRPr="00F91FFF">
        <w:rPr>
          <w:rFonts w:eastAsia="仿宋_GB2312"/>
          <w:sz w:val="28"/>
          <w:szCs w:val="28"/>
        </w:rPr>
        <w:t>37.60%</w:t>
      </w:r>
      <w:r w:rsidRPr="00F91FFF">
        <w:rPr>
          <w:rFonts w:eastAsia="仿宋_GB2312" w:hint="eastAsia"/>
          <w:sz w:val="28"/>
          <w:szCs w:val="28"/>
        </w:rPr>
        <w:t>～</w:t>
      </w:r>
      <w:r w:rsidRPr="00F91FFF">
        <w:rPr>
          <w:rFonts w:eastAsia="仿宋_GB2312"/>
          <w:sz w:val="28"/>
          <w:szCs w:val="28"/>
        </w:rPr>
        <w:t>51.33%</w:t>
      </w:r>
      <w:r w:rsidRPr="00F91FFF">
        <w:rPr>
          <w:rFonts w:eastAsia="仿宋_GB2312" w:hint="eastAsia"/>
          <w:sz w:val="28"/>
          <w:szCs w:val="28"/>
        </w:rPr>
        <w:t>，平均含量</w:t>
      </w:r>
      <w:r w:rsidRPr="00F91FFF">
        <w:rPr>
          <w:rFonts w:eastAsia="仿宋_GB2312"/>
          <w:sz w:val="28"/>
          <w:szCs w:val="28"/>
        </w:rPr>
        <w:t xml:space="preserve">47.49%,MgO </w:t>
      </w:r>
      <w:r w:rsidRPr="00F91FFF">
        <w:rPr>
          <w:rFonts w:eastAsia="仿宋_GB2312" w:hint="eastAsia"/>
          <w:sz w:val="28"/>
          <w:szCs w:val="28"/>
        </w:rPr>
        <w:t>含量</w:t>
      </w:r>
      <w:r w:rsidRPr="00F91FFF">
        <w:rPr>
          <w:rFonts w:eastAsia="仿宋_GB2312"/>
          <w:sz w:val="28"/>
          <w:szCs w:val="28"/>
        </w:rPr>
        <w:t>3.52%</w:t>
      </w:r>
      <w:r w:rsidRPr="00F91FFF">
        <w:rPr>
          <w:rFonts w:eastAsia="仿宋_GB2312" w:hint="eastAsia"/>
          <w:sz w:val="28"/>
          <w:szCs w:val="28"/>
        </w:rPr>
        <w:t>～</w:t>
      </w:r>
      <w:r w:rsidRPr="00F91FFF">
        <w:rPr>
          <w:rFonts w:eastAsia="仿宋_GB2312"/>
          <w:sz w:val="28"/>
          <w:szCs w:val="28"/>
        </w:rPr>
        <w:t>18.43%</w:t>
      </w:r>
      <w:r w:rsidRPr="00F91FFF">
        <w:rPr>
          <w:rFonts w:eastAsia="仿宋_GB2312" w:hint="eastAsia"/>
          <w:sz w:val="28"/>
          <w:szCs w:val="28"/>
        </w:rPr>
        <w:t>，平均含量</w:t>
      </w:r>
      <w:r w:rsidRPr="00F91FFF">
        <w:rPr>
          <w:rFonts w:eastAsia="仿宋_GB2312"/>
          <w:sz w:val="28"/>
          <w:szCs w:val="28"/>
        </w:rPr>
        <w:t>6.05%</w:t>
      </w:r>
      <w:r w:rsidRPr="00F91FFF">
        <w:rPr>
          <w:rFonts w:eastAsia="仿宋_GB2312" w:hint="eastAsia"/>
          <w:sz w:val="28"/>
          <w:szCs w:val="28"/>
        </w:rPr>
        <w:t>。</w:t>
      </w:r>
    </w:p>
    <w:p w14:paraId="7376F599" w14:textId="77777777" w:rsidR="00294E4A" w:rsidRPr="00294E4A" w:rsidRDefault="00F91FFF" w:rsidP="00F91FFF">
      <w:pPr>
        <w:spacing w:line="520" w:lineRule="exact"/>
        <w:ind w:firstLineChars="200" w:firstLine="560"/>
        <w:rPr>
          <w:rFonts w:eastAsia="仿宋_GB2312"/>
          <w:sz w:val="28"/>
          <w:szCs w:val="28"/>
        </w:rPr>
      </w:pPr>
      <w:r w:rsidRPr="00F91FFF">
        <w:rPr>
          <w:rFonts w:eastAsia="仿宋_GB2312" w:hint="eastAsia"/>
          <w:sz w:val="28"/>
          <w:szCs w:val="28"/>
        </w:rPr>
        <w:t>矿区范围内共估算建筑石料用灰岩控制资源量</w:t>
      </w:r>
      <w:r w:rsidRPr="00F91FFF">
        <w:rPr>
          <w:rFonts w:eastAsia="仿宋_GB2312"/>
          <w:sz w:val="28"/>
          <w:szCs w:val="28"/>
        </w:rPr>
        <w:t>830.2</w:t>
      </w:r>
      <w:r w:rsidRPr="00F91FFF">
        <w:rPr>
          <w:rFonts w:eastAsia="仿宋_GB2312" w:hint="eastAsia"/>
          <w:sz w:val="28"/>
          <w:szCs w:val="28"/>
        </w:rPr>
        <w:t>×</w:t>
      </w:r>
      <w:r w:rsidRPr="00F91FFF">
        <w:rPr>
          <w:rFonts w:eastAsia="仿宋_GB2312"/>
          <w:sz w:val="28"/>
          <w:szCs w:val="28"/>
        </w:rPr>
        <w:t>10</w:t>
      </w:r>
      <w:r w:rsidRPr="00E018D5">
        <w:rPr>
          <w:rFonts w:eastAsia="仿宋_GB2312"/>
          <w:sz w:val="28"/>
          <w:szCs w:val="28"/>
          <w:vertAlign w:val="superscript"/>
        </w:rPr>
        <w:t>4</w:t>
      </w:r>
      <w:r w:rsidRPr="00F91FFF">
        <w:rPr>
          <w:rFonts w:eastAsia="仿宋_GB2312"/>
          <w:sz w:val="28"/>
          <w:szCs w:val="28"/>
        </w:rPr>
        <w:t>m</w:t>
      </w:r>
      <w:r w:rsidRPr="00E018D5">
        <w:rPr>
          <w:rFonts w:eastAsia="仿宋_GB2312"/>
          <w:sz w:val="28"/>
          <w:szCs w:val="28"/>
          <w:vertAlign w:val="superscript"/>
        </w:rPr>
        <w:t>3</w:t>
      </w:r>
      <w:r w:rsidRPr="00F91FFF">
        <w:rPr>
          <w:rFonts w:eastAsia="仿宋_GB2312"/>
          <w:sz w:val="28"/>
          <w:szCs w:val="28"/>
        </w:rPr>
        <w:t>(2233.0×10</w:t>
      </w:r>
      <w:r w:rsidRPr="00E018D5">
        <w:rPr>
          <w:rFonts w:eastAsia="仿宋_GB2312"/>
          <w:sz w:val="28"/>
          <w:szCs w:val="28"/>
          <w:vertAlign w:val="superscript"/>
        </w:rPr>
        <w:t>4</w:t>
      </w:r>
      <w:r w:rsidRPr="00F91FFF">
        <w:rPr>
          <w:rFonts w:eastAsia="仿宋_GB2312"/>
          <w:sz w:val="28"/>
          <w:szCs w:val="28"/>
        </w:rPr>
        <w:t>t)</w:t>
      </w:r>
      <w:r w:rsidRPr="00F91FFF">
        <w:rPr>
          <w:rFonts w:eastAsia="仿宋_GB2312" w:hint="eastAsia"/>
          <w:sz w:val="28"/>
          <w:szCs w:val="28"/>
        </w:rPr>
        <w:t>；其中采矿许可证范围内（</w:t>
      </w:r>
      <w:r w:rsidRPr="00F91FFF">
        <w:rPr>
          <w:rFonts w:eastAsia="仿宋_GB2312"/>
          <w:sz w:val="28"/>
          <w:szCs w:val="28"/>
        </w:rPr>
        <w:t>+350</w:t>
      </w:r>
      <w:r w:rsidRPr="00F91FFF">
        <w:rPr>
          <w:rFonts w:eastAsia="仿宋_GB2312" w:hint="eastAsia"/>
          <w:sz w:val="28"/>
          <w:szCs w:val="28"/>
        </w:rPr>
        <w:t>～</w:t>
      </w:r>
      <w:r w:rsidRPr="00F91FFF">
        <w:rPr>
          <w:rFonts w:eastAsia="仿宋_GB2312"/>
          <w:sz w:val="28"/>
          <w:szCs w:val="28"/>
        </w:rPr>
        <w:t>+420m</w:t>
      </w:r>
      <w:r w:rsidRPr="00F91FFF">
        <w:rPr>
          <w:rFonts w:eastAsia="仿宋_GB2312" w:hint="eastAsia"/>
          <w:sz w:val="28"/>
          <w:szCs w:val="28"/>
        </w:rPr>
        <w:t>）估算建筑石料用灰岩</w:t>
      </w:r>
      <w:proofErr w:type="gramStart"/>
      <w:r w:rsidRPr="00F91FFF">
        <w:rPr>
          <w:rFonts w:eastAsia="仿宋_GB2312" w:hint="eastAsia"/>
          <w:sz w:val="28"/>
          <w:szCs w:val="28"/>
        </w:rPr>
        <w:t>矿控制</w:t>
      </w:r>
      <w:proofErr w:type="gramEnd"/>
      <w:r w:rsidRPr="00F91FFF">
        <w:rPr>
          <w:rFonts w:eastAsia="仿宋_GB2312" w:hint="eastAsia"/>
          <w:sz w:val="28"/>
          <w:szCs w:val="28"/>
        </w:rPr>
        <w:t>资源量</w:t>
      </w:r>
      <w:r w:rsidRPr="00F91FFF">
        <w:rPr>
          <w:rFonts w:eastAsia="仿宋_GB2312"/>
          <w:sz w:val="28"/>
          <w:szCs w:val="28"/>
        </w:rPr>
        <w:t>586.2</w:t>
      </w:r>
      <w:r w:rsidRPr="00F91FFF">
        <w:rPr>
          <w:rFonts w:eastAsia="仿宋_GB2312" w:hint="eastAsia"/>
          <w:sz w:val="28"/>
          <w:szCs w:val="28"/>
        </w:rPr>
        <w:t>×</w:t>
      </w:r>
      <w:r w:rsidRPr="00F91FFF">
        <w:rPr>
          <w:rFonts w:eastAsia="仿宋_GB2312"/>
          <w:sz w:val="28"/>
          <w:szCs w:val="28"/>
        </w:rPr>
        <w:t>10</w:t>
      </w:r>
      <w:r w:rsidRPr="00E018D5">
        <w:rPr>
          <w:rFonts w:eastAsia="仿宋_GB2312"/>
          <w:sz w:val="28"/>
          <w:szCs w:val="28"/>
          <w:vertAlign w:val="superscript"/>
        </w:rPr>
        <w:t>4</w:t>
      </w:r>
      <w:r w:rsidRPr="00F91FFF">
        <w:rPr>
          <w:rFonts w:eastAsia="仿宋_GB2312"/>
          <w:sz w:val="28"/>
          <w:szCs w:val="28"/>
        </w:rPr>
        <w:t>m</w:t>
      </w:r>
      <w:r w:rsidRPr="00E018D5">
        <w:rPr>
          <w:rFonts w:eastAsia="仿宋_GB2312"/>
          <w:sz w:val="28"/>
          <w:szCs w:val="28"/>
          <w:vertAlign w:val="superscript"/>
        </w:rPr>
        <w:t>3</w:t>
      </w:r>
      <w:r w:rsidRPr="00F91FFF">
        <w:rPr>
          <w:rFonts w:eastAsia="仿宋_GB2312"/>
          <w:sz w:val="28"/>
          <w:szCs w:val="28"/>
        </w:rPr>
        <w:t>(</w:t>
      </w:r>
      <w:r w:rsidRPr="00F91FFF">
        <w:rPr>
          <w:rFonts w:eastAsia="仿宋_GB2312" w:hint="eastAsia"/>
          <w:sz w:val="28"/>
          <w:szCs w:val="28"/>
        </w:rPr>
        <w:t>折合</w:t>
      </w:r>
      <w:r w:rsidRPr="00F91FFF">
        <w:rPr>
          <w:rFonts w:eastAsia="仿宋_GB2312"/>
          <w:sz w:val="28"/>
          <w:szCs w:val="28"/>
        </w:rPr>
        <w:t>1576.9×10</w:t>
      </w:r>
      <w:r w:rsidRPr="00E018D5">
        <w:rPr>
          <w:rFonts w:eastAsia="仿宋_GB2312"/>
          <w:sz w:val="28"/>
          <w:szCs w:val="28"/>
          <w:vertAlign w:val="superscript"/>
        </w:rPr>
        <w:t>4</w:t>
      </w:r>
      <w:r w:rsidRPr="00F91FFF">
        <w:rPr>
          <w:rFonts w:eastAsia="仿宋_GB2312"/>
          <w:sz w:val="28"/>
          <w:szCs w:val="28"/>
        </w:rPr>
        <w:t>t)</w:t>
      </w:r>
      <w:r w:rsidRPr="00F91FFF">
        <w:rPr>
          <w:rFonts w:eastAsia="仿宋_GB2312" w:hint="eastAsia"/>
          <w:sz w:val="28"/>
          <w:szCs w:val="28"/>
        </w:rPr>
        <w:t>；勘查许可证范围内（</w:t>
      </w:r>
      <w:r w:rsidRPr="00F91FFF">
        <w:rPr>
          <w:rFonts w:eastAsia="仿宋_GB2312"/>
          <w:sz w:val="28"/>
          <w:szCs w:val="28"/>
        </w:rPr>
        <w:t xml:space="preserve">+350m </w:t>
      </w:r>
      <w:r w:rsidRPr="00F91FFF">
        <w:rPr>
          <w:rFonts w:eastAsia="仿宋_GB2312" w:hint="eastAsia"/>
          <w:sz w:val="28"/>
          <w:szCs w:val="28"/>
        </w:rPr>
        <w:t>以下、</w:t>
      </w:r>
      <w:r w:rsidRPr="00F91FFF">
        <w:rPr>
          <w:rFonts w:eastAsia="仿宋_GB2312"/>
          <w:sz w:val="28"/>
          <w:szCs w:val="28"/>
        </w:rPr>
        <w:t xml:space="preserve">+420m </w:t>
      </w:r>
      <w:r w:rsidRPr="00F91FFF">
        <w:rPr>
          <w:rFonts w:eastAsia="仿宋_GB2312" w:hint="eastAsia"/>
          <w:sz w:val="28"/>
          <w:szCs w:val="28"/>
        </w:rPr>
        <w:t>以上）估算建筑石料用灰岩</w:t>
      </w:r>
      <w:proofErr w:type="gramStart"/>
      <w:r w:rsidRPr="00F91FFF">
        <w:rPr>
          <w:rFonts w:eastAsia="仿宋_GB2312" w:hint="eastAsia"/>
          <w:sz w:val="28"/>
          <w:szCs w:val="28"/>
        </w:rPr>
        <w:t>矿控制</w:t>
      </w:r>
      <w:proofErr w:type="gramEnd"/>
      <w:r w:rsidRPr="00F91FFF">
        <w:rPr>
          <w:rFonts w:eastAsia="仿宋_GB2312" w:hint="eastAsia"/>
          <w:sz w:val="28"/>
          <w:szCs w:val="28"/>
        </w:rPr>
        <w:t>资源量</w:t>
      </w:r>
      <w:r w:rsidRPr="00F91FFF">
        <w:rPr>
          <w:rFonts w:eastAsia="仿宋_GB2312"/>
          <w:sz w:val="28"/>
          <w:szCs w:val="28"/>
        </w:rPr>
        <w:t>244.0</w:t>
      </w:r>
      <w:r w:rsidRPr="00F91FFF">
        <w:rPr>
          <w:rFonts w:eastAsia="仿宋_GB2312" w:hint="eastAsia"/>
          <w:sz w:val="28"/>
          <w:szCs w:val="28"/>
        </w:rPr>
        <w:t>×</w:t>
      </w:r>
      <w:r w:rsidRPr="00F91FFF">
        <w:rPr>
          <w:rFonts w:eastAsia="仿宋_GB2312"/>
          <w:sz w:val="28"/>
          <w:szCs w:val="28"/>
        </w:rPr>
        <w:t>10</w:t>
      </w:r>
      <w:r w:rsidRPr="00E018D5">
        <w:rPr>
          <w:rFonts w:eastAsia="仿宋_GB2312"/>
          <w:sz w:val="28"/>
          <w:szCs w:val="28"/>
          <w:vertAlign w:val="superscript"/>
        </w:rPr>
        <w:t>4</w:t>
      </w:r>
      <w:r w:rsidRPr="00F91FFF">
        <w:rPr>
          <w:rFonts w:eastAsia="仿宋_GB2312"/>
          <w:sz w:val="28"/>
          <w:szCs w:val="28"/>
        </w:rPr>
        <w:t>m</w:t>
      </w:r>
      <w:r w:rsidRPr="00E018D5">
        <w:rPr>
          <w:rFonts w:eastAsia="仿宋_GB2312"/>
          <w:sz w:val="28"/>
          <w:szCs w:val="28"/>
          <w:vertAlign w:val="superscript"/>
        </w:rPr>
        <w:t>3</w:t>
      </w:r>
      <w:r w:rsidRPr="00F91FFF">
        <w:rPr>
          <w:rFonts w:eastAsia="仿宋_GB2312"/>
          <w:sz w:val="28"/>
          <w:szCs w:val="28"/>
        </w:rPr>
        <w:t>(</w:t>
      </w:r>
      <w:r w:rsidRPr="00F91FFF">
        <w:rPr>
          <w:rFonts w:eastAsia="仿宋_GB2312" w:hint="eastAsia"/>
          <w:sz w:val="28"/>
          <w:szCs w:val="28"/>
        </w:rPr>
        <w:t>折合</w:t>
      </w:r>
      <w:r w:rsidRPr="00F91FFF">
        <w:rPr>
          <w:rFonts w:eastAsia="仿宋_GB2312"/>
          <w:sz w:val="28"/>
          <w:szCs w:val="28"/>
        </w:rPr>
        <w:t>656.1×10</w:t>
      </w:r>
      <w:r w:rsidRPr="00E018D5">
        <w:rPr>
          <w:rFonts w:eastAsia="仿宋_GB2312"/>
          <w:sz w:val="28"/>
          <w:szCs w:val="28"/>
          <w:vertAlign w:val="superscript"/>
        </w:rPr>
        <w:t>4</w:t>
      </w:r>
      <w:r w:rsidRPr="00F91FFF">
        <w:rPr>
          <w:rFonts w:eastAsia="仿宋_GB2312"/>
          <w:sz w:val="28"/>
          <w:szCs w:val="28"/>
        </w:rPr>
        <w:t>t)</w:t>
      </w:r>
      <w:r w:rsidRPr="00F91FFF">
        <w:rPr>
          <w:rFonts w:eastAsia="仿宋_GB2312" w:hint="eastAsia"/>
          <w:sz w:val="28"/>
          <w:szCs w:val="28"/>
        </w:rPr>
        <w:t>。</w:t>
      </w:r>
    </w:p>
    <w:p w14:paraId="35B8E21F" w14:textId="77777777" w:rsidR="00353228" w:rsidRPr="0032165D" w:rsidRDefault="00353228" w:rsidP="00E7075D">
      <w:pPr>
        <w:spacing w:line="520" w:lineRule="exact"/>
        <w:ind w:firstLineChars="200" w:firstLine="562"/>
        <w:rPr>
          <w:rFonts w:eastAsia="仿宋_GB2312"/>
          <w:b/>
          <w:bCs/>
          <w:sz w:val="28"/>
          <w:szCs w:val="28"/>
        </w:rPr>
      </w:pPr>
      <w:bookmarkStart w:id="68" w:name="_Toc420011709"/>
      <w:bookmarkStart w:id="69" w:name="_Toc423072222"/>
      <w:bookmarkStart w:id="70" w:name="_Toc428372841"/>
      <w:r w:rsidRPr="0032165D">
        <w:rPr>
          <w:rFonts w:eastAsia="仿宋_GB2312"/>
          <w:b/>
          <w:bCs/>
          <w:sz w:val="28"/>
          <w:szCs w:val="28"/>
        </w:rPr>
        <w:t>10.</w:t>
      </w:r>
      <w:r w:rsidR="0032165D" w:rsidRPr="0032165D">
        <w:rPr>
          <w:rFonts w:eastAsia="仿宋_GB2312"/>
          <w:b/>
          <w:bCs/>
          <w:sz w:val="28"/>
          <w:szCs w:val="28"/>
        </w:rPr>
        <w:t>4</w:t>
      </w:r>
      <w:r w:rsidRPr="0032165D">
        <w:rPr>
          <w:rFonts w:eastAsia="仿宋_GB2312" w:hint="eastAsia"/>
          <w:b/>
          <w:bCs/>
          <w:sz w:val="28"/>
          <w:szCs w:val="28"/>
        </w:rPr>
        <w:t>矿石质量</w:t>
      </w:r>
      <w:bookmarkStart w:id="71" w:name="_Toc428372842"/>
      <w:bookmarkEnd w:id="68"/>
      <w:bookmarkEnd w:id="69"/>
      <w:bookmarkEnd w:id="70"/>
    </w:p>
    <w:p w14:paraId="10C79CB3" w14:textId="77777777" w:rsidR="0032165D" w:rsidRPr="0032165D" w:rsidRDefault="00353228" w:rsidP="0032165D">
      <w:pPr>
        <w:spacing w:line="520" w:lineRule="exact"/>
        <w:ind w:firstLineChars="200" w:firstLine="560"/>
        <w:rPr>
          <w:rFonts w:eastAsia="仿宋_GB2312"/>
          <w:sz w:val="28"/>
          <w:szCs w:val="28"/>
        </w:rPr>
      </w:pPr>
      <w:r w:rsidRPr="0000314E">
        <w:rPr>
          <w:rFonts w:eastAsia="仿宋_GB2312" w:hint="eastAsia"/>
          <w:sz w:val="28"/>
          <w:szCs w:val="28"/>
        </w:rPr>
        <w:t>10.</w:t>
      </w:r>
      <w:r w:rsidR="0032165D">
        <w:rPr>
          <w:rFonts w:eastAsia="仿宋_GB2312"/>
          <w:sz w:val="28"/>
          <w:szCs w:val="28"/>
        </w:rPr>
        <w:t>4.1</w:t>
      </w:r>
      <w:bookmarkEnd w:id="71"/>
      <w:r w:rsidR="00894762">
        <w:rPr>
          <w:rFonts w:eastAsia="仿宋_GB2312" w:hint="eastAsia"/>
          <w:sz w:val="28"/>
          <w:szCs w:val="28"/>
        </w:rPr>
        <w:t>矿物</w:t>
      </w:r>
      <w:r w:rsidR="00FD5D46">
        <w:rPr>
          <w:rFonts w:eastAsia="仿宋_GB2312" w:hint="eastAsia"/>
          <w:sz w:val="28"/>
          <w:szCs w:val="28"/>
        </w:rPr>
        <w:t>组成</w:t>
      </w:r>
      <w:r w:rsidR="00894762">
        <w:rPr>
          <w:rFonts w:eastAsia="仿宋_GB2312" w:hint="eastAsia"/>
          <w:sz w:val="28"/>
          <w:szCs w:val="28"/>
        </w:rPr>
        <w:t>及</w:t>
      </w:r>
      <w:r w:rsidR="0032165D" w:rsidRPr="0032165D">
        <w:rPr>
          <w:rFonts w:eastAsia="仿宋_GB2312"/>
          <w:sz w:val="28"/>
          <w:szCs w:val="28"/>
        </w:rPr>
        <w:t>结构构造</w:t>
      </w:r>
    </w:p>
    <w:p w14:paraId="54D345E9" w14:textId="77777777" w:rsidR="0032165D" w:rsidRPr="00492687" w:rsidRDefault="00894762" w:rsidP="00005F88">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23501B">
        <w:rPr>
          <w:rFonts w:eastAsia="仿宋_GB2312" w:hint="eastAsia"/>
          <w:sz w:val="28"/>
          <w:szCs w:val="28"/>
        </w:rPr>
        <w:t>矿石的物质组成</w:t>
      </w:r>
    </w:p>
    <w:p w14:paraId="482DCF0A" w14:textId="77777777" w:rsidR="00BA3EFC" w:rsidRPr="00BA3EFC" w:rsidRDefault="00BA3EFC" w:rsidP="00BA3EFC">
      <w:pPr>
        <w:spacing w:line="520" w:lineRule="exact"/>
        <w:ind w:firstLineChars="200" w:firstLine="560"/>
        <w:rPr>
          <w:rFonts w:eastAsia="仿宋_GB2312"/>
          <w:sz w:val="28"/>
          <w:szCs w:val="28"/>
        </w:rPr>
      </w:pPr>
      <w:r>
        <w:rPr>
          <w:rFonts w:eastAsia="仿宋_GB2312" w:hint="eastAsia"/>
          <w:sz w:val="28"/>
          <w:szCs w:val="28"/>
        </w:rPr>
        <w:t>①</w:t>
      </w:r>
      <w:r w:rsidRPr="00BA3EFC">
        <w:rPr>
          <w:rFonts w:eastAsia="仿宋_GB2312" w:hint="eastAsia"/>
          <w:sz w:val="28"/>
          <w:szCs w:val="28"/>
        </w:rPr>
        <w:t>水泥灰岩矿石</w:t>
      </w:r>
    </w:p>
    <w:p w14:paraId="206C92D8"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矿物成分较简单，主要组分为方解石，其次为白云石，需要指出的是，根据岩矿鉴定结果，矿石中的游离二氧化硅主要为石英质。</w:t>
      </w:r>
    </w:p>
    <w:p w14:paraId="004A24A4"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致密块状灰岩矿石：成分较为单一，主要成分为微晶方解石，次为白云石，方解石含量</w:t>
      </w:r>
      <w:r w:rsidRPr="00BA3EFC">
        <w:rPr>
          <w:rFonts w:eastAsia="仿宋_GB2312"/>
          <w:sz w:val="28"/>
          <w:szCs w:val="28"/>
        </w:rPr>
        <w:t>97%</w:t>
      </w:r>
      <w:r w:rsidRPr="00BA3EFC">
        <w:rPr>
          <w:rFonts w:eastAsia="仿宋_GB2312" w:hint="eastAsia"/>
          <w:sz w:val="28"/>
          <w:szCs w:val="28"/>
        </w:rPr>
        <w:t>～</w:t>
      </w:r>
      <w:r w:rsidRPr="00BA3EFC">
        <w:rPr>
          <w:rFonts w:eastAsia="仿宋_GB2312"/>
          <w:sz w:val="28"/>
          <w:szCs w:val="28"/>
        </w:rPr>
        <w:t>98%</w:t>
      </w:r>
      <w:r w:rsidRPr="00BA3EFC">
        <w:rPr>
          <w:rFonts w:eastAsia="仿宋_GB2312" w:hint="eastAsia"/>
          <w:sz w:val="28"/>
          <w:szCs w:val="28"/>
        </w:rPr>
        <w:t>，粒径在</w:t>
      </w:r>
      <w:r w:rsidRPr="00BA3EFC">
        <w:rPr>
          <w:rFonts w:eastAsia="仿宋_GB2312"/>
          <w:sz w:val="28"/>
          <w:szCs w:val="28"/>
        </w:rPr>
        <w:t>0.01</w:t>
      </w:r>
      <w:r w:rsidRPr="00BA3EFC">
        <w:rPr>
          <w:rFonts w:eastAsia="仿宋_GB2312" w:hint="eastAsia"/>
          <w:sz w:val="28"/>
          <w:szCs w:val="28"/>
        </w:rPr>
        <w:t>～</w:t>
      </w:r>
      <w:r w:rsidRPr="00BA3EFC">
        <w:rPr>
          <w:rFonts w:eastAsia="仿宋_GB2312"/>
          <w:sz w:val="28"/>
          <w:szCs w:val="28"/>
        </w:rPr>
        <w:t xml:space="preserve">0.05mm </w:t>
      </w:r>
      <w:r w:rsidRPr="00BA3EFC">
        <w:rPr>
          <w:rFonts w:eastAsia="仿宋_GB2312" w:hint="eastAsia"/>
          <w:sz w:val="28"/>
          <w:szCs w:val="28"/>
        </w:rPr>
        <w:t>之间，白云石含量</w:t>
      </w:r>
      <w:r w:rsidRPr="00BA3EFC">
        <w:rPr>
          <w:rFonts w:eastAsia="仿宋_GB2312"/>
          <w:sz w:val="28"/>
          <w:szCs w:val="28"/>
        </w:rPr>
        <w:t>2%</w:t>
      </w:r>
      <w:r w:rsidRPr="00BA3EFC">
        <w:rPr>
          <w:rFonts w:eastAsia="仿宋_GB2312" w:hint="eastAsia"/>
          <w:sz w:val="28"/>
          <w:szCs w:val="28"/>
        </w:rPr>
        <w:t>～</w:t>
      </w:r>
      <w:r w:rsidRPr="00BA3EFC">
        <w:rPr>
          <w:rFonts w:eastAsia="仿宋_GB2312"/>
          <w:sz w:val="28"/>
          <w:szCs w:val="28"/>
        </w:rPr>
        <w:t>3%</w:t>
      </w:r>
      <w:r w:rsidRPr="00BA3EFC">
        <w:rPr>
          <w:rFonts w:eastAsia="仿宋_GB2312" w:hint="eastAsia"/>
          <w:sz w:val="28"/>
          <w:szCs w:val="28"/>
        </w:rPr>
        <w:t>，粒径在</w:t>
      </w:r>
      <w:r w:rsidRPr="00BA3EFC">
        <w:rPr>
          <w:rFonts w:eastAsia="仿宋_GB2312"/>
          <w:sz w:val="28"/>
          <w:szCs w:val="28"/>
        </w:rPr>
        <w:t>0.02mm</w:t>
      </w:r>
      <w:r w:rsidRPr="00BA3EFC">
        <w:rPr>
          <w:rFonts w:eastAsia="仿宋_GB2312" w:hint="eastAsia"/>
          <w:sz w:val="28"/>
          <w:szCs w:val="28"/>
        </w:rPr>
        <w:t>～</w:t>
      </w:r>
      <w:r w:rsidRPr="00BA3EFC">
        <w:rPr>
          <w:rFonts w:eastAsia="仿宋_GB2312"/>
          <w:sz w:val="28"/>
          <w:szCs w:val="28"/>
        </w:rPr>
        <w:t xml:space="preserve">0.3mm </w:t>
      </w:r>
      <w:r w:rsidRPr="00BA3EFC">
        <w:rPr>
          <w:rFonts w:eastAsia="仿宋_GB2312" w:hint="eastAsia"/>
          <w:sz w:val="28"/>
          <w:szCs w:val="28"/>
        </w:rPr>
        <w:t>之间，分布不均匀。花斑状灰岩矿石：主要成分为</w:t>
      </w:r>
      <w:proofErr w:type="gramStart"/>
      <w:r w:rsidRPr="00BA3EFC">
        <w:rPr>
          <w:rFonts w:eastAsia="仿宋_GB2312" w:hint="eastAsia"/>
          <w:sz w:val="28"/>
          <w:szCs w:val="28"/>
        </w:rPr>
        <w:t>隐晶</w:t>
      </w:r>
      <w:r w:rsidRPr="00BA3EFC">
        <w:rPr>
          <w:rFonts w:eastAsia="仿宋_GB2312"/>
          <w:sz w:val="28"/>
          <w:szCs w:val="28"/>
        </w:rPr>
        <w:t>—</w:t>
      </w:r>
      <w:proofErr w:type="gramEnd"/>
      <w:r w:rsidRPr="00BA3EFC">
        <w:rPr>
          <w:rFonts w:eastAsia="仿宋_GB2312" w:hint="eastAsia"/>
          <w:sz w:val="28"/>
          <w:szCs w:val="28"/>
        </w:rPr>
        <w:t>微晶方解石，一般含量大于</w:t>
      </w:r>
      <w:r w:rsidRPr="00BA3EFC">
        <w:rPr>
          <w:rFonts w:eastAsia="仿宋_GB2312"/>
          <w:sz w:val="28"/>
          <w:szCs w:val="28"/>
        </w:rPr>
        <w:t>85%</w:t>
      </w:r>
      <w:r w:rsidRPr="00BA3EFC">
        <w:rPr>
          <w:rFonts w:eastAsia="仿宋_GB2312" w:hint="eastAsia"/>
          <w:sz w:val="28"/>
          <w:szCs w:val="28"/>
        </w:rPr>
        <w:t>，粒径在</w:t>
      </w:r>
      <w:r w:rsidRPr="00BA3EFC">
        <w:rPr>
          <w:rFonts w:eastAsia="仿宋_GB2312"/>
          <w:sz w:val="28"/>
          <w:szCs w:val="28"/>
        </w:rPr>
        <w:t>0.016</w:t>
      </w:r>
      <w:r w:rsidRPr="00BA3EFC">
        <w:rPr>
          <w:rFonts w:eastAsia="仿宋_GB2312" w:hint="eastAsia"/>
          <w:sz w:val="28"/>
          <w:szCs w:val="28"/>
        </w:rPr>
        <w:t>～</w:t>
      </w:r>
      <w:r w:rsidRPr="00BA3EFC">
        <w:rPr>
          <w:rFonts w:eastAsia="仿宋_GB2312"/>
          <w:sz w:val="28"/>
          <w:szCs w:val="28"/>
        </w:rPr>
        <w:t xml:space="preserve">0.04mm </w:t>
      </w:r>
      <w:r w:rsidRPr="00BA3EFC">
        <w:rPr>
          <w:rFonts w:eastAsia="仿宋_GB2312" w:hint="eastAsia"/>
          <w:sz w:val="28"/>
          <w:szCs w:val="28"/>
        </w:rPr>
        <w:t>之间，次为微晶白云石，含量</w:t>
      </w:r>
      <w:r w:rsidRPr="00BA3EFC">
        <w:rPr>
          <w:rFonts w:eastAsia="仿宋_GB2312"/>
          <w:sz w:val="28"/>
          <w:szCs w:val="28"/>
        </w:rPr>
        <w:t>10%</w:t>
      </w:r>
      <w:r w:rsidRPr="00BA3EFC">
        <w:rPr>
          <w:rFonts w:eastAsia="仿宋_GB2312" w:hint="eastAsia"/>
          <w:sz w:val="28"/>
          <w:szCs w:val="28"/>
        </w:rPr>
        <w:t>～</w:t>
      </w:r>
      <w:r w:rsidRPr="00BA3EFC">
        <w:rPr>
          <w:rFonts w:eastAsia="仿宋_GB2312"/>
          <w:sz w:val="28"/>
          <w:szCs w:val="28"/>
        </w:rPr>
        <w:t>15%</w:t>
      </w:r>
      <w:r w:rsidRPr="00BA3EFC">
        <w:rPr>
          <w:rFonts w:eastAsia="仿宋_GB2312" w:hint="eastAsia"/>
          <w:sz w:val="28"/>
          <w:szCs w:val="28"/>
        </w:rPr>
        <w:t>，粒径</w:t>
      </w:r>
      <w:r w:rsidRPr="00BA3EFC">
        <w:rPr>
          <w:rFonts w:eastAsia="仿宋_GB2312"/>
          <w:sz w:val="28"/>
          <w:szCs w:val="28"/>
        </w:rPr>
        <w:t>0.05mm</w:t>
      </w:r>
      <w:r w:rsidRPr="00BA3EFC">
        <w:rPr>
          <w:rFonts w:eastAsia="仿宋_GB2312" w:hint="eastAsia"/>
          <w:sz w:val="28"/>
          <w:szCs w:val="28"/>
        </w:rPr>
        <w:t>～</w:t>
      </w:r>
      <w:r w:rsidRPr="00BA3EFC">
        <w:rPr>
          <w:rFonts w:eastAsia="仿宋_GB2312"/>
          <w:sz w:val="28"/>
          <w:szCs w:val="28"/>
        </w:rPr>
        <w:t>0.08mm</w:t>
      </w:r>
      <w:r w:rsidRPr="00BA3EFC">
        <w:rPr>
          <w:rFonts w:eastAsia="仿宋_GB2312" w:hint="eastAsia"/>
          <w:sz w:val="28"/>
          <w:szCs w:val="28"/>
        </w:rPr>
        <w:t>；花斑</w:t>
      </w:r>
      <w:proofErr w:type="gramStart"/>
      <w:r w:rsidRPr="00BA3EFC">
        <w:rPr>
          <w:rFonts w:eastAsia="仿宋_GB2312" w:hint="eastAsia"/>
          <w:sz w:val="28"/>
          <w:szCs w:val="28"/>
        </w:rPr>
        <w:t>由细晶方解石</w:t>
      </w:r>
      <w:proofErr w:type="gramEnd"/>
      <w:r w:rsidRPr="00BA3EFC">
        <w:rPr>
          <w:rFonts w:eastAsia="仿宋_GB2312" w:hint="eastAsia"/>
          <w:sz w:val="28"/>
          <w:szCs w:val="28"/>
        </w:rPr>
        <w:t>、白云石及泥质组成。鲕粒状灰岩矿石：主要成分为</w:t>
      </w:r>
      <w:proofErr w:type="gramStart"/>
      <w:r w:rsidRPr="00BA3EFC">
        <w:rPr>
          <w:rFonts w:eastAsia="仿宋_GB2312" w:hint="eastAsia"/>
          <w:sz w:val="28"/>
          <w:szCs w:val="28"/>
        </w:rPr>
        <w:t>隐晶</w:t>
      </w:r>
      <w:r w:rsidRPr="00BA3EFC">
        <w:rPr>
          <w:rFonts w:eastAsia="仿宋_GB2312"/>
          <w:sz w:val="28"/>
          <w:szCs w:val="28"/>
        </w:rPr>
        <w:t>—</w:t>
      </w:r>
      <w:proofErr w:type="gramEnd"/>
      <w:r w:rsidRPr="00BA3EFC">
        <w:rPr>
          <w:rFonts w:eastAsia="仿宋_GB2312" w:hint="eastAsia"/>
          <w:sz w:val="28"/>
          <w:szCs w:val="28"/>
        </w:rPr>
        <w:t>微晶方解石，一般含量大于</w:t>
      </w:r>
      <w:r w:rsidRPr="00BA3EFC">
        <w:rPr>
          <w:rFonts w:eastAsia="仿宋_GB2312"/>
          <w:sz w:val="28"/>
          <w:szCs w:val="28"/>
        </w:rPr>
        <w:t>85%</w:t>
      </w:r>
      <w:r w:rsidRPr="00BA3EFC">
        <w:rPr>
          <w:rFonts w:eastAsia="仿宋_GB2312" w:hint="eastAsia"/>
          <w:sz w:val="28"/>
          <w:szCs w:val="28"/>
        </w:rPr>
        <w:t>～</w:t>
      </w:r>
      <w:r w:rsidRPr="00BA3EFC">
        <w:rPr>
          <w:rFonts w:eastAsia="仿宋_GB2312"/>
          <w:sz w:val="28"/>
          <w:szCs w:val="28"/>
        </w:rPr>
        <w:t>90%</w:t>
      </w:r>
      <w:r w:rsidRPr="00BA3EFC">
        <w:rPr>
          <w:rFonts w:eastAsia="仿宋_GB2312" w:hint="eastAsia"/>
          <w:sz w:val="28"/>
          <w:szCs w:val="28"/>
        </w:rPr>
        <w:t>，白云石含量</w:t>
      </w:r>
      <w:r w:rsidRPr="00BA3EFC">
        <w:rPr>
          <w:rFonts w:eastAsia="仿宋_GB2312"/>
          <w:sz w:val="28"/>
          <w:szCs w:val="28"/>
        </w:rPr>
        <w:t>10%</w:t>
      </w:r>
      <w:r w:rsidRPr="00BA3EFC">
        <w:rPr>
          <w:rFonts w:eastAsia="仿宋_GB2312" w:hint="eastAsia"/>
          <w:sz w:val="28"/>
          <w:szCs w:val="28"/>
        </w:rPr>
        <w:t>～</w:t>
      </w:r>
      <w:r w:rsidRPr="00BA3EFC">
        <w:rPr>
          <w:rFonts w:eastAsia="仿宋_GB2312"/>
          <w:sz w:val="28"/>
          <w:szCs w:val="28"/>
        </w:rPr>
        <w:t>15%</w:t>
      </w:r>
      <w:r w:rsidRPr="00BA3EFC">
        <w:rPr>
          <w:rFonts w:eastAsia="仿宋_GB2312" w:hint="eastAsia"/>
          <w:sz w:val="28"/>
          <w:szCs w:val="28"/>
        </w:rPr>
        <w:t>，鲕粒多呈圆状，含量</w:t>
      </w:r>
      <w:r w:rsidRPr="00BA3EFC">
        <w:rPr>
          <w:rFonts w:eastAsia="仿宋_GB2312"/>
          <w:sz w:val="28"/>
          <w:szCs w:val="28"/>
        </w:rPr>
        <w:t>55%T</w:t>
      </w:r>
      <w:r w:rsidRPr="00BA3EFC">
        <w:rPr>
          <w:rFonts w:eastAsia="仿宋_GB2312" w:hint="eastAsia"/>
          <w:sz w:val="28"/>
          <w:szCs w:val="28"/>
        </w:rPr>
        <w:t>～</w:t>
      </w:r>
      <w:r w:rsidRPr="00BA3EFC">
        <w:rPr>
          <w:rFonts w:eastAsia="仿宋_GB2312"/>
          <w:sz w:val="28"/>
          <w:szCs w:val="28"/>
        </w:rPr>
        <w:t>65%</w:t>
      </w:r>
      <w:r w:rsidRPr="00BA3EFC">
        <w:rPr>
          <w:rFonts w:eastAsia="仿宋_GB2312" w:hint="eastAsia"/>
          <w:sz w:val="28"/>
          <w:szCs w:val="28"/>
        </w:rPr>
        <w:t>，粒径在</w:t>
      </w:r>
      <w:r w:rsidRPr="00BA3EFC">
        <w:rPr>
          <w:rFonts w:eastAsia="仿宋_GB2312"/>
          <w:sz w:val="28"/>
          <w:szCs w:val="28"/>
        </w:rPr>
        <w:t>0.2mm</w:t>
      </w:r>
      <w:r w:rsidRPr="00BA3EFC">
        <w:rPr>
          <w:rFonts w:eastAsia="仿宋_GB2312" w:hint="eastAsia"/>
          <w:sz w:val="28"/>
          <w:szCs w:val="28"/>
        </w:rPr>
        <w:t>～</w:t>
      </w:r>
      <w:r w:rsidRPr="00BA3EFC">
        <w:rPr>
          <w:rFonts w:eastAsia="仿宋_GB2312"/>
          <w:sz w:val="28"/>
          <w:szCs w:val="28"/>
        </w:rPr>
        <w:t>1.8mm</w:t>
      </w:r>
      <w:r w:rsidRPr="00BA3EFC">
        <w:rPr>
          <w:rFonts w:eastAsia="仿宋_GB2312" w:hint="eastAsia"/>
          <w:sz w:val="28"/>
          <w:szCs w:val="28"/>
        </w:rPr>
        <w:t>之间，全部发送了重结晶，形成单晶</w:t>
      </w:r>
      <w:proofErr w:type="gramStart"/>
      <w:r w:rsidRPr="00BA3EFC">
        <w:rPr>
          <w:rFonts w:eastAsia="仿宋_GB2312" w:hint="eastAsia"/>
          <w:sz w:val="28"/>
          <w:szCs w:val="28"/>
        </w:rPr>
        <w:t>鲕</w:t>
      </w:r>
      <w:proofErr w:type="gramEnd"/>
      <w:r w:rsidRPr="00BA3EFC">
        <w:rPr>
          <w:rFonts w:eastAsia="仿宋_GB2312" w:hint="eastAsia"/>
          <w:sz w:val="28"/>
          <w:szCs w:val="28"/>
        </w:rPr>
        <w:t>和多晶</w:t>
      </w:r>
      <w:proofErr w:type="gramStart"/>
      <w:r w:rsidRPr="00BA3EFC">
        <w:rPr>
          <w:rFonts w:eastAsia="仿宋_GB2312" w:hint="eastAsia"/>
          <w:sz w:val="28"/>
          <w:szCs w:val="28"/>
        </w:rPr>
        <w:t>鲕</w:t>
      </w:r>
      <w:proofErr w:type="gramEnd"/>
      <w:r w:rsidRPr="00BA3EFC">
        <w:rPr>
          <w:rFonts w:eastAsia="仿宋_GB2312" w:hint="eastAsia"/>
          <w:sz w:val="28"/>
          <w:szCs w:val="28"/>
        </w:rPr>
        <w:t>，少量被白云石交代。</w:t>
      </w:r>
    </w:p>
    <w:p w14:paraId="376C5596"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lastRenderedPageBreak/>
        <w:t>②建筑石料用灰岩矿石</w:t>
      </w:r>
    </w:p>
    <w:p w14:paraId="521C2333"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建筑石料用灰岩矿体的矿石类型同水泥灰岩中的花斑灰岩一致，仅存在化学元素含量的不同。</w:t>
      </w:r>
    </w:p>
    <w:p w14:paraId="1C7F3D3D"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③</w:t>
      </w:r>
      <w:proofErr w:type="gramStart"/>
      <w:r w:rsidRPr="00BA3EFC">
        <w:rPr>
          <w:rFonts w:eastAsia="仿宋_GB2312" w:hint="eastAsia"/>
          <w:sz w:val="28"/>
          <w:szCs w:val="28"/>
        </w:rPr>
        <w:t>冶镁用白云岩</w:t>
      </w:r>
      <w:proofErr w:type="gramEnd"/>
      <w:r w:rsidRPr="00BA3EFC">
        <w:rPr>
          <w:rFonts w:eastAsia="仿宋_GB2312" w:hint="eastAsia"/>
          <w:sz w:val="28"/>
          <w:szCs w:val="28"/>
        </w:rPr>
        <w:t>矿石</w:t>
      </w:r>
    </w:p>
    <w:p w14:paraId="585CFB3D" w14:textId="77777777" w:rsidR="00BA3EFC" w:rsidRP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该岩石原岩完全白云石化，具层状构造，矿物成分较单一，主要是白云石，可见少量粘土矿物。</w:t>
      </w:r>
    </w:p>
    <w:p w14:paraId="021F4834" w14:textId="77777777" w:rsidR="00BA3EFC" w:rsidRDefault="00BA3EFC" w:rsidP="00BA3EFC">
      <w:pPr>
        <w:spacing w:line="520" w:lineRule="exact"/>
        <w:ind w:firstLineChars="200" w:firstLine="560"/>
        <w:rPr>
          <w:rFonts w:eastAsia="仿宋_GB2312"/>
          <w:sz w:val="28"/>
          <w:szCs w:val="28"/>
        </w:rPr>
      </w:pPr>
      <w:r w:rsidRPr="00BA3EFC">
        <w:rPr>
          <w:rFonts w:eastAsia="仿宋_GB2312" w:hint="eastAsia"/>
          <w:sz w:val="28"/>
          <w:szCs w:val="28"/>
        </w:rPr>
        <w:t>白云岩矿石：</w:t>
      </w:r>
      <w:proofErr w:type="gramStart"/>
      <w:r w:rsidRPr="00BA3EFC">
        <w:rPr>
          <w:rFonts w:eastAsia="仿宋_GB2312" w:hint="eastAsia"/>
          <w:sz w:val="28"/>
          <w:szCs w:val="28"/>
        </w:rPr>
        <w:t>白云石层半自形</w:t>
      </w:r>
      <w:proofErr w:type="gramEnd"/>
      <w:r w:rsidRPr="00BA3EFC">
        <w:rPr>
          <w:rFonts w:eastAsia="仿宋_GB2312" w:hint="eastAsia"/>
          <w:sz w:val="28"/>
          <w:szCs w:val="28"/>
        </w:rPr>
        <w:t>菱面体状，白云石含量</w:t>
      </w:r>
      <w:r w:rsidRPr="00BA3EFC">
        <w:rPr>
          <w:rFonts w:eastAsia="仿宋_GB2312"/>
          <w:sz w:val="28"/>
          <w:szCs w:val="28"/>
        </w:rPr>
        <w:t>99%</w:t>
      </w:r>
      <w:r w:rsidRPr="00BA3EFC">
        <w:rPr>
          <w:rFonts w:eastAsia="仿宋_GB2312" w:hint="eastAsia"/>
          <w:sz w:val="28"/>
          <w:szCs w:val="28"/>
        </w:rPr>
        <w:t>以上，一般粒径在</w:t>
      </w:r>
      <w:r w:rsidRPr="00BA3EFC">
        <w:rPr>
          <w:rFonts w:eastAsia="仿宋_GB2312"/>
          <w:sz w:val="28"/>
          <w:szCs w:val="28"/>
        </w:rPr>
        <w:t>0.03mm</w:t>
      </w:r>
      <w:r w:rsidRPr="00BA3EFC">
        <w:rPr>
          <w:rFonts w:eastAsia="仿宋_GB2312" w:hint="eastAsia"/>
          <w:sz w:val="28"/>
          <w:szCs w:val="28"/>
        </w:rPr>
        <w:t>～</w:t>
      </w:r>
      <w:r w:rsidRPr="00BA3EFC">
        <w:rPr>
          <w:rFonts w:eastAsia="仿宋_GB2312"/>
          <w:sz w:val="28"/>
          <w:szCs w:val="28"/>
        </w:rPr>
        <w:t xml:space="preserve">0.25mm </w:t>
      </w:r>
      <w:r w:rsidRPr="00BA3EFC">
        <w:rPr>
          <w:rFonts w:eastAsia="仿宋_GB2312" w:hint="eastAsia"/>
          <w:sz w:val="28"/>
          <w:szCs w:val="28"/>
        </w:rPr>
        <w:t>之间，少数粒径可达</w:t>
      </w:r>
      <w:r w:rsidRPr="00BA3EFC">
        <w:rPr>
          <w:rFonts w:eastAsia="仿宋_GB2312"/>
          <w:sz w:val="28"/>
          <w:szCs w:val="28"/>
        </w:rPr>
        <w:t>1.4mm</w:t>
      </w:r>
      <w:r w:rsidRPr="00BA3EFC">
        <w:rPr>
          <w:rFonts w:eastAsia="仿宋_GB2312" w:hint="eastAsia"/>
          <w:sz w:val="28"/>
          <w:szCs w:val="28"/>
        </w:rPr>
        <w:t>，粘土矿物分布在岩石缝隙中，成分主要是伊利石。</w:t>
      </w:r>
    </w:p>
    <w:p w14:paraId="05219BBB" w14:textId="77777777" w:rsidR="0075749E" w:rsidRDefault="0075749E" w:rsidP="00BA3EFC">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）矿石的结构构造</w:t>
      </w:r>
    </w:p>
    <w:p w14:paraId="7560082F" w14:textId="77777777" w:rsidR="0075749E" w:rsidRDefault="0075749E" w:rsidP="0032165D">
      <w:pPr>
        <w:spacing w:line="520" w:lineRule="exact"/>
        <w:ind w:firstLineChars="200" w:firstLine="560"/>
        <w:rPr>
          <w:rFonts w:eastAsia="仿宋_GB2312"/>
          <w:sz w:val="28"/>
          <w:szCs w:val="28"/>
        </w:rPr>
      </w:pPr>
      <w:r w:rsidRPr="0075749E">
        <w:rPr>
          <w:rFonts w:eastAsia="仿宋_GB2312" w:hint="eastAsia"/>
          <w:sz w:val="28"/>
          <w:szCs w:val="28"/>
        </w:rPr>
        <w:t>矿石的结构构造类型较多，主要为鲕粒结构、微晶结构、细晶结构等；构造以块状构造为主，花斑状构造也较为常见</w:t>
      </w:r>
      <w:r>
        <w:rPr>
          <w:rFonts w:eastAsia="仿宋_GB2312" w:hint="eastAsia"/>
          <w:sz w:val="28"/>
          <w:szCs w:val="28"/>
        </w:rPr>
        <w:t>。</w:t>
      </w:r>
    </w:p>
    <w:p w14:paraId="0026ED34" w14:textId="77777777" w:rsidR="0032165D" w:rsidRDefault="0032165D" w:rsidP="0032165D">
      <w:pPr>
        <w:spacing w:line="520" w:lineRule="exact"/>
        <w:ind w:firstLineChars="200" w:firstLine="560"/>
        <w:rPr>
          <w:rFonts w:eastAsia="仿宋_GB2312"/>
          <w:sz w:val="28"/>
          <w:szCs w:val="28"/>
        </w:rPr>
      </w:pPr>
      <w:r w:rsidRPr="0032165D">
        <w:rPr>
          <w:rFonts w:eastAsia="仿宋_GB2312" w:hint="eastAsia"/>
          <w:sz w:val="28"/>
          <w:szCs w:val="28"/>
        </w:rPr>
        <w:t>矿石结构</w:t>
      </w:r>
      <w:r w:rsidR="0075749E">
        <w:rPr>
          <w:rFonts w:eastAsia="仿宋_GB2312" w:hint="eastAsia"/>
          <w:sz w:val="28"/>
          <w:szCs w:val="28"/>
        </w:rPr>
        <w:t>：</w:t>
      </w:r>
    </w:p>
    <w:p w14:paraId="70668B13" w14:textId="77777777" w:rsidR="003D7C47" w:rsidRDefault="0075749E" w:rsidP="0075749E">
      <w:pPr>
        <w:spacing w:line="520" w:lineRule="exact"/>
        <w:ind w:firstLineChars="200" w:firstLine="560"/>
        <w:rPr>
          <w:rFonts w:eastAsia="仿宋_GB2312"/>
          <w:sz w:val="28"/>
          <w:szCs w:val="28"/>
        </w:rPr>
      </w:pPr>
      <w:r w:rsidRPr="0075749E">
        <w:rPr>
          <w:rFonts w:eastAsia="仿宋_GB2312" w:hint="eastAsia"/>
          <w:sz w:val="28"/>
          <w:szCs w:val="28"/>
        </w:rPr>
        <w:t>①鲕粒结构：鲕粒含量</w:t>
      </w:r>
      <w:r w:rsidRPr="0075749E">
        <w:rPr>
          <w:rFonts w:eastAsia="仿宋_GB2312"/>
          <w:sz w:val="28"/>
          <w:szCs w:val="28"/>
        </w:rPr>
        <w:t>65%</w:t>
      </w:r>
      <w:r w:rsidRPr="0075749E">
        <w:rPr>
          <w:rFonts w:eastAsia="仿宋_GB2312" w:hint="eastAsia"/>
          <w:sz w:val="28"/>
          <w:szCs w:val="28"/>
        </w:rPr>
        <w:t>～</w:t>
      </w:r>
      <w:r w:rsidRPr="0075749E">
        <w:rPr>
          <w:rFonts w:eastAsia="仿宋_GB2312"/>
          <w:sz w:val="28"/>
          <w:szCs w:val="28"/>
        </w:rPr>
        <w:t>70%</w:t>
      </w:r>
      <w:r w:rsidRPr="0075749E">
        <w:rPr>
          <w:rFonts w:eastAsia="仿宋_GB2312" w:hint="eastAsia"/>
          <w:sz w:val="28"/>
          <w:szCs w:val="28"/>
        </w:rPr>
        <w:t>、方解石含量</w:t>
      </w:r>
      <w:r w:rsidRPr="0075749E">
        <w:rPr>
          <w:rFonts w:eastAsia="仿宋_GB2312"/>
          <w:sz w:val="28"/>
          <w:szCs w:val="28"/>
        </w:rPr>
        <w:t>25%</w:t>
      </w:r>
      <w:r w:rsidRPr="0075749E">
        <w:rPr>
          <w:rFonts w:eastAsia="仿宋_GB2312" w:hint="eastAsia"/>
          <w:sz w:val="28"/>
          <w:szCs w:val="28"/>
        </w:rPr>
        <w:t>～</w:t>
      </w:r>
      <w:r w:rsidRPr="0075749E">
        <w:rPr>
          <w:rFonts w:eastAsia="仿宋_GB2312"/>
          <w:sz w:val="28"/>
          <w:szCs w:val="28"/>
        </w:rPr>
        <w:t>30%</w:t>
      </w:r>
      <w:r w:rsidRPr="0075749E">
        <w:rPr>
          <w:rFonts w:eastAsia="仿宋_GB2312" w:hint="eastAsia"/>
          <w:sz w:val="28"/>
          <w:szCs w:val="28"/>
        </w:rPr>
        <w:t>、白云石含量</w:t>
      </w:r>
      <w:r w:rsidRPr="0075749E">
        <w:rPr>
          <w:rFonts w:eastAsia="仿宋_GB2312"/>
          <w:sz w:val="28"/>
          <w:szCs w:val="28"/>
        </w:rPr>
        <w:t>10%</w:t>
      </w:r>
      <w:r w:rsidRPr="0075749E">
        <w:rPr>
          <w:rFonts w:eastAsia="仿宋_GB2312" w:hint="eastAsia"/>
          <w:sz w:val="28"/>
          <w:szCs w:val="28"/>
        </w:rPr>
        <w:t>～</w:t>
      </w:r>
      <w:r w:rsidRPr="0075749E">
        <w:rPr>
          <w:rFonts w:eastAsia="仿宋_GB2312"/>
          <w:sz w:val="28"/>
          <w:szCs w:val="28"/>
        </w:rPr>
        <w:t>15%</w:t>
      </w:r>
      <w:r w:rsidRPr="0075749E">
        <w:rPr>
          <w:rFonts w:eastAsia="仿宋_GB2312" w:hint="eastAsia"/>
          <w:sz w:val="28"/>
          <w:szCs w:val="28"/>
        </w:rPr>
        <w:t>，鲕粒结构，鲕粒多呈圆状，粒径在</w:t>
      </w:r>
      <w:r w:rsidRPr="0075749E">
        <w:rPr>
          <w:rFonts w:eastAsia="仿宋_GB2312"/>
          <w:sz w:val="28"/>
          <w:szCs w:val="28"/>
        </w:rPr>
        <w:t>0.15mm</w:t>
      </w:r>
      <w:r w:rsidRPr="0075749E">
        <w:rPr>
          <w:rFonts w:eastAsia="仿宋_GB2312" w:hint="eastAsia"/>
          <w:sz w:val="28"/>
          <w:szCs w:val="28"/>
        </w:rPr>
        <w:t>～</w:t>
      </w:r>
      <w:r w:rsidRPr="0075749E">
        <w:rPr>
          <w:rFonts w:eastAsia="仿宋_GB2312"/>
          <w:sz w:val="28"/>
          <w:szCs w:val="28"/>
        </w:rPr>
        <w:t xml:space="preserve">0.7mm </w:t>
      </w:r>
      <w:r w:rsidRPr="0075749E">
        <w:rPr>
          <w:rFonts w:eastAsia="仿宋_GB2312" w:hint="eastAsia"/>
          <w:sz w:val="28"/>
          <w:szCs w:val="28"/>
        </w:rPr>
        <w:t>之间，全部发送了重结晶，形成单晶</w:t>
      </w:r>
      <w:proofErr w:type="gramStart"/>
      <w:r w:rsidRPr="0075749E">
        <w:rPr>
          <w:rFonts w:eastAsia="仿宋_GB2312" w:hint="eastAsia"/>
          <w:sz w:val="28"/>
          <w:szCs w:val="28"/>
        </w:rPr>
        <w:t>鲕</w:t>
      </w:r>
      <w:proofErr w:type="gramEnd"/>
      <w:r w:rsidRPr="0075749E">
        <w:rPr>
          <w:rFonts w:eastAsia="仿宋_GB2312" w:hint="eastAsia"/>
          <w:sz w:val="28"/>
          <w:szCs w:val="28"/>
        </w:rPr>
        <w:t>和多晶</w:t>
      </w:r>
      <w:proofErr w:type="gramStart"/>
      <w:r w:rsidRPr="0075749E">
        <w:rPr>
          <w:rFonts w:eastAsia="仿宋_GB2312" w:hint="eastAsia"/>
          <w:sz w:val="28"/>
          <w:szCs w:val="28"/>
        </w:rPr>
        <w:t>鲕</w:t>
      </w:r>
      <w:proofErr w:type="gramEnd"/>
      <w:r w:rsidRPr="0075749E">
        <w:rPr>
          <w:rFonts w:eastAsia="仿宋_GB2312" w:hint="eastAsia"/>
          <w:sz w:val="28"/>
          <w:szCs w:val="28"/>
        </w:rPr>
        <w:t>，少量被白云石交代。方解石呈它形粒状，粒径</w:t>
      </w:r>
      <w:r w:rsidRPr="0075749E">
        <w:rPr>
          <w:rFonts w:eastAsia="仿宋_GB2312"/>
          <w:sz w:val="28"/>
          <w:szCs w:val="28"/>
        </w:rPr>
        <w:t>0.01mm</w:t>
      </w:r>
      <w:r w:rsidRPr="0075749E">
        <w:rPr>
          <w:rFonts w:eastAsia="仿宋_GB2312" w:hint="eastAsia"/>
          <w:sz w:val="28"/>
          <w:szCs w:val="28"/>
        </w:rPr>
        <w:t>～</w:t>
      </w:r>
      <w:r w:rsidRPr="0075749E">
        <w:rPr>
          <w:rFonts w:eastAsia="仿宋_GB2312"/>
          <w:sz w:val="28"/>
          <w:szCs w:val="28"/>
        </w:rPr>
        <w:t>0.3mm</w:t>
      </w:r>
      <w:r w:rsidRPr="0075749E">
        <w:rPr>
          <w:rFonts w:eastAsia="仿宋_GB2312" w:hint="eastAsia"/>
          <w:sz w:val="28"/>
          <w:szCs w:val="28"/>
        </w:rPr>
        <w:t>，亮晶结构，一般白云石化较弱，局部中等强烈。</w:t>
      </w:r>
    </w:p>
    <w:p w14:paraId="28F25808" w14:textId="77777777" w:rsidR="0075749E" w:rsidRPr="0075749E" w:rsidRDefault="0075749E" w:rsidP="0075749E">
      <w:pPr>
        <w:spacing w:line="520" w:lineRule="exact"/>
        <w:ind w:firstLineChars="200" w:firstLine="560"/>
        <w:rPr>
          <w:rFonts w:eastAsia="仿宋_GB2312"/>
          <w:sz w:val="28"/>
          <w:szCs w:val="28"/>
        </w:rPr>
      </w:pPr>
      <w:r w:rsidRPr="0075749E">
        <w:rPr>
          <w:rFonts w:eastAsia="仿宋_GB2312" w:hint="eastAsia"/>
          <w:sz w:val="28"/>
          <w:szCs w:val="28"/>
        </w:rPr>
        <w:t>②微晶结构：为矿石主要结构，主要由微晶方解石或白云石组成，含量</w:t>
      </w:r>
      <w:r w:rsidRPr="0075749E">
        <w:rPr>
          <w:rFonts w:eastAsia="仿宋_GB2312"/>
          <w:sz w:val="28"/>
          <w:szCs w:val="28"/>
        </w:rPr>
        <w:t>94%</w:t>
      </w:r>
      <w:r w:rsidRPr="0075749E">
        <w:rPr>
          <w:rFonts w:eastAsia="仿宋_GB2312" w:hint="eastAsia"/>
          <w:sz w:val="28"/>
          <w:szCs w:val="28"/>
        </w:rPr>
        <w:t>～</w:t>
      </w:r>
      <w:r w:rsidRPr="0075749E">
        <w:rPr>
          <w:rFonts w:eastAsia="仿宋_GB2312"/>
          <w:sz w:val="28"/>
          <w:szCs w:val="28"/>
        </w:rPr>
        <w:t>100%</w:t>
      </w:r>
      <w:r w:rsidRPr="0075749E">
        <w:rPr>
          <w:rFonts w:eastAsia="仿宋_GB2312" w:hint="eastAsia"/>
          <w:sz w:val="28"/>
          <w:szCs w:val="28"/>
        </w:rPr>
        <w:t>，粒径</w:t>
      </w:r>
      <w:r w:rsidRPr="0075749E">
        <w:rPr>
          <w:rFonts w:eastAsia="仿宋_GB2312"/>
          <w:sz w:val="28"/>
          <w:szCs w:val="28"/>
        </w:rPr>
        <w:t>0.01mm</w:t>
      </w:r>
      <w:r w:rsidRPr="0075749E">
        <w:rPr>
          <w:rFonts w:eastAsia="仿宋_GB2312" w:hint="eastAsia"/>
          <w:sz w:val="28"/>
          <w:szCs w:val="28"/>
        </w:rPr>
        <w:t>～</w:t>
      </w:r>
      <w:r w:rsidRPr="0075749E">
        <w:rPr>
          <w:rFonts w:eastAsia="仿宋_GB2312"/>
          <w:sz w:val="28"/>
          <w:szCs w:val="28"/>
        </w:rPr>
        <w:t>0.25mm</w:t>
      </w:r>
      <w:r w:rsidRPr="0075749E">
        <w:rPr>
          <w:rFonts w:eastAsia="仿宋_GB2312" w:hint="eastAsia"/>
          <w:sz w:val="28"/>
          <w:szCs w:val="28"/>
        </w:rPr>
        <w:t>，呈不规则粒状，亮晶结构。</w:t>
      </w:r>
    </w:p>
    <w:p w14:paraId="742803FE" w14:textId="77777777" w:rsidR="0075749E" w:rsidRDefault="0075749E" w:rsidP="0075749E">
      <w:pPr>
        <w:spacing w:line="520" w:lineRule="exact"/>
        <w:ind w:firstLineChars="200" w:firstLine="560"/>
        <w:rPr>
          <w:rFonts w:eastAsia="仿宋_GB2312"/>
          <w:sz w:val="28"/>
          <w:szCs w:val="28"/>
        </w:rPr>
      </w:pPr>
      <w:r w:rsidRPr="0075749E">
        <w:rPr>
          <w:rFonts w:eastAsia="仿宋_GB2312" w:hint="eastAsia"/>
          <w:sz w:val="28"/>
          <w:szCs w:val="28"/>
        </w:rPr>
        <w:t>③细晶结构：以水泥用灰岩矿体中的张夏组四段</w:t>
      </w:r>
      <w:r w:rsidRPr="0075749E">
        <w:rPr>
          <w:rFonts w:eastAsia="仿宋_GB2312"/>
          <w:sz w:val="28"/>
          <w:szCs w:val="28"/>
        </w:rPr>
        <w:t>(</w:t>
      </w:r>
      <w:r w:rsidRPr="0075749E">
        <w:rPr>
          <w:rFonts w:eastAsia="仿宋_GB2312" w:hint="eastAsia"/>
          <w:sz w:val="28"/>
          <w:szCs w:val="28"/>
        </w:rPr>
        <w:t>∈</w:t>
      </w:r>
      <w:r w:rsidRPr="0075749E">
        <w:rPr>
          <w:rFonts w:eastAsia="仿宋_GB2312"/>
          <w:sz w:val="28"/>
          <w:szCs w:val="28"/>
        </w:rPr>
        <w:t>2</w:t>
      </w:r>
      <w:r w:rsidRPr="0075749E">
        <w:rPr>
          <w:rFonts w:eastAsia="仿宋_GB2312"/>
          <w:i/>
          <w:iCs/>
          <w:sz w:val="28"/>
          <w:szCs w:val="28"/>
        </w:rPr>
        <w:t>zh4</w:t>
      </w:r>
      <w:r w:rsidRPr="0075749E">
        <w:rPr>
          <w:rFonts w:eastAsia="仿宋_GB2312"/>
          <w:sz w:val="28"/>
          <w:szCs w:val="28"/>
        </w:rPr>
        <w:t>)</w:t>
      </w:r>
      <w:r w:rsidRPr="0075749E">
        <w:rPr>
          <w:rFonts w:eastAsia="仿宋_GB2312" w:hint="eastAsia"/>
          <w:sz w:val="28"/>
          <w:szCs w:val="28"/>
        </w:rPr>
        <w:t>较为典型，岩石几乎全由方解石组成，方解石多为细晶，粒径</w:t>
      </w:r>
      <w:r w:rsidRPr="0075749E">
        <w:rPr>
          <w:rFonts w:eastAsia="仿宋_GB2312"/>
          <w:sz w:val="28"/>
          <w:szCs w:val="28"/>
        </w:rPr>
        <w:t>0.06mm</w:t>
      </w:r>
      <w:r w:rsidRPr="0075749E">
        <w:rPr>
          <w:rFonts w:eastAsia="仿宋_GB2312" w:hint="eastAsia"/>
          <w:sz w:val="28"/>
          <w:szCs w:val="28"/>
        </w:rPr>
        <w:t>～</w:t>
      </w:r>
      <w:r w:rsidRPr="0075749E">
        <w:rPr>
          <w:rFonts w:eastAsia="仿宋_GB2312"/>
          <w:sz w:val="28"/>
          <w:szCs w:val="28"/>
        </w:rPr>
        <w:t>0.25mm</w:t>
      </w:r>
      <w:r w:rsidRPr="0075749E">
        <w:rPr>
          <w:rFonts w:eastAsia="仿宋_GB2312" w:hint="eastAsia"/>
          <w:sz w:val="28"/>
          <w:szCs w:val="28"/>
        </w:rPr>
        <w:t>，局部为粗</w:t>
      </w:r>
      <w:proofErr w:type="gramStart"/>
      <w:r w:rsidRPr="0075749E">
        <w:rPr>
          <w:rFonts w:eastAsia="仿宋_GB2312" w:hint="eastAsia"/>
          <w:sz w:val="28"/>
          <w:szCs w:val="28"/>
        </w:rPr>
        <w:t>晶</w:t>
      </w:r>
      <w:proofErr w:type="gramEnd"/>
      <w:r w:rsidRPr="0075749E">
        <w:rPr>
          <w:rFonts w:eastAsia="仿宋_GB2312" w:hint="eastAsia"/>
          <w:sz w:val="28"/>
          <w:szCs w:val="28"/>
        </w:rPr>
        <w:t>结构。</w:t>
      </w:r>
    </w:p>
    <w:p w14:paraId="3E2E265A" w14:textId="77777777" w:rsidR="0032165D" w:rsidRDefault="0032165D" w:rsidP="0075749E">
      <w:pPr>
        <w:spacing w:line="520" w:lineRule="exact"/>
        <w:ind w:firstLineChars="200" w:firstLine="560"/>
        <w:rPr>
          <w:rFonts w:eastAsia="仿宋_GB2312"/>
          <w:sz w:val="28"/>
          <w:szCs w:val="28"/>
        </w:rPr>
      </w:pPr>
      <w:r w:rsidRPr="0032165D">
        <w:rPr>
          <w:rFonts w:eastAsia="仿宋_GB2312" w:hint="eastAsia"/>
          <w:sz w:val="28"/>
          <w:szCs w:val="28"/>
        </w:rPr>
        <w:t>矿石构造</w:t>
      </w:r>
      <w:r w:rsidR="003D7C47">
        <w:rPr>
          <w:rFonts w:eastAsia="仿宋_GB2312" w:hint="eastAsia"/>
          <w:sz w:val="28"/>
          <w:szCs w:val="28"/>
        </w:rPr>
        <w:t>：</w:t>
      </w:r>
    </w:p>
    <w:p w14:paraId="0B8226F0" w14:textId="77777777" w:rsidR="003D7C47" w:rsidRPr="00E018D5" w:rsidRDefault="00E018D5" w:rsidP="00E018D5">
      <w:pPr>
        <w:spacing w:line="520" w:lineRule="exact"/>
        <w:ind w:firstLineChars="200" w:firstLine="560"/>
        <w:rPr>
          <w:rFonts w:eastAsia="仿宋_GB2312"/>
          <w:sz w:val="28"/>
          <w:szCs w:val="28"/>
        </w:rPr>
      </w:pPr>
      <w:r w:rsidRPr="0075749E">
        <w:rPr>
          <w:rFonts w:eastAsia="仿宋_GB2312" w:hint="eastAsia"/>
          <w:sz w:val="28"/>
          <w:szCs w:val="28"/>
        </w:rPr>
        <w:t>①</w:t>
      </w:r>
      <w:r w:rsidR="003D7C47" w:rsidRPr="00E018D5">
        <w:rPr>
          <w:rFonts w:eastAsia="仿宋_GB2312" w:hint="eastAsia"/>
          <w:sz w:val="28"/>
          <w:szCs w:val="28"/>
        </w:rPr>
        <w:t>块状构造：为矿石中最常见的构造，矿石多呈致密坚硬性脆的块状。</w:t>
      </w:r>
    </w:p>
    <w:p w14:paraId="1B1C694E" w14:textId="77777777" w:rsidR="003D7C47" w:rsidRDefault="003D7C47" w:rsidP="003D7C47">
      <w:pPr>
        <w:spacing w:line="520" w:lineRule="exact"/>
        <w:ind w:firstLineChars="200" w:firstLine="560"/>
        <w:rPr>
          <w:rFonts w:eastAsia="仿宋_GB2312"/>
          <w:sz w:val="28"/>
          <w:szCs w:val="28"/>
        </w:rPr>
      </w:pPr>
      <w:r w:rsidRPr="003D7C47">
        <w:rPr>
          <w:rFonts w:eastAsia="仿宋_GB2312" w:hint="eastAsia"/>
          <w:sz w:val="28"/>
          <w:szCs w:val="28"/>
        </w:rPr>
        <w:t>②花斑状构造：主要分布在张夏组五段</w:t>
      </w:r>
      <w:r w:rsidRPr="003D7C47">
        <w:rPr>
          <w:rFonts w:eastAsia="仿宋_GB2312"/>
          <w:sz w:val="28"/>
          <w:szCs w:val="28"/>
        </w:rPr>
        <w:t>(</w:t>
      </w:r>
      <w:r w:rsidRPr="003D7C47">
        <w:rPr>
          <w:rFonts w:eastAsia="仿宋_GB2312" w:hint="eastAsia"/>
          <w:sz w:val="28"/>
          <w:szCs w:val="28"/>
        </w:rPr>
        <w:t>∈</w:t>
      </w:r>
      <w:r w:rsidRPr="003D7C47">
        <w:rPr>
          <w:rFonts w:eastAsia="仿宋_GB2312"/>
          <w:sz w:val="28"/>
          <w:szCs w:val="28"/>
        </w:rPr>
        <w:t>2</w:t>
      </w:r>
      <w:r w:rsidRPr="003D7C47">
        <w:rPr>
          <w:rFonts w:eastAsia="仿宋_GB2312"/>
          <w:i/>
          <w:iCs/>
          <w:sz w:val="28"/>
          <w:szCs w:val="28"/>
        </w:rPr>
        <w:t>zh5</w:t>
      </w:r>
      <w:r w:rsidRPr="003D7C47">
        <w:rPr>
          <w:rFonts w:eastAsia="仿宋_GB2312"/>
          <w:sz w:val="28"/>
          <w:szCs w:val="28"/>
        </w:rPr>
        <w:t>)</w:t>
      </w:r>
      <w:r w:rsidRPr="003D7C47">
        <w:rPr>
          <w:rFonts w:eastAsia="仿宋_GB2312" w:hint="eastAsia"/>
          <w:sz w:val="28"/>
          <w:szCs w:val="28"/>
        </w:rPr>
        <w:t>花斑灰岩，主要是矿石</w:t>
      </w:r>
      <w:r w:rsidRPr="003D7C47">
        <w:rPr>
          <w:rFonts w:eastAsia="仿宋_GB2312" w:hint="eastAsia"/>
          <w:sz w:val="28"/>
          <w:szCs w:val="28"/>
        </w:rPr>
        <w:lastRenderedPageBreak/>
        <w:t>发生了白云石化造成的，矿石主要由方解石组成，次为白云石花斑。方解石为泥晶，呈不均匀的定向分布，白云石多为微晶，少为粉晶，呈聚集成一条条、一</w:t>
      </w:r>
      <w:proofErr w:type="gramStart"/>
      <w:r w:rsidRPr="003D7C47">
        <w:rPr>
          <w:rFonts w:eastAsia="仿宋_GB2312" w:hint="eastAsia"/>
          <w:sz w:val="28"/>
          <w:szCs w:val="28"/>
        </w:rPr>
        <w:t>团团不</w:t>
      </w:r>
      <w:proofErr w:type="gramEnd"/>
      <w:r w:rsidRPr="003D7C47">
        <w:rPr>
          <w:rFonts w:eastAsia="仿宋_GB2312" w:hint="eastAsia"/>
          <w:sz w:val="28"/>
          <w:szCs w:val="28"/>
        </w:rPr>
        <w:t>均匀的定向分布，构成了花斑状条纹。花斑条带一般多平行于层理分布。</w:t>
      </w:r>
    </w:p>
    <w:p w14:paraId="2C009DF1" w14:textId="77777777" w:rsidR="0032165D" w:rsidRPr="0032165D" w:rsidRDefault="0032165D" w:rsidP="0032165D">
      <w:pPr>
        <w:spacing w:line="520" w:lineRule="exact"/>
        <w:ind w:firstLineChars="200" w:firstLine="560"/>
        <w:rPr>
          <w:rFonts w:eastAsia="仿宋_GB2312"/>
          <w:sz w:val="28"/>
          <w:szCs w:val="28"/>
        </w:rPr>
      </w:pPr>
      <w:r w:rsidRPr="0000314E">
        <w:rPr>
          <w:rFonts w:eastAsia="仿宋_GB2312" w:hint="eastAsia"/>
          <w:sz w:val="28"/>
          <w:szCs w:val="28"/>
        </w:rPr>
        <w:t>10.</w:t>
      </w:r>
      <w:r>
        <w:rPr>
          <w:rFonts w:eastAsia="仿宋_GB2312"/>
          <w:sz w:val="28"/>
          <w:szCs w:val="28"/>
        </w:rPr>
        <w:t>4.2</w:t>
      </w:r>
      <w:r>
        <w:rPr>
          <w:rFonts w:eastAsia="仿宋_GB2312" w:hint="eastAsia"/>
          <w:sz w:val="28"/>
          <w:szCs w:val="28"/>
        </w:rPr>
        <w:t>矿石化学成分</w:t>
      </w:r>
    </w:p>
    <w:p w14:paraId="2EB800C4" w14:textId="77777777" w:rsidR="0032165D" w:rsidRDefault="0032165D" w:rsidP="00E7075D">
      <w:pPr>
        <w:spacing w:line="520" w:lineRule="exact"/>
        <w:ind w:firstLineChars="200" w:firstLine="560"/>
        <w:rPr>
          <w:rFonts w:eastAsia="仿宋_GB2312"/>
          <w:sz w:val="28"/>
          <w:szCs w:val="28"/>
        </w:rPr>
      </w:pPr>
      <w:r>
        <w:rPr>
          <w:rFonts w:eastAsia="仿宋_GB2312" w:hint="eastAsia"/>
          <w:sz w:val="28"/>
          <w:szCs w:val="28"/>
        </w:rPr>
        <w:t>（</w:t>
      </w:r>
      <w:r>
        <w:rPr>
          <w:rFonts w:eastAsia="仿宋_GB2312"/>
          <w:sz w:val="28"/>
          <w:szCs w:val="28"/>
        </w:rPr>
        <w:t>1</w:t>
      </w:r>
      <w:r>
        <w:rPr>
          <w:rFonts w:eastAsia="仿宋_GB2312" w:hint="eastAsia"/>
          <w:sz w:val="28"/>
          <w:szCs w:val="28"/>
        </w:rPr>
        <w:t>）水泥用石灰岩矿</w:t>
      </w:r>
    </w:p>
    <w:p w14:paraId="64022D5A" w14:textId="77777777" w:rsidR="00FD5D46" w:rsidRPr="00FD5D46" w:rsidRDefault="00FD5D46" w:rsidP="00FD5D46">
      <w:pPr>
        <w:spacing w:line="520" w:lineRule="exact"/>
        <w:ind w:firstLineChars="200" w:firstLine="560"/>
        <w:rPr>
          <w:rFonts w:eastAsia="仿宋_GB2312"/>
          <w:sz w:val="28"/>
          <w:szCs w:val="28"/>
        </w:rPr>
      </w:pPr>
      <w:r w:rsidRPr="00FD5D46">
        <w:rPr>
          <w:rFonts w:eastAsia="仿宋_GB2312" w:hint="eastAsia"/>
          <w:sz w:val="28"/>
          <w:szCs w:val="28"/>
        </w:rPr>
        <w:t>水泥灰岩矿石的主要成分为</w:t>
      </w:r>
      <w:proofErr w:type="spellStart"/>
      <w:r w:rsidRPr="00FD5D46">
        <w:rPr>
          <w:rFonts w:eastAsia="仿宋_GB2312"/>
          <w:sz w:val="28"/>
          <w:szCs w:val="28"/>
        </w:rPr>
        <w:t>CaO</w:t>
      </w:r>
      <w:proofErr w:type="spellEnd"/>
      <w:r w:rsidRPr="00FD5D46">
        <w:rPr>
          <w:rFonts w:eastAsia="仿宋_GB2312" w:hint="eastAsia"/>
          <w:sz w:val="28"/>
          <w:szCs w:val="28"/>
        </w:rPr>
        <w:t>、</w:t>
      </w:r>
      <w:r w:rsidRPr="00FD5D46">
        <w:rPr>
          <w:rFonts w:eastAsia="仿宋_GB2312"/>
          <w:sz w:val="28"/>
          <w:szCs w:val="28"/>
        </w:rPr>
        <w:t>MgO</w:t>
      </w:r>
      <w:r w:rsidRPr="00FD5D46">
        <w:rPr>
          <w:rFonts w:eastAsia="仿宋_GB2312" w:hint="eastAsia"/>
          <w:sz w:val="28"/>
          <w:szCs w:val="28"/>
        </w:rPr>
        <w:t>，另有</w:t>
      </w:r>
      <w:r w:rsidRPr="00FD5D46">
        <w:rPr>
          <w:rFonts w:eastAsia="仿宋_GB2312"/>
          <w:sz w:val="28"/>
          <w:szCs w:val="28"/>
        </w:rPr>
        <w:t>SiO</w:t>
      </w:r>
      <w:r w:rsidRPr="00E018D5">
        <w:rPr>
          <w:rFonts w:eastAsia="仿宋_GB2312"/>
          <w:sz w:val="28"/>
          <w:szCs w:val="28"/>
          <w:vertAlign w:val="subscript"/>
        </w:rPr>
        <w:t>2</w:t>
      </w:r>
      <w:r w:rsidRPr="00FD5D46">
        <w:rPr>
          <w:rFonts w:eastAsia="仿宋_GB2312" w:hint="eastAsia"/>
          <w:sz w:val="28"/>
          <w:szCs w:val="28"/>
        </w:rPr>
        <w:t>、</w:t>
      </w:r>
      <w:r w:rsidRPr="00FD5D46">
        <w:rPr>
          <w:rFonts w:eastAsia="仿宋_GB2312"/>
          <w:sz w:val="28"/>
          <w:szCs w:val="28"/>
        </w:rPr>
        <w:t>Fe</w:t>
      </w:r>
      <w:r w:rsidRPr="00E018D5">
        <w:rPr>
          <w:rFonts w:eastAsia="仿宋_GB2312"/>
          <w:sz w:val="28"/>
          <w:szCs w:val="28"/>
          <w:vertAlign w:val="subscript"/>
        </w:rPr>
        <w:t>2</w:t>
      </w:r>
      <w:r w:rsidRPr="00FD5D46">
        <w:rPr>
          <w:rFonts w:eastAsia="仿宋_GB2312"/>
          <w:sz w:val="28"/>
          <w:szCs w:val="28"/>
        </w:rPr>
        <w:t>O</w:t>
      </w:r>
      <w:r w:rsidRPr="00E018D5">
        <w:rPr>
          <w:rFonts w:eastAsia="仿宋_GB2312"/>
          <w:sz w:val="28"/>
          <w:szCs w:val="28"/>
          <w:vertAlign w:val="subscript"/>
        </w:rPr>
        <w:t>3</w:t>
      </w:r>
      <w:r w:rsidRPr="00FD5D46">
        <w:rPr>
          <w:rFonts w:eastAsia="仿宋_GB2312"/>
          <w:sz w:val="28"/>
          <w:szCs w:val="28"/>
        </w:rPr>
        <w:t xml:space="preserve"> </w:t>
      </w:r>
      <w:r w:rsidRPr="00FD5D46">
        <w:rPr>
          <w:rFonts w:eastAsia="仿宋_GB2312" w:hint="eastAsia"/>
          <w:sz w:val="28"/>
          <w:szCs w:val="28"/>
        </w:rPr>
        <w:t>等。</w:t>
      </w:r>
    </w:p>
    <w:p w14:paraId="4292C0D8" w14:textId="77777777" w:rsidR="00FD5D46" w:rsidRPr="00FD5D46" w:rsidRDefault="00FD5D46" w:rsidP="00FD5D46">
      <w:pPr>
        <w:spacing w:line="520" w:lineRule="exact"/>
        <w:ind w:firstLineChars="200" w:firstLine="560"/>
        <w:rPr>
          <w:rFonts w:eastAsia="仿宋_GB2312"/>
          <w:sz w:val="28"/>
          <w:szCs w:val="28"/>
        </w:rPr>
      </w:pPr>
      <w:r w:rsidRPr="00FD5D46">
        <w:rPr>
          <w:rFonts w:eastAsia="仿宋_GB2312" w:hint="eastAsia"/>
          <w:sz w:val="28"/>
          <w:szCs w:val="28"/>
        </w:rPr>
        <w:t>根据对本次资源储量（合并）核实中的数据进行统计表明：除</w:t>
      </w:r>
      <w:r w:rsidRPr="00FD5D46">
        <w:rPr>
          <w:rFonts w:eastAsia="仿宋_GB2312"/>
          <w:sz w:val="28"/>
          <w:szCs w:val="28"/>
        </w:rPr>
        <w:t>SiO</w:t>
      </w:r>
      <w:r w:rsidRPr="00E018D5">
        <w:rPr>
          <w:rFonts w:eastAsia="仿宋_GB2312"/>
          <w:sz w:val="28"/>
          <w:szCs w:val="28"/>
          <w:vertAlign w:val="subscript"/>
        </w:rPr>
        <w:t>2</w:t>
      </w:r>
      <w:r w:rsidRPr="00FD5D46">
        <w:rPr>
          <w:rFonts w:eastAsia="仿宋_GB2312"/>
          <w:sz w:val="28"/>
          <w:szCs w:val="28"/>
        </w:rPr>
        <w:t xml:space="preserve"> </w:t>
      </w:r>
      <w:r w:rsidRPr="00FD5D46">
        <w:rPr>
          <w:rFonts w:eastAsia="仿宋_GB2312" w:hint="eastAsia"/>
          <w:sz w:val="28"/>
          <w:szCs w:val="28"/>
        </w:rPr>
        <w:t>含量变化较大外，其它组份</w:t>
      </w:r>
      <w:proofErr w:type="spellStart"/>
      <w:r w:rsidRPr="00FD5D46">
        <w:rPr>
          <w:rFonts w:eastAsia="仿宋_GB2312"/>
          <w:sz w:val="28"/>
          <w:szCs w:val="28"/>
        </w:rPr>
        <w:t>CaO</w:t>
      </w:r>
      <w:proofErr w:type="spellEnd"/>
      <w:r w:rsidRPr="00FD5D46">
        <w:rPr>
          <w:rFonts w:eastAsia="仿宋_GB2312" w:hint="eastAsia"/>
          <w:sz w:val="28"/>
          <w:szCs w:val="28"/>
        </w:rPr>
        <w:t>、</w:t>
      </w:r>
      <w:r w:rsidRPr="00FD5D46">
        <w:rPr>
          <w:rFonts w:eastAsia="仿宋_GB2312"/>
          <w:sz w:val="28"/>
          <w:szCs w:val="28"/>
        </w:rPr>
        <w:t xml:space="preserve">MgO </w:t>
      </w:r>
      <w:r w:rsidRPr="00FD5D46">
        <w:rPr>
          <w:rFonts w:eastAsia="仿宋_GB2312" w:hint="eastAsia"/>
          <w:sz w:val="28"/>
          <w:szCs w:val="28"/>
        </w:rPr>
        <w:t>、</w:t>
      </w:r>
      <w:r w:rsidRPr="00FD5D46">
        <w:rPr>
          <w:rFonts w:eastAsia="仿宋_GB2312"/>
          <w:sz w:val="28"/>
          <w:szCs w:val="28"/>
        </w:rPr>
        <w:t>Fe</w:t>
      </w:r>
      <w:r w:rsidRPr="00E018D5">
        <w:rPr>
          <w:rFonts w:eastAsia="仿宋_GB2312"/>
          <w:sz w:val="28"/>
          <w:szCs w:val="28"/>
          <w:vertAlign w:val="subscript"/>
        </w:rPr>
        <w:t>2</w:t>
      </w:r>
      <w:r w:rsidRPr="00FD5D46">
        <w:rPr>
          <w:rFonts w:eastAsia="仿宋_GB2312"/>
          <w:sz w:val="28"/>
          <w:szCs w:val="28"/>
        </w:rPr>
        <w:t>O</w:t>
      </w:r>
      <w:r w:rsidRPr="00E018D5">
        <w:rPr>
          <w:rFonts w:eastAsia="仿宋_GB2312"/>
          <w:sz w:val="28"/>
          <w:szCs w:val="28"/>
          <w:vertAlign w:val="subscript"/>
        </w:rPr>
        <w:t>3</w:t>
      </w:r>
      <w:r w:rsidRPr="00FD5D46">
        <w:rPr>
          <w:rFonts w:eastAsia="仿宋_GB2312" w:hint="eastAsia"/>
          <w:sz w:val="28"/>
          <w:szCs w:val="28"/>
        </w:rPr>
        <w:t>、</w:t>
      </w:r>
      <w:r w:rsidRPr="00FD5D46">
        <w:rPr>
          <w:rFonts w:eastAsia="仿宋_GB2312"/>
          <w:sz w:val="28"/>
          <w:szCs w:val="28"/>
        </w:rPr>
        <w:t>K</w:t>
      </w:r>
      <w:r w:rsidRPr="00E018D5">
        <w:rPr>
          <w:rFonts w:eastAsia="仿宋_GB2312"/>
          <w:sz w:val="28"/>
          <w:szCs w:val="28"/>
          <w:vertAlign w:val="subscript"/>
        </w:rPr>
        <w:t>2</w:t>
      </w:r>
      <w:r w:rsidRPr="00FD5D46">
        <w:rPr>
          <w:rFonts w:eastAsia="仿宋_GB2312"/>
          <w:sz w:val="28"/>
          <w:szCs w:val="28"/>
        </w:rPr>
        <w:t>O</w:t>
      </w:r>
      <w:r w:rsidRPr="00FD5D46">
        <w:rPr>
          <w:rFonts w:eastAsia="仿宋_GB2312" w:hint="eastAsia"/>
          <w:sz w:val="28"/>
          <w:szCs w:val="28"/>
        </w:rPr>
        <w:t>、</w:t>
      </w:r>
      <w:r w:rsidRPr="00FD5D46">
        <w:rPr>
          <w:rFonts w:eastAsia="仿宋_GB2312"/>
          <w:sz w:val="28"/>
          <w:szCs w:val="28"/>
        </w:rPr>
        <w:t>Na</w:t>
      </w:r>
      <w:r w:rsidRPr="00E018D5">
        <w:rPr>
          <w:rFonts w:eastAsia="仿宋_GB2312"/>
          <w:sz w:val="28"/>
          <w:szCs w:val="28"/>
          <w:vertAlign w:val="subscript"/>
        </w:rPr>
        <w:t>2</w:t>
      </w:r>
      <w:r w:rsidRPr="00FD5D46">
        <w:rPr>
          <w:rFonts w:eastAsia="仿宋_GB2312"/>
          <w:sz w:val="28"/>
          <w:szCs w:val="28"/>
        </w:rPr>
        <w:t>O</w:t>
      </w:r>
      <w:r w:rsidRPr="00FD5D46">
        <w:rPr>
          <w:rFonts w:eastAsia="仿宋_GB2312" w:hint="eastAsia"/>
          <w:sz w:val="28"/>
          <w:szCs w:val="28"/>
        </w:rPr>
        <w:t>、</w:t>
      </w:r>
      <w:r w:rsidRPr="00FD5D46">
        <w:rPr>
          <w:rFonts w:eastAsia="仿宋_GB2312"/>
          <w:sz w:val="28"/>
          <w:szCs w:val="28"/>
        </w:rPr>
        <w:t>AL</w:t>
      </w:r>
      <w:r w:rsidRPr="00E018D5">
        <w:rPr>
          <w:rFonts w:eastAsia="仿宋_GB2312"/>
          <w:sz w:val="28"/>
          <w:szCs w:val="28"/>
          <w:vertAlign w:val="subscript"/>
        </w:rPr>
        <w:t>2</w:t>
      </w:r>
      <w:r w:rsidRPr="00FD5D46">
        <w:rPr>
          <w:rFonts w:eastAsia="仿宋_GB2312"/>
          <w:sz w:val="28"/>
          <w:szCs w:val="28"/>
        </w:rPr>
        <w:t>O</w:t>
      </w:r>
      <w:r w:rsidRPr="00E018D5">
        <w:rPr>
          <w:rFonts w:eastAsia="仿宋_GB2312"/>
          <w:sz w:val="28"/>
          <w:szCs w:val="28"/>
          <w:vertAlign w:val="subscript"/>
        </w:rPr>
        <w:t>3</w:t>
      </w:r>
      <w:r w:rsidRPr="00FD5D46">
        <w:rPr>
          <w:rFonts w:eastAsia="仿宋_GB2312" w:hint="eastAsia"/>
          <w:sz w:val="28"/>
          <w:szCs w:val="28"/>
        </w:rPr>
        <w:t>、</w:t>
      </w:r>
      <w:r w:rsidRPr="00FD5D46">
        <w:rPr>
          <w:rFonts w:eastAsia="仿宋_GB2312"/>
          <w:sz w:val="28"/>
          <w:szCs w:val="28"/>
        </w:rPr>
        <w:t>SO</w:t>
      </w:r>
      <w:r w:rsidRPr="00E018D5">
        <w:rPr>
          <w:rFonts w:eastAsia="仿宋_GB2312"/>
          <w:sz w:val="28"/>
          <w:szCs w:val="28"/>
          <w:vertAlign w:val="subscript"/>
        </w:rPr>
        <w:t>3</w:t>
      </w:r>
      <w:r w:rsidRPr="00FD5D46">
        <w:rPr>
          <w:rFonts w:eastAsia="仿宋_GB2312" w:hint="eastAsia"/>
          <w:sz w:val="28"/>
          <w:szCs w:val="28"/>
        </w:rPr>
        <w:t>、</w:t>
      </w:r>
      <w:r w:rsidRPr="00FD5D46">
        <w:rPr>
          <w:rFonts w:eastAsia="仿宋_GB2312"/>
          <w:sz w:val="28"/>
          <w:szCs w:val="28"/>
        </w:rPr>
        <w:t>Cl-</w:t>
      </w:r>
      <w:r w:rsidRPr="00FD5D46">
        <w:rPr>
          <w:rFonts w:eastAsia="仿宋_GB2312" w:hint="eastAsia"/>
          <w:sz w:val="28"/>
          <w:szCs w:val="28"/>
        </w:rPr>
        <w:t>极差和变化系数都很小，说明全区含量均匀，分述如下：</w:t>
      </w:r>
    </w:p>
    <w:p w14:paraId="12FCEE92" w14:textId="77777777" w:rsidR="0032165D" w:rsidRPr="0032165D" w:rsidRDefault="00FD5D46" w:rsidP="00FD5D46">
      <w:pPr>
        <w:spacing w:line="520" w:lineRule="exact"/>
        <w:ind w:firstLineChars="200" w:firstLine="560"/>
        <w:rPr>
          <w:rFonts w:eastAsia="仿宋_GB2312"/>
          <w:sz w:val="28"/>
          <w:szCs w:val="28"/>
        </w:rPr>
      </w:pPr>
      <w:r w:rsidRPr="00FD5D46">
        <w:rPr>
          <w:rFonts w:eastAsia="仿宋_GB2312" w:hint="eastAsia"/>
          <w:sz w:val="28"/>
          <w:szCs w:val="28"/>
        </w:rPr>
        <w:t>区内矿石化学组分的</w:t>
      </w:r>
      <w:proofErr w:type="gramStart"/>
      <w:r w:rsidRPr="00FD5D46">
        <w:rPr>
          <w:rFonts w:eastAsia="仿宋_GB2312" w:hint="eastAsia"/>
          <w:sz w:val="28"/>
          <w:szCs w:val="28"/>
        </w:rPr>
        <w:t>含量受岩性</w:t>
      </w:r>
      <w:proofErr w:type="gramEnd"/>
      <w:r w:rsidRPr="00FD5D46">
        <w:rPr>
          <w:rFonts w:eastAsia="仿宋_GB2312" w:hint="eastAsia"/>
          <w:sz w:val="28"/>
          <w:szCs w:val="28"/>
        </w:rPr>
        <w:t>段、矿石类型的严格控制。张夏组二段豹皮灰岩属</w:t>
      </w:r>
      <w:proofErr w:type="spellStart"/>
      <w:r w:rsidRPr="00FD5D46">
        <w:rPr>
          <w:rFonts w:eastAsia="仿宋_GB2312"/>
          <w:sz w:val="28"/>
          <w:szCs w:val="28"/>
        </w:rPr>
        <w:t>CaO</w:t>
      </w:r>
      <w:proofErr w:type="spellEnd"/>
      <w:r w:rsidRPr="00FD5D46">
        <w:rPr>
          <w:rFonts w:eastAsia="仿宋_GB2312" w:hint="eastAsia"/>
          <w:sz w:val="28"/>
          <w:szCs w:val="28"/>
        </w:rPr>
        <w:t>、</w:t>
      </w:r>
      <w:r w:rsidRPr="00FD5D46">
        <w:rPr>
          <w:rFonts w:eastAsia="仿宋_GB2312"/>
          <w:sz w:val="28"/>
          <w:szCs w:val="28"/>
        </w:rPr>
        <w:t xml:space="preserve">MgO </w:t>
      </w:r>
      <w:r w:rsidRPr="00FD5D46">
        <w:rPr>
          <w:rFonts w:eastAsia="仿宋_GB2312" w:hint="eastAsia"/>
          <w:sz w:val="28"/>
          <w:szCs w:val="28"/>
        </w:rPr>
        <w:t>含量低，</w:t>
      </w:r>
      <w:r w:rsidRPr="00FD5D46">
        <w:rPr>
          <w:rFonts w:eastAsia="仿宋_GB2312"/>
          <w:sz w:val="28"/>
          <w:szCs w:val="28"/>
        </w:rPr>
        <w:t>SiO</w:t>
      </w:r>
      <w:r w:rsidRPr="00E018D5">
        <w:rPr>
          <w:rFonts w:eastAsia="仿宋_GB2312"/>
          <w:sz w:val="28"/>
          <w:szCs w:val="28"/>
          <w:vertAlign w:val="subscript"/>
        </w:rPr>
        <w:t>2</w:t>
      </w:r>
      <w:r w:rsidRPr="00FD5D46">
        <w:rPr>
          <w:rFonts w:eastAsia="仿宋_GB2312"/>
          <w:sz w:val="28"/>
          <w:szCs w:val="28"/>
        </w:rPr>
        <w:t xml:space="preserve"> </w:t>
      </w:r>
      <w:r w:rsidRPr="00FD5D46">
        <w:rPr>
          <w:rFonts w:eastAsia="仿宋_GB2312" w:hint="eastAsia"/>
          <w:sz w:val="28"/>
          <w:szCs w:val="28"/>
        </w:rPr>
        <w:t>含量高类的劣质矿石，其顶部有</w:t>
      </w:r>
      <w:r w:rsidRPr="00FD5D46">
        <w:rPr>
          <w:rFonts w:eastAsia="仿宋_GB2312"/>
          <w:sz w:val="28"/>
          <w:szCs w:val="28"/>
        </w:rPr>
        <w:t>1.5</w:t>
      </w:r>
      <w:r w:rsidRPr="00FD5D46">
        <w:rPr>
          <w:rFonts w:eastAsia="仿宋_GB2312" w:hint="eastAsia"/>
          <w:sz w:val="28"/>
          <w:szCs w:val="28"/>
        </w:rPr>
        <w:t>～</w:t>
      </w:r>
      <w:r w:rsidRPr="00FD5D46">
        <w:rPr>
          <w:rFonts w:eastAsia="仿宋_GB2312"/>
          <w:sz w:val="28"/>
          <w:szCs w:val="28"/>
        </w:rPr>
        <w:t xml:space="preserve">2.0m </w:t>
      </w:r>
      <w:r w:rsidRPr="00FD5D46">
        <w:rPr>
          <w:rFonts w:eastAsia="仿宋_GB2312" w:hint="eastAsia"/>
          <w:sz w:val="28"/>
          <w:szCs w:val="28"/>
        </w:rPr>
        <w:t>的页岩夹灰岩，局部地段</w:t>
      </w:r>
      <w:proofErr w:type="spellStart"/>
      <w:r w:rsidRPr="00FD5D46">
        <w:rPr>
          <w:rFonts w:eastAsia="仿宋_GB2312"/>
          <w:sz w:val="28"/>
          <w:szCs w:val="28"/>
        </w:rPr>
        <w:t>CaO</w:t>
      </w:r>
      <w:proofErr w:type="spellEnd"/>
      <w:r w:rsidRPr="00FD5D46">
        <w:rPr>
          <w:rFonts w:eastAsia="仿宋_GB2312"/>
          <w:sz w:val="28"/>
          <w:szCs w:val="28"/>
        </w:rPr>
        <w:t xml:space="preserve"> </w:t>
      </w:r>
      <w:r w:rsidRPr="00FD5D46">
        <w:rPr>
          <w:rFonts w:eastAsia="仿宋_GB2312" w:hint="eastAsia"/>
          <w:sz w:val="28"/>
          <w:szCs w:val="28"/>
        </w:rPr>
        <w:t>含量低于</w:t>
      </w:r>
      <w:r w:rsidRPr="00FD5D46">
        <w:rPr>
          <w:rFonts w:eastAsia="仿宋_GB2312"/>
          <w:sz w:val="28"/>
          <w:szCs w:val="28"/>
        </w:rPr>
        <w:t>43%</w:t>
      </w:r>
      <w:r w:rsidRPr="00FD5D46">
        <w:rPr>
          <w:rFonts w:eastAsia="仿宋_GB2312" w:hint="eastAsia"/>
          <w:sz w:val="28"/>
          <w:szCs w:val="28"/>
        </w:rPr>
        <w:t>，变化范围相对较大</w:t>
      </w:r>
      <w:r w:rsidR="00164096" w:rsidRPr="00164096">
        <w:rPr>
          <w:rFonts w:eastAsia="仿宋_GB2312"/>
          <w:sz w:val="28"/>
          <w:szCs w:val="28"/>
        </w:rPr>
        <w:t>。</w:t>
      </w:r>
    </w:p>
    <w:p w14:paraId="0C591130"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w:t>
      </w:r>
      <w:r w:rsidRPr="0053212E">
        <w:rPr>
          <w:rFonts w:eastAsia="仿宋_GB2312"/>
          <w:sz w:val="28"/>
          <w:szCs w:val="28"/>
        </w:rPr>
        <w:t>2</w:t>
      </w:r>
      <w:r w:rsidRPr="0053212E">
        <w:rPr>
          <w:rFonts w:eastAsia="仿宋_GB2312" w:hint="eastAsia"/>
          <w:sz w:val="28"/>
          <w:szCs w:val="28"/>
        </w:rPr>
        <w:t>）</w:t>
      </w:r>
      <w:proofErr w:type="gramStart"/>
      <w:r w:rsidRPr="0053212E">
        <w:rPr>
          <w:rFonts w:eastAsia="仿宋_GB2312" w:hint="eastAsia"/>
          <w:sz w:val="28"/>
          <w:szCs w:val="28"/>
        </w:rPr>
        <w:t>冶镁用白云岩</w:t>
      </w:r>
      <w:proofErr w:type="gramEnd"/>
      <w:r w:rsidRPr="0053212E">
        <w:rPr>
          <w:rFonts w:eastAsia="仿宋_GB2312" w:hint="eastAsia"/>
          <w:sz w:val="28"/>
          <w:szCs w:val="28"/>
        </w:rPr>
        <w:t>矿石</w:t>
      </w:r>
    </w:p>
    <w:p w14:paraId="4FF5101D" w14:textId="77777777" w:rsidR="0053212E" w:rsidRPr="0053212E" w:rsidRDefault="0053212E" w:rsidP="0053212E">
      <w:pPr>
        <w:spacing w:line="520" w:lineRule="exact"/>
        <w:ind w:firstLineChars="200" w:firstLine="560"/>
        <w:rPr>
          <w:rFonts w:eastAsia="仿宋_GB2312"/>
          <w:sz w:val="28"/>
          <w:szCs w:val="28"/>
        </w:rPr>
      </w:pPr>
      <w:proofErr w:type="gramStart"/>
      <w:r w:rsidRPr="0053212E">
        <w:rPr>
          <w:rFonts w:eastAsia="仿宋_GB2312" w:hint="eastAsia"/>
          <w:sz w:val="28"/>
          <w:szCs w:val="28"/>
        </w:rPr>
        <w:t>冶镁用</w:t>
      </w:r>
      <w:proofErr w:type="gramEnd"/>
      <w:r w:rsidRPr="0053212E">
        <w:rPr>
          <w:rFonts w:eastAsia="仿宋_GB2312" w:hint="eastAsia"/>
          <w:sz w:val="28"/>
          <w:szCs w:val="28"/>
        </w:rPr>
        <w:t>白云岩矿石化学成分主要为</w:t>
      </w:r>
      <w:r w:rsidRPr="0053212E">
        <w:rPr>
          <w:rFonts w:eastAsia="仿宋_GB2312"/>
          <w:sz w:val="28"/>
          <w:szCs w:val="28"/>
        </w:rPr>
        <w:t>MgO</w:t>
      </w:r>
      <w:r w:rsidRPr="0053212E">
        <w:rPr>
          <w:rFonts w:eastAsia="仿宋_GB2312" w:hint="eastAsia"/>
          <w:sz w:val="28"/>
          <w:szCs w:val="28"/>
        </w:rPr>
        <w:t>、</w:t>
      </w:r>
      <w:r w:rsidRPr="0053212E">
        <w:rPr>
          <w:rFonts w:eastAsia="仿宋_GB2312"/>
          <w:sz w:val="28"/>
          <w:szCs w:val="28"/>
        </w:rPr>
        <w:t>SiO</w:t>
      </w:r>
      <w:r w:rsidRPr="00E018D5">
        <w:rPr>
          <w:rFonts w:eastAsia="仿宋_GB2312"/>
          <w:sz w:val="28"/>
          <w:szCs w:val="28"/>
          <w:vertAlign w:val="subscript"/>
        </w:rPr>
        <w:t>2</w:t>
      </w:r>
      <w:r w:rsidRPr="0053212E">
        <w:rPr>
          <w:rFonts w:eastAsia="仿宋_GB2312" w:hint="eastAsia"/>
          <w:sz w:val="28"/>
          <w:szCs w:val="28"/>
        </w:rPr>
        <w:t>、</w:t>
      </w:r>
      <w:r w:rsidRPr="0053212E">
        <w:rPr>
          <w:rFonts w:eastAsia="仿宋_GB2312"/>
          <w:sz w:val="28"/>
          <w:szCs w:val="28"/>
        </w:rPr>
        <w:t>K</w:t>
      </w:r>
      <w:r w:rsidRPr="00E018D5">
        <w:rPr>
          <w:rFonts w:eastAsia="仿宋_GB2312"/>
          <w:sz w:val="28"/>
          <w:szCs w:val="28"/>
          <w:vertAlign w:val="subscript"/>
        </w:rPr>
        <w:t>2</w:t>
      </w:r>
      <w:r w:rsidRPr="0053212E">
        <w:rPr>
          <w:rFonts w:eastAsia="仿宋_GB2312"/>
          <w:sz w:val="28"/>
          <w:szCs w:val="28"/>
        </w:rPr>
        <w:t>O+ Na</w:t>
      </w:r>
      <w:r w:rsidRPr="00E018D5">
        <w:rPr>
          <w:rFonts w:eastAsia="仿宋_GB2312"/>
          <w:sz w:val="28"/>
          <w:szCs w:val="28"/>
          <w:vertAlign w:val="subscript"/>
        </w:rPr>
        <w:t>2</w:t>
      </w:r>
      <w:r w:rsidRPr="0053212E">
        <w:rPr>
          <w:rFonts w:eastAsia="仿宋_GB2312"/>
          <w:sz w:val="28"/>
          <w:szCs w:val="28"/>
        </w:rPr>
        <w:t>O</w:t>
      </w:r>
      <w:r w:rsidRPr="0053212E">
        <w:rPr>
          <w:rFonts w:eastAsia="仿宋_GB2312" w:hint="eastAsia"/>
          <w:sz w:val="28"/>
          <w:szCs w:val="28"/>
        </w:rPr>
        <w:t>，地表由</w:t>
      </w:r>
      <w:r w:rsidRPr="0053212E">
        <w:rPr>
          <w:rFonts w:eastAsia="仿宋_GB2312"/>
          <w:sz w:val="28"/>
          <w:szCs w:val="28"/>
        </w:rPr>
        <w:t xml:space="preserve">6 </w:t>
      </w:r>
      <w:proofErr w:type="gramStart"/>
      <w:r w:rsidRPr="0053212E">
        <w:rPr>
          <w:rFonts w:eastAsia="仿宋_GB2312" w:hint="eastAsia"/>
          <w:sz w:val="28"/>
          <w:szCs w:val="28"/>
        </w:rPr>
        <w:t>个</w:t>
      </w:r>
      <w:proofErr w:type="gramEnd"/>
      <w:r w:rsidRPr="0053212E">
        <w:rPr>
          <w:rFonts w:eastAsia="仿宋_GB2312" w:hint="eastAsia"/>
          <w:sz w:val="28"/>
          <w:szCs w:val="28"/>
        </w:rPr>
        <w:t>探槽及深部</w:t>
      </w:r>
      <w:r w:rsidRPr="0053212E">
        <w:rPr>
          <w:rFonts w:eastAsia="仿宋_GB2312"/>
          <w:sz w:val="28"/>
          <w:szCs w:val="28"/>
        </w:rPr>
        <w:t xml:space="preserve">2 </w:t>
      </w:r>
      <w:proofErr w:type="gramStart"/>
      <w:r w:rsidRPr="0053212E">
        <w:rPr>
          <w:rFonts w:eastAsia="仿宋_GB2312" w:hint="eastAsia"/>
          <w:sz w:val="28"/>
          <w:szCs w:val="28"/>
        </w:rPr>
        <w:t>个</w:t>
      </w:r>
      <w:proofErr w:type="gramEnd"/>
      <w:r w:rsidRPr="0053212E">
        <w:rPr>
          <w:rFonts w:eastAsia="仿宋_GB2312" w:hint="eastAsia"/>
          <w:sz w:val="28"/>
          <w:szCs w:val="28"/>
        </w:rPr>
        <w:t>钻孔采样分析测试，</w:t>
      </w:r>
      <w:proofErr w:type="gramStart"/>
      <w:r w:rsidRPr="0053212E">
        <w:rPr>
          <w:rFonts w:eastAsia="仿宋_GB2312" w:hint="eastAsia"/>
          <w:sz w:val="28"/>
          <w:szCs w:val="28"/>
        </w:rPr>
        <w:t>冶镁用白云岩</w:t>
      </w:r>
      <w:proofErr w:type="gramEnd"/>
      <w:r w:rsidRPr="0053212E">
        <w:rPr>
          <w:rFonts w:eastAsia="仿宋_GB2312" w:hint="eastAsia"/>
          <w:sz w:val="28"/>
          <w:szCs w:val="28"/>
        </w:rPr>
        <w:t>矿石各种化学成分含量高低与水泥用灰岩及建筑石料用灰岩不同，其中最主要的是</w:t>
      </w:r>
      <w:r w:rsidRPr="0053212E">
        <w:rPr>
          <w:rFonts w:eastAsia="仿宋_GB2312"/>
          <w:sz w:val="28"/>
          <w:szCs w:val="28"/>
        </w:rPr>
        <w:t xml:space="preserve">MgO </w:t>
      </w:r>
      <w:r w:rsidRPr="0053212E">
        <w:rPr>
          <w:rFonts w:eastAsia="仿宋_GB2312" w:hint="eastAsia"/>
          <w:sz w:val="28"/>
          <w:szCs w:val="28"/>
        </w:rPr>
        <w:t>含量的不同。</w:t>
      </w:r>
      <w:proofErr w:type="gramStart"/>
      <w:r w:rsidRPr="0053212E">
        <w:rPr>
          <w:rFonts w:eastAsia="仿宋_GB2312" w:hint="eastAsia"/>
          <w:sz w:val="28"/>
          <w:szCs w:val="28"/>
        </w:rPr>
        <w:t>冶镁用</w:t>
      </w:r>
      <w:proofErr w:type="gramEnd"/>
      <w:r w:rsidRPr="0053212E">
        <w:rPr>
          <w:rFonts w:eastAsia="仿宋_GB2312" w:hint="eastAsia"/>
          <w:sz w:val="28"/>
          <w:szCs w:val="28"/>
        </w:rPr>
        <w:t>白云岩矿石中</w:t>
      </w:r>
      <w:r w:rsidRPr="0053212E">
        <w:rPr>
          <w:rFonts w:eastAsia="仿宋_GB2312"/>
          <w:sz w:val="28"/>
          <w:szCs w:val="28"/>
        </w:rPr>
        <w:t xml:space="preserve">MgO </w:t>
      </w:r>
      <w:r w:rsidRPr="0053212E">
        <w:rPr>
          <w:rFonts w:eastAsia="仿宋_GB2312" w:hint="eastAsia"/>
          <w:sz w:val="28"/>
          <w:szCs w:val="28"/>
        </w:rPr>
        <w:t>含量</w:t>
      </w:r>
      <w:r w:rsidRPr="0053212E">
        <w:rPr>
          <w:rFonts w:eastAsia="仿宋_GB2312"/>
          <w:sz w:val="28"/>
          <w:szCs w:val="28"/>
        </w:rPr>
        <w:t>20.06%</w:t>
      </w:r>
      <w:r w:rsidRPr="0053212E">
        <w:rPr>
          <w:rFonts w:eastAsia="仿宋_GB2312" w:hint="eastAsia"/>
          <w:sz w:val="28"/>
          <w:szCs w:val="28"/>
        </w:rPr>
        <w:t>～</w:t>
      </w:r>
      <w:r w:rsidRPr="0053212E">
        <w:rPr>
          <w:rFonts w:eastAsia="仿宋_GB2312"/>
          <w:sz w:val="28"/>
          <w:szCs w:val="28"/>
        </w:rPr>
        <w:t>22.69%</w:t>
      </w:r>
      <w:r w:rsidRPr="0053212E">
        <w:rPr>
          <w:rFonts w:eastAsia="仿宋_GB2312" w:hint="eastAsia"/>
          <w:sz w:val="28"/>
          <w:szCs w:val="28"/>
        </w:rPr>
        <w:t>，平均含量</w:t>
      </w:r>
      <w:r w:rsidRPr="0053212E">
        <w:rPr>
          <w:rFonts w:eastAsia="仿宋_GB2312"/>
          <w:sz w:val="28"/>
          <w:szCs w:val="28"/>
        </w:rPr>
        <w:t>21.06%</w:t>
      </w:r>
      <w:r w:rsidRPr="0053212E">
        <w:rPr>
          <w:rFonts w:eastAsia="仿宋_GB2312" w:hint="eastAsia"/>
          <w:sz w:val="28"/>
          <w:szCs w:val="28"/>
        </w:rPr>
        <w:t>；</w:t>
      </w:r>
      <w:r w:rsidRPr="0053212E">
        <w:rPr>
          <w:rFonts w:eastAsia="仿宋_GB2312"/>
          <w:sz w:val="28"/>
          <w:szCs w:val="28"/>
        </w:rPr>
        <w:t>SiO</w:t>
      </w:r>
      <w:r w:rsidRPr="00E018D5">
        <w:rPr>
          <w:rFonts w:eastAsia="仿宋_GB2312"/>
          <w:sz w:val="28"/>
          <w:szCs w:val="28"/>
          <w:vertAlign w:val="subscript"/>
        </w:rPr>
        <w:t>2</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0.38%</w:t>
      </w:r>
      <w:r w:rsidRPr="0053212E">
        <w:rPr>
          <w:rFonts w:eastAsia="仿宋_GB2312" w:hint="eastAsia"/>
          <w:sz w:val="28"/>
          <w:szCs w:val="28"/>
        </w:rPr>
        <w:t>～</w:t>
      </w:r>
      <w:r w:rsidRPr="0053212E">
        <w:rPr>
          <w:rFonts w:eastAsia="仿宋_GB2312"/>
          <w:sz w:val="28"/>
          <w:szCs w:val="28"/>
        </w:rPr>
        <w:t>0.61%</w:t>
      </w:r>
      <w:r w:rsidRPr="0053212E">
        <w:rPr>
          <w:rFonts w:eastAsia="仿宋_GB2312" w:hint="eastAsia"/>
          <w:sz w:val="28"/>
          <w:szCs w:val="28"/>
        </w:rPr>
        <w:t>，平均含量</w:t>
      </w:r>
      <w:r w:rsidRPr="0053212E">
        <w:rPr>
          <w:rFonts w:eastAsia="仿宋_GB2312"/>
          <w:sz w:val="28"/>
          <w:szCs w:val="28"/>
        </w:rPr>
        <w:t>0.50%</w:t>
      </w:r>
      <w:r w:rsidRPr="0053212E">
        <w:rPr>
          <w:rFonts w:eastAsia="仿宋_GB2312" w:hint="eastAsia"/>
          <w:sz w:val="28"/>
          <w:szCs w:val="28"/>
        </w:rPr>
        <w:t>；</w:t>
      </w:r>
      <w:r w:rsidRPr="0053212E">
        <w:rPr>
          <w:rFonts w:eastAsia="仿宋_GB2312"/>
          <w:sz w:val="28"/>
          <w:szCs w:val="28"/>
        </w:rPr>
        <w:t>K</w:t>
      </w:r>
      <w:r w:rsidRPr="00E018D5">
        <w:rPr>
          <w:rFonts w:eastAsia="仿宋_GB2312"/>
          <w:sz w:val="28"/>
          <w:szCs w:val="28"/>
          <w:vertAlign w:val="subscript"/>
        </w:rPr>
        <w:t>2</w:t>
      </w:r>
      <w:r w:rsidRPr="0053212E">
        <w:rPr>
          <w:rFonts w:eastAsia="仿宋_GB2312"/>
          <w:sz w:val="28"/>
          <w:szCs w:val="28"/>
        </w:rPr>
        <w:t>O+ Na</w:t>
      </w:r>
      <w:r w:rsidRPr="00E018D5">
        <w:rPr>
          <w:rFonts w:eastAsia="仿宋_GB2312"/>
          <w:sz w:val="28"/>
          <w:szCs w:val="28"/>
          <w:vertAlign w:val="subscript"/>
        </w:rPr>
        <w:t>2</w:t>
      </w:r>
      <w:r w:rsidRPr="0053212E">
        <w:rPr>
          <w:rFonts w:eastAsia="仿宋_GB2312"/>
          <w:sz w:val="28"/>
          <w:szCs w:val="28"/>
        </w:rPr>
        <w:t xml:space="preserve">O </w:t>
      </w:r>
      <w:r w:rsidRPr="0053212E">
        <w:rPr>
          <w:rFonts w:eastAsia="仿宋_GB2312" w:hint="eastAsia"/>
          <w:sz w:val="28"/>
          <w:szCs w:val="28"/>
        </w:rPr>
        <w:t>含量</w:t>
      </w:r>
      <w:r w:rsidRPr="0053212E">
        <w:rPr>
          <w:rFonts w:eastAsia="仿宋_GB2312"/>
          <w:sz w:val="28"/>
          <w:szCs w:val="28"/>
        </w:rPr>
        <w:t>0.049%</w:t>
      </w:r>
      <w:r w:rsidRPr="0053212E">
        <w:rPr>
          <w:rFonts w:eastAsia="仿宋_GB2312" w:hint="eastAsia"/>
          <w:sz w:val="28"/>
          <w:szCs w:val="28"/>
        </w:rPr>
        <w:t>～</w:t>
      </w:r>
      <w:r w:rsidRPr="0053212E">
        <w:rPr>
          <w:rFonts w:eastAsia="仿宋_GB2312"/>
          <w:sz w:val="28"/>
          <w:szCs w:val="28"/>
        </w:rPr>
        <w:t>0.059%</w:t>
      </w:r>
      <w:r w:rsidRPr="0053212E">
        <w:rPr>
          <w:rFonts w:eastAsia="仿宋_GB2312" w:hint="eastAsia"/>
          <w:sz w:val="28"/>
          <w:szCs w:val="28"/>
        </w:rPr>
        <w:t>，平均含量</w:t>
      </w:r>
      <w:r w:rsidRPr="0053212E">
        <w:rPr>
          <w:rFonts w:eastAsia="仿宋_GB2312"/>
          <w:sz w:val="28"/>
          <w:szCs w:val="28"/>
        </w:rPr>
        <w:t>0.054%</w:t>
      </w:r>
      <w:r w:rsidRPr="0053212E">
        <w:rPr>
          <w:rFonts w:eastAsia="仿宋_GB2312" w:hint="eastAsia"/>
          <w:sz w:val="28"/>
          <w:szCs w:val="28"/>
        </w:rPr>
        <w:t>，</w:t>
      </w:r>
      <w:r w:rsidRPr="0053212E">
        <w:rPr>
          <w:rFonts w:eastAsia="仿宋_GB2312"/>
          <w:sz w:val="28"/>
          <w:szCs w:val="28"/>
        </w:rPr>
        <w:t>Fe</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3</w:t>
      </w:r>
      <w:r w:rsidRPr="0053212E">
        <w:rPr>
          <w:rFonts w:eastAsia="仿宋_GB2312" w:hint="eastAsia"/>
          <w:sz w:val="28"/>
          <w:szCs w:val="28"/>
        </w:rPr>
        <w:t>含量</w:t>
      </w:r>
      <w:r w:rsidRPr="0053212E">
        <w:rPr>
          <w:rFonts w:eastAsia="仿宋_GB2312"/>
          <w:sz w:val="28"/>
          <w:szCs w:val="28"/>
        </w:rPr>
        <w:t>0.23%</w:t>
      </w:r>
      <w:r w:rsidRPr="0053212E">
        <w:rPr>
          <w:rFonts w:eastAsia="仿宋_GB2312" w:hint="eastAsia"/>
          <w:sz w:val="28"/>
          <w:szCs w:val="28"/>
        </w:rPr>
        <w:t>，</w:t>
      </w:r>
      <w:r w:rsidRPr="0053212E">
        <w:rPr>
          <w:rFonts w:eastAsia="仿宋_GB2312"/>
          <w:sz w:val="28"/>
          <w:szCs w:val="28"/>
        </w:rPr>
        <w:t>P</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5</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0.099%</w:t>
      </w:r>
      <w:r w:rsidRPr="0053212E">
        <w:rPr>
          <w:rFonts w:eastAsia="仿宋_GB2312" w:hint="eastAsia"/>
          <w:sz w:val="28"/>
          <w:szCs w:val="28"/>
        </w:rPr>
        <w:t>，</w:t>
      </w:r>
      <w:r w:rsidRPr="0053212E">
        <w:rPr>
          <w:rFonts w:eastAsia="仿宋_GB2312"/>
          <w:sz w:val="28"/>
          <w:szCs w:val="28"/>
        </w:rPr>
        <w:t>SiO</w:t>
      </w:r>
      <w:r w:rsidRPr="00E018D5">
        <w:rPr>
          <w:rFonts w:eastAsia="仿宋_GB2312"/>
          <w:sz w:val="28"/>
          <w:szCs w:val="28"/>
          <w:vertAlign w:val="subscript"/>
        </w:rPr>
        <w:t>2</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1.08%</w:t>
      </w:r>
      <w:r w:rsidRPr="0053212E">
        <w:rPr>
          <w:rFonts w:eastAsia="仿宋_GB2312" w:hint="eastAsia"/>
          <w:sz w:val="28"/>
          <w:szCs w:val="28"/>
        </w:rPr>
        <w:t>，</w:t>
      </w:r>
      <w:r w:rsidRPr="0053212E">
        <w:rPr>
          <w:rFonts w:eastAsia="仿宋_GB2312"/>
          <w:sz w:val="28"/>
          <w:szCs w:val="28"/>
        </w:rPr>
        <w:t>Cl-</w:t>
      </w:r>
      <w:r w:rsidRPr="0053212E">
        <w:rPr>
          <w:rFonts w:eastAsia="仿宋_GB2312" w:hint="eastAsia"/>
          <w:sz w:val="28"/>
          <w:szCs w:val="28"/>
        </w:rPr>
        <w:t>含量</w:t>
      </w:r>
      <w:r w:rsidRPr="0053212E">
        <w:rPr>
          <w:rFonts w:eastAsia="仿宋_GB2312"/>
          <w:sz w:val="28"/>
          <w:szCs w:val="28"/>
        </w:rPr>
        <w:t>0.004%</w:t>
      </w:r>
      <w:r w:rsidRPr="0053212E">
        <w:rPr>
          <w:rFonts w:eastAsia="仿宋_GB2312" w:hint="eastAsia"/>
          <w:sz w:val="28"/>
          <w:szCs w:val="28"/>
        </w:rPr>
        <w:t>，</w:t>
      </w:r>
      <w:r w:rsidRPr="0053212E">
        <w:rPr>
          <w:rFonts w:eastAsia="仿宋_GB2312"/>
          <w:sz w:val="28"/>
          <w:szCs w:val="28"/>
        </w:rPr>
        <w:t>SO</w:t>
      </w:r>
      <w:r w:rsidRPr="00E018D5">
        <w:rPr>
          <w:rFonts w:eastAsia="仿宋_GB2312"/>
          <w:sz w:val="28"/>
          <w:szCs w:val="28"/>
          <w:vertAlign w:val="subscript"/>
        </w:rPr>
        <w:t>3</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0.045%</w:t>
      </w:r>
      <w:r w:rsidRPr="0053212E">
        <w:rPr>
          <w:rFonts w:eastAsia="仿宋_GB2312" w:hint="eastAsia"/>
          <w:sz w:val="28"/>
          <w:szCs w:val="28"/>
        </w:rPr>
        <w:t>。</w:t>
      </w:r>
    </w:p>
    <w:p w14:paraId="077812CA"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w:t>
      </w:r>
      <w:r w:rsidRPr="0053212E">
        <w:rPr>
          <w:rFonts w:eastAsia="仿宋_GB2312"/>
          <w:sz w:val="28"/>
          <w:szCs w:val="28"/>
        </w:rPr>
        <w:t>3</w:t>
      </w:r>
      <w:r w:rsidRPr="0053212E">
        <w:rPr>
          <w:rFonts w:eastAsia="仿宋_GB2312" w:hint="eastAsia"/>
          <w:sz w:val="28"/>
          <w:szCs w:val="28"/>
        </w:rPr>
        <w:t>）建筑石料用灰岩矿石</w:t>
      </w:r>
    </w:p>
    <w:p w14:paraId="2475723A" w14:textId="77777777" w:rsidR="0032165D" w:rsidRPr="0032165D"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建筑石料矿用灰岩矿石</w:t>
      </w:r>
      <w:proofErr w:type="gramStart"/>
      <w:r w:rsidRPr="0053212E">
        <w:rPr>
          <w:rFonts w:eastAsia="仿宋_GB2312" w:hint="eastAsia"/>
          <w:sz w:val="28"/>
          <w:szCs w:val="28"/>
        </w:rPr>
        <w:t>石</w:t>
      </w:r>
      <w:proofErr w:type="gramEnd"/>
      <w:r w:rsidRPr="0053212E">
        <w:rPr>
          <w:rFonts w:eastAsia="仿宋_GB2312" w:hint="eastAsia"/>
          <w:sz w:val="28"/>
          <w:szCs w:val="28"/>
        </w:rPr>
        <w:t>化学成分同水泥灰岩基本一致，主要为</w:t>
      </w:r>
      <w:proofErr w:type="spellStart"/>
      <w:r w:rsidRPr="0053212E">
        <w:rPr>
          <w:rFonts w:eastAsia="仿宋_GB2312"/>
          <w:sz w:val="28"/>
          <w:szCs w:val="28"/>
        </w:rPr>
        <w:t>CaO</w:t>
      </w:r>
      <w:proofErr w:type="spellEnd"/>
      <w:r w:rsidRPr="0053212E">
        <w:rPr>
          <w:rFonts w:eastAsia="仿宋_GB2312" w:hint="eastAsia"/>
          <w:sz w:val="28"/>
          <w:szCs w:val="28"/>
        </w:rPr>
        <w:t>、</w:t>
      </w:r>
      <w:r w:rsidRPr="0053212E">
        <w:rPr>
          <w:rFonts w:eastAsia="仿宋_GB2312"/>
          <w:sz w:val="28"/>
          <w:szCs w:val="28"/>
        </w:rPr>
        <w:t>MgO</w:t>
      </w:r>
      <w:r w:rsidRPr="0053212E">
        <w:rPr>
          <w:rFonts w:eastAsia="仿宋_GB2312" w:hint="eastAsia"/>
          <w:sz w:val="28"/>
          <w:szCs w:val="28"/>
        </w:rPr>
        <w:t>、</w:t>
      </w:r>
      <w:r w:rsidRPr="0053212E">
        <w:rPr>
          <w:rFonts w:eastAsia="仿宋_GB2312"/>
          <w:sz w:val="28"/>
          <w:szCs w:val="28"/>
        </w:rPr>
        <w:t>SiO</w:t>
      </w:r>
      <w:r w:rsidRPr="00E018D5">
        <w:rPr>
          <w:rFonts w:eastAsia="仿宋_GB2312"/>
          <w:sz w:val="28"/>
          <w:szCs w:val="28"/>
          <w:vertAlign w:val="subscript"/>
        </w:rPr>
        <w:t>2</w:t>
      </w:r>
      <w:r w:rsidRPr="0053212E">
        <w:rPr>
          <w:rFonts w:eastAsia="仿宋_GB2312" w:hint="eastAsia"/>
          <w:sz w:val="28"/>
          <w:szCs w:val="28"/>
        </w:rPr>
        <w:t>、</w:t>
      </w:r>
      <w:r w:rsidRPr="0053212E">
        <w:rPr>
          <w:rFonts w:eastAsia="仿宋_GB2312"/>
          <w:sz w:val="28"/>
          <w:szCs w:val="28"/>
        </w:rPr>
        <w:t>Fe</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3</w:t>
      </w:r>
      <w:r w:rsidRPr="0053212E">
        <w:rPr>
          <w:rFonts w:eastAsia="仿宋_GB2312"/>
          <w:sz w:val="28"/>
          <w:szCs w:val="28"/>
        </w:rPr>
        <w:t xml:space="preserve"> </w:t>
      </w:r>
      <w:r w:rsidRPr="0053212E">
        <w:rPr>
          <w:rFonts w:eastAsia="仿宋_GB2312" w:hint="eastAsia"/>
          <w:sz w:val="28"/>
          <w:szCs w:val="28"/>
        </w:rPr>
        <w:t>等，但建筑石料矿石各种化学成分含量高低与水泥灰岩不同，其中最主要的是</w:t>
      </w:r>
      <w:proofErr w:type="spellStart"/>
      <w:r w:rsidRPr="0053212E">
        <w:rPr>
          <w:rFonts w:eastAsia="仿宋_GB2312"/>
          <w:sz w:val="28"/>
          <w:szCs w:val="28"/>
        </w:rPr>
        <w:t>CaO</w:t>
      </w:r>
      <w:proofErr w:type="spellEnd"/>
      <w:r w:rsidRPr="0053212E">
        <w:rPr>
          <w:rFonts w:eastAsia="仿宋_GB2312" w:hint="eastAsia"/>
          <w:sz w:val="28"/>
          <w:szCs w:val="28"/>
        </w:rPr>
        <w:t>、</w:t>
      </w:r>
      <w:r w:rsidRPr="0053212E">
        <w:rPr>
          <w:rFonts w:eastAsia="仿宋_GB2312"/>
          <w:sz w:val="28"/>
          <w:szCs w:val="28"/>
        </w:rPr>
        <w:t xml:space="preserve">MgO </w:t>
      </w:r>
      <w:r w:rsidRPr="0053212E">
        <w:rPr>
          <w:rFonts w:eastAsia="仿宋_GB2312" w:hint="eastAsia"/>
          <w:sz w:val="28"/>
          <w:szCs w:val="28"/>
        </w:rPr>
        <w:t>含量的不同。建筑石料矿石中</w:t>
      </w:r>
      <w:proofErr w:type="spellStart"/>
      <w:r w:rsidRPr="0053212E">
        <w:rPr>
          <w:rFonts w:eastAsia="仿宋_GB2312"/>
          <w:sz w:val="28"/>
          <w:szCs w:val="28"/>
        </w:rPr>
        <w:t>CaO</w:t>
      </w:r>
      <w:proofErr w:type="spellEnd"/>
      <w:r w:rsidRPr="0053212E">
        <w:rPr>
          <w:rFonts w:eastAsia="仿宋_GB2312"/>
          <w:sz w:val="28"/>
          <w:szCs w:val="28"/>
        </w:rPr>
        <w:t xml:space="preserve"> </w:t>
      </w:r>
      <w:r w:rsidRPr="0053212E">
        <w:rPr>
          <w:rFonts w:eastAsia="仿宋_GB2312" w:hint="eastAsia"/>
          <w:sz w:val="28"/>
          <w:szCs w:val="28"/>
        </w:rPr>
        <w:t>含</w:t>
      </w:r>
      <w:r w:rsidRPr="0053212E">
        <w:rPr>
          <w:rFonts w:eastAsia="仿宋_GB2312" w:hint="eastAsia"/>
          <w:sz w:val="28"/>
          <w:szCs w:val="28"/>
        </w:rPr>
        <w:lastRenderedPageBreak/>
        <w:t>量</w:t>
      </w:r>
      <w:r w:rsidRPr="0053212E">
        <w:rPr>
          <w:rFonts w:eastAsia="仿宋_GB2312"/>
          <w:sz w:val="28"/>
          <w:szCs w:val="28"/>
        </w:rPr>
        <w:t>30.59%</w:t>
      </w:r>
      <w:r w:rsidRPr="0053212E">
        <w:rPr>
          <w:rFonts w:eastAsia="仿宋_GB2312" w:hint="eastAsia"/>
          <w:sz w:val="28"/>
          <w:szCs w:val="28"/>
        </w:rPr>
        <w:t>～</w:t>
      </w:r>
      <w:r w:rsidRPr="0053212E">
        <w:rPr>
          <w:rFonts w:eastAsia="仿宋_GB2312"/>
          <w:sz w:val="28"/>
          <w:szCs w:val="28"/>
        </w:rPr>
        <w:t>51.45%</w:t>
      </w:r>
      <w:r w:rsidRPr="0053212E">
        <w:rPr>
          <w:rFonts w:eastAsia="仿宋_GB2312" w:hint="eastAsia"/>
          <w:sz w:val="28"/>
          <w:szCs w:val="28"/>
        </w:rPr>
        <w:t>，平均含量</w:t>
      </w:r>
      <w:r w:rsidRPr="0053212E">
        <w:rPr>
          <w:rFonts w:eastAsia="仿宋_GB2312"/>
          <w:sz w:val="28"/>
          <w:szCs w:val="28"/>
        </w:rPr>
        <w:t>46.85%</w:t>
      </w:r>
      <w:r w:rsidRPr="0053212E">
        <w:rPr>
          <w:rFonts w:eastAsia="仿宋_GB2312" w:hint="eastAsia"/>
          <w:sz w:val="28"/>
          <w:szCs w:val="28"/>
        </w:rPr>
        <w:t>；</w:t>
      </w:r>
      <w:r w:rsidRPr="0053212E">
        <w:rPr>
          <w:rFonts w:eastAsia="仿宋_GB2312"/>
          <w:sz w:val="28"/>
          <w:szCs w:val="28"/>
        </w:rPr>
        <w:t xml:space="preserve">MgO </w:t>
      </w:r>
      <w:r w:rsidRPr="0053212E">
        <w:rPr>
          <w:rFonts w:eastAsia="仿宋_GB2312" w:hint="eastAsia"/>
          <w:sz w:val="28"/>
          <w:szCs w:val="28"/>
        </w:rPr>
        <w:t>含量</w:t>
      </w:r>
      <w:r w:rsidRPr="0053212E">
        <w:rPr>
          <w:rFonts w:eastAsia="仿宋_GB2312"/>
          <w:sz w:val="28"/>
          <w:szCs w:val="28"/>
        </w:rPr>
        <w:t>2.13%</w:t>
      </w:r>
      <w:r w:rsidRPr="0053212E">
        <w:rPr>
          <w:rFonts w:eastAsia="仿宋_GB2312" w:hint="eastAsia"/>
          <w:sz w:val="28"/>
          <w:szCs w:val="28"/>
        </w:rPr>
        <w:t>～</w:t>
      </w:r>
      <w:r w:rsidRPr="0053212E">
        <w:rPr>
          <w:rFonts w:eastAsia="仿宋_GB2312"/>
          <w:sz w:val="28"/>
          <w:szCs w:val="28"/>
        </w:rPr>
        <w:t>18.43%</w:t>
      </w:r>
      <w:r w:rsidRPr="0053212E">
        <w:rPr>
          <w:rFonts w:eastAsia="仿宋_GB2312" w:hint="eastAsia"/>
          <w:sz w:val="28"/>
          <w:szCs w:val="28"/>
        </w:rPr>
        <w:t>，平均含量</w:t>
      </w:r>
      <w:r w:rsidRPr="0053212E">
        <w:rPr>
          <w:rFonts w:eastAsia="仿宋_GB2312"/>
          <w:sz w:val="28"/>
          <w:szCs w:val="28"/>
        </w:rPr>
        <w:t>6.11%</w:t>
      </w:r>
      <w:r w:rsidRPr="0053212E">
        <w:rPr>
          <w:rFonts w:eastAsia="仿宋_GB2312" w:hint="eastAsia"/>
          <w:sz w:val="28"/>
          <w:szCs w:val="28"/>
        </w:rPr>
        <w:t>，其他化学成分同水泥用灰岩矿差异不大</w:t>
      </w:r>
      <w:r w:rsidR="00164096" w:rsidRPr="00164096">
        <w:rPr>
          <w:rFonts w:eastAsia="仿宋_GB2312"/>
          <w:sz w:val="28"/>
          <w:szCs w:val="28"/>
        </w:rPr>
        <w:t>。</w:t>
      </w:r>
    </w:p>
    <w:p w14:paraId="48ABE04E" w14:textId="77777777" w:rsidR="009253CE" w:rsidRDefault="009253CE" w:rsidP="007A306C">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0.4.3</w:t>
      </w:r>
      <w:r>
        <w:rPr>
          <w:rFonts w:eastAsia="仿宋_GB2312" w:hint="eastAsia"/>
          <w:sz w:val="28"/>
          <w:szCs w:val="28"/>
        </w:rPr>
        <w:t>风化特征</w:t>
      </w:r>
    </w:p>
    <w:p w14:paraId="04C8E3E3" w14:textId="77777777" w:rsidR="009253CE" w:rsidRDefault="009253CE" w:rsidP="009253CE">
      <w:pPr>
        <w:spacing w:line="520" w:lineRule="exact"/>
        <w:ind w:firstLineChars="200" w:firstLine="560"/>
        <w:rPr>
          <w:rFonts w:eastAsia="仿宋_GB2312"/>
          <w:sz w:val="28"/>
          <w:szCs w:val="28"/>
        </w:rPr>
      </w:pPr>
      <w:r w:rsidRPr="009253CE">
        <w:rPr>
          <w:rFonts w:eastAsia="仿宋_GB2312" w:hint="eastAsia"/>
          <w:sz w:val="28"/>
          <w:szCs w:val="28"/>
        </w:rPr>
        <w:t>矿区内矿层裸露地表，矿层抗风化能力强，形成陡坎，北部薄层灰岩及页岩抗风化能力弱，形成缓坡。根据野外钻孔及地表探槽施工情况证实，一般缓坡夹层风化深度达</w:t>
      </w:r>
      <w:r w:rsidRPr="009253CE">
        <w:rPr>
          <w:rFonts w:eastAsia="仿宋_GB2312"/>
          <w:sz w:val="28"/>
          <w:szCs w:val="28"/>
        </w:rPr>
        <w:t xml:space="preserve">2m </w:t>
      </w:r>
      <w:r w:rsidRPr="009253CE">
        <w:rPr>
          <w:rFonts w:eastAsia="仿宋_GB2312" w:hint="eastAsia"/>
          <w:sz w:val="28"/>
          <w:szCs w:val="28"/>
        </w:rPr>
        <w:t>左右，地表常形成钙质土之类的物质，</w:t>
      </w:r>
      <w:proofErr w:type="spellStart"/>
      <w:r w:rsidRPr="009253CE">
        <w:rPr>
          <w:rFonts w:eastAsia="仿宋_GB2312"/>
          <w:sz w:val="28"/>
          <w:szCs w:val="28"/>
        </w:rPr>
        <w:t>CaO</w:t>
      </w:r>
      <w:proofErr w:type="spellEnd"/>
      <w:r w:rsidRPr="009253CE">
        <w:rPr>
          <w:rFonts w:eastAsia="仿宋_GB2312"/>
          <w:sz w:val="28"/>
          <w:szCs w:val="28"/>
        </w:rPr>
        <w:t xml:space="preserve"> </w:t>
      </w:r>
      <w:r w:rsidRPr="009253CE">
        <w:rPr>
          <w:rFonts w:eastAsia="仿宋_GB2312" w:hint="eastAsia"/>
          <w:sz w:val="28"/>
          <w:szCs w:val="28"/>
        </w:rPr>
        <w:t>含量较高，向内趋于正常岩层。风化层对矿床开采没有影响。</w:t>
      </w:r>
    </w:p>
    <w:p w14:paraId="29DB1CE2" w14:textId="77777777" w:rsidR="007A306C" w:rsidRDefault="007A306C" w:rsidP="007A306C">
      <w:pPr>
        <w:spacing w:line="52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0.4.</w:t>
      </w:r>
      <w:r w:rsidR="009253CE">
        <w:rPr>
          <w:rFonts w:eastAsia="仿宋_GB2312"/>
          <w:sz w:val="28"/>
          <w:szCs w:val="28"/>
        </w:rPr>
        <w:t>4</w:t>
      </w:r>
      <w:r>
        <w:rPr>
          <w:rFonts w:eastAsia="仿宋_GB2312" w:hint="eastAsia"/>
          <w:sz w:val="28"/>
          <w:szCs w:val="28"/>
        </w:rPr>
        <w:t>矿石类型和品级</w:t>
      </w:r>
    </w:p>
    <w:p w14:paraId="55EFE464" w14:textId="77777777" w:rsidR="0032165D" w:rsidRDefault="007A306C" w:rsidP="00E7075D">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32165D">
        <w:rPr>
          <w:rFonts w:eastAsia="仿宋_GB2312" w:hint="eastAsia"/>
          <w:sz w:val="28"/>
          <w:szCs w:val="28"/>
        </w:rPr>
        <w:t>矿石类型</w:t>
      </w:r>
    </w:p>
    <w:p w14:paraId="6F19A572"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根据矿石的结构构造特征，矿区矿石的自然类型可分为致密块状灰岩、花斑状灰岩，其中以致密块状灰岩为最多。根据矿石的工业用途，致密块状灰岩、花斑状灰岩其工业类型为水泥用灰岩</w:t>
      </w:r>
      <w:r w:rsidRPr="0053212E">
        <w:rPr>
          <w:rFonts w:eastAsia="仿宋_GB2312"/>
          <w:sz w:val="28"/>
          <w:szCs w:val="28"/>
        </w:rPr>
        <w:t>;</w:t>
      </w:r>
      <w:r w:rsidRPr="0053212E">
        <w:rPr>
          <w:rFonts w:eastAsia="仿宋_GB2312" w:hint="eastAsia"/>
          <w:sz w:val="28"/>
          <w:szCs w:val="28"/>
        </w:rPr>
        <w:t>上部</w:t>
      </w:r>
      <w:r w:rsidRPr="0053212E">
        <w:rPr>
          <w:rFonts w:eastAsia="仿宋_GB2312"/>
          <w:sz w:val="28"/>
          <w:szCs w:val="28"/>
        </w:rPr>
        <w:t xml:space="preserve">MgO </w:t>
      </w:r>
      <w:r w:rsidRPr="0053212E">
        <w:rPr>
          <w:rFonts w:eastAsia="仿宋_GB2312" w:hint="eastAsia"/>
          <w:sz w:val="28"/>
          <w:szCs w:val="28"/>
        </w:rPr>
        <w:t>含量超标的花斑灰岩矿石类型为建筑石料用灰岩；顶部的白云岩其工业类型</w:t>
      </w:r>
      <w:proofErr w:type="gramStart"/>
      <w:r w:rsidRPr="0053212E">
        <w:rPr>
          <w:rFonts w:eastAsia="仿宋_GB2312" w:hint="eastAsia"/>
          <w:sz w:val="28"/>
          <w:szCs w:val="28"/>
        </w:rPr>
        <w:t>为冶镁用</w:t>
      </w:r>
      <w:proofErr w:type="gramEnd"/>
      <w:r w:rsidRPr="0053212E">
        <w:rPr>
          <w:rFonts w:eastAsia="仿宋_GB2312" w:hint="eastAsia"/>
          <w:sz w:val="28"/>
          <w:szCs w:val="28"/>
        </w:rPr>
        <w:t>白云岩。</w:t>
      </w:r>
    </w:p>
    <w:p w14:paraId="45ECED71"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①花斑状灰岩：灰</w:t>
      </w:r>
      <w:r w:rsidRPr="0053212E">
        <w:rPr>
          <w:rFonts w:eastAsia="仿宋_GB2312"/>
          <w:sz w:val="28"/>
          <w:szCs w:val="28"/>
        </w:rPr>
        <w:t>-</w:t>
      </w:r>
      <w:r w:rsidRPr="0053212E">
        <w:rPr>
          <w:rFonts w:eastAsia="仿宋_GB2312" w:hint="eastAsia"/>
          <w:sz w:val="28"/>
          <w:szCs w:val="28"/>
        </w:rPr>
        <w:t>深灰色，厚层状，细粒～</w:t>
      </w:r>
      <w:proofErr w:type="gramStart"/>
      <w:r w:rsidRPr="0053212E">
        <w:rPr>
          <w:rFonts w:eastAsia="仿宋_GB2312" w:hint="eastAsia"/>
          <w:sz w:val="28"/>
          <w:szCs w:val="28"/>
        </w:rPr>
        <w:t>鲕</w:t>
      </w:r>
      <w:proofErr w:type="gramEnd"/>
      <w:r w:rsidRPr="0053212E">
        <w:rPr>
          <w:rFonts w:eastAsia="仿宋_GB2312" w:hint="eastAsia"/>
          <w:sz w:val="28"/>
          <w:szCs w:val="28"/>
        </w:rPr>
        <w:t>状结构，花斑构造，条带状构造。花斑为白云质，呈浅灰色，一般呈</w:t>
      </w:r>
      <w:r w:rsidRPr="0053212E">
        <w:rPr>
          <w:rFonts w:eastAsia="仿宋_GB2312"/>
          <w:sz w:val="28"/>
          <w:szCs w:val="28"/>
        </w:rPr>
        <w:t>1.0</w:t>
      </w:r>
      <w:r w:rsidRPr="0053212E">
        <w:rPr>
          <w:rFonts w:eastAsia="仿宋_GB2312" w:hint="eastAsia"/>
          <w:sz w:val="28"/>
          <w:szCs w:val="28"/>
        </w:rPr>
        <w:t>～</w:t>
      </w:r>
      <w:r w:rsidRPr="0053212E">
        <w:rPr>
          <w:rFonts w:eastAsia="仿宋_GB2312"/>
          <w:sz w:val="28"/>
          <w:szCs w:val="28"/>
        </w:rPr>
        <w:t>1.5c×2</w:t>
      </w:r>
      <w:r w:rsidRPr="0053212E">
        <w:rPr>
          <w:rFonts w:eastAsia="仿宋_GB2312" w:hint="eastAsia"/>
          <w:sz w:val="28"/>
          <w:szCs w:val="28"/>
        </w:rPr>
        <w:t>～</w:t>
      </w:r>
      <w:r w:rsidRPr="0053212E">
        <w:rPr>
          <w:rFonts w:eastAsia="仿宋_GB2312"/>
          <w:sz w:val="28"/>
          <w:szCs w:val="28"/>
        </w:rPr>
        <w:t xml:space="preserve">4cm </w:t>
      </w:r>
      <w:r w:rsidRPr="0053212E">
        <w:rPr>
          <w:rFonts w:eastAsia="仿宋_GB2312" w:hint="eastAsia"/>
          <w:sz w:val="28"/>
          <w:szCs w:val="28"/>
        </w:rPr>
        <w:t>大小的豆夹状、云朵状，平行层理方向似条带状分布，风化面为灰黄色，虎斑含量</w:t>
      </w:r>
      <w:r w:rsidRPr="0053212E">
        <w:rPr>
          <w:rFonts w:eastAsia="仿宋_GB2312"/>
          <w:sz w:val="28"/>
          <w:szCs w:val="28"/>
        </w:rPr>
        <w:t>5</w:t>
      </w:r>
      <w:r w:rsidRPr="0053212E">
        <w:rPr>
          <w:rFonts w:eastAsia="仿宋_GB2312" w:hint="eastAsia"/>
          <w:sz w:val="28"/>
          <w:szCs w:val="28"/>
        </w:rPr>
        <w:t>～</w:t>
      </w:r>
      <w:r w:rsidRPr="0053212E">
        <w:rPr>
          <w:rFonts w:eastAsia="仿宋_GB2312"/>
          <w:sz w:val="28"/>
          <w:szCs w:val="28"/>
        </w:rPr>
        <w:t>15%</w:t>
      </w:r>
      <w:r w:rsidRPr="0053212E">
        <w:rPr>
          <w:rFonts w:eastAsia="仿宋_GB2312" w:hint="eastAsia"/>
          <w:sz w:val="28"/>
          <w:szCs w:val="28"/>
        </w:rPr>
        <w:t>，局部可达</w:t>
      </w:r>
      <w:r w:rsidRPr="0053212E">
        <w:rPr>
          <w:rFonts w:eastAsia="仿宋_GB2312"/>
          <w:sz w:val="28"/>
          <w:szCs w:val="28"/>
        </w:rPr>
        <w:t>20</w:t>
      </w:r>
      <w:r w:rsidRPr="0053212E">
        <w:rPr>
          <w:rFonts w:eastAsia="仿宋_GB2312" w:hint="eastAsia"/>
          <w:sz w:val="28"/>
          <w:szCs w:val="28"/>
        </w:rPr>
        <w:t>％左右。该类矿石</w:t>
      </w:r>
      <w:proofErr w:type="spellStart"/>
      <w:r w:rsidRPr="0053212E">
        <w:rPr>
          <w:rFonts w:eastAsia="仿宋_GB2312"/>
          <w:sz w:val="28"/>
          <w:szCs w:val="28"/>
        </w:rPr>
        <w:t>CaO</w:t>
      </w:r>
      <w:proofErr w:type="spellEnd"/>
      <w:r w:rsidRPr="0053212E">
        <w:rPr>
          <w:rFonts w:eastAsia="仿宋_GB2312" w:hint="eastAsia"/>
          <w:sz w:val="28"/>
          <w:szCs w:val="28"/>
        </w:rPr>
        <w:t>、</w:t>
      </w:r>
      <w:r w:rsidRPr="0053212E">
        <w:rPr>
          <w:rFonts w:eastAsia="仿宋_GB2312"/>
          <w:sz w:val="28"/>
          <w:szCs w:val="28"/>
        </w:rPr>
        <w:t xml:space="preserve">MgO </w:t>
      </w:r>
      <w:r w:rsidRPr="0053212E">
        <w:rPr>
          <w:rFonts w:eastAsia="仿宋_GB2312" w:hint="eastAsia"/>
          <w:sz w:val="28"/>
          <w:szCs w:val="28"/>
        </w:rPr>
        <w:t>含量高，质量变化稍大，集中分布在张夏组五段（</w:t>
      </w:r>
      <w:r w:rsidRPr="00E018D5">
        <w:rPr>
          <w:rFonts w:eastAsia="仿宋_GB2312"/>
          <w:sz w:val="28"/>
          <w:szCs w:val="28"/>
        </w:rPr>
        <w:t>∈</w:t>
      </w:r>
      <w:r w:rsidRPr="00E018D5">
        <w:rPr>
          <w:rFonts w:eastAsia="仿宋_GB2312"/>
          <w:sz w:val="28"/>
          <w:szCs w:val="28"/>
          <w:vertAlign w:val="subscript"/>
        </w:rPr>
        <w:t>2</w:t>
      </w:r>
      <w:r w:rsidRPr="00E018D5">
        <w:rPr>
          <w:rFonts w:eastAsia="仿宋_GB2312"/>
          <w:i/>
          <w:iCs/>
          <w:sz w:val="28"/>
          <w:szCs w:val="28"/>
        </w:rPr>
        <w:t>zh</w:t>
      </w:r>
      <w:r w:rsidRPr="00E018D5">
        <w:rPr>
          <w:rFonts w:eastAsia="仿宋_GB2312"/>
          <w:sz w:val="28"/>
          <w:szCs w:val="28"/>
          <w:vertAlign w:val="superscript"/>
        </w:rPr>
        <w:t>5</w:t>
      </w:r>
      <w:r w:rsidRPr="0053212E">
        <w:rPr>
          <w:rFonts w:eastAsia="仿宋_GB2312" w:hint="eastAsia"/>
          <w:sz w:val="28"/>
          <w:szCs w:val="28"/>
        </w:rPr>
        <w:t>）下部。</w:t>
      </w:r>
    </w:p>
    <w:p w14:paraId="2D5DD89A"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②致密块状灰岩：深灰色，中层状，</w:t>
      </w:r>
      <w:proofErr w:type="gramStart"/>
      <w:r w:rsidRPr="0053212E">
        <w:rPr>
          <w:rFonts w:eastAsia="仿宋_GB2312" w:hint="eastAsia"/>
          <w:sz w:val="28"/>
          <w:szCs w:val="28"/>
        </w:rPr>
        <w:t>隐晶</w:t>
      </w:r>
      <w:proofErr w:type="gramEnd"/>
      <w:r w:rsidRPr="0053212E">
        <w:rPr>
          <w:rFonts w:eastAsia="仿宋_GB2312" w:hint="eastAsia"/>
          <w:sz w:val="28"/>
          <w:szCs w:val="28"/>
        </w:rPr>
        <w:t>～不等粒结构，块状构造，</w:t>
      </w:r>
      <w:proofErr w:type="gramStart"/>
      <w:r w:rsidRPr="0053212E">
        <w:rPr>
          <w:rFonts w:eastAsia="仿宋_GB2312" w:hint="eastAsia"/>
          <w:sz w:val="28"/>
          <w:szCs w:val="28"/>
        </w:rPr>
        <w:t>质纯性</w:t>
      </w:r>
      <w:proofErr w:type="gramEnd"/>
      <w:r w:rsidRPr="0053212E">
        <w:rPr>
          <w:rFonts w:eastAsia="仿宋_GB2312" w:hint="eastAsia"/>
          <w:sz w:val="28"/>
          <w:szCs w:val="28"/>
        </w:rPr>
        <w:t>脆，具贝壳状断口，风化面呈灰色，表面较平滑，层面见紫褐色铁泥质薄膜。该类矿石的质量最佳，主要分布在张夏组四段（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sz w:val="28"/>
          <w:szCs w:val="28"/>
          <w:vertAlign w:val="superscript"/>
        </w:rPr>
        <w:t>4</w:t>
      </w:r>
      <w:r w:rsidRPr="0053212E">
        <w:rPr>
          <w:rFonts w:eastAsia="仿宋_GB2312" w:hint="eastAsia"/>
          <w:sz w:val="28"/>
          <w:szCs w:val="28"/>
        </w:rPr>
        <w:t>）内，为矿区主要矿石类型。</w:t>
      </w:r>
    </w:p>
    <w:p w14:paraId="044B498A" w14:textId="77777777" w:rsidR="0032165D" w:rsidRPr="0032165D"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③白云岩：灰色，厚层状，细晶结构，层状构造，矿物成分单一，主要为白云石，白云石呈半自形菱面体状，粒径</w:t>
      </w:r>
      <w:r w:rsidRPr="0053212E">
        <w:rPr>
          <w:rFonts w:eastAsia="仿宋_GB2312"/>
          <w:sz w:val="28"/>
          <w:szCs w:val="28"/>
        </w:rPr>
        <w:t>0.03mm</w:t>
      </w:r>
      <w:r w:rsidRPr="0053212E">
        <w:rPr>
          <w:rFonts w:eastAsia="仿宋_GB2312" w:hint="eastAsia"/>
          <w:sz w:val="28"/>
          <w:szCs w:val="28"/>
        </w:rPr>
        <w:t>～</w:t>
      </w:r>
      <w:r w:rsidRPr="0053212E">
        <w:rPr>
          <w:rFonts w:eastAsia="仿宋_GB2312"/>
          <w:sz w:val="28"/>
          <w:szCs w:val="28"/>
        </w:rPr>
        <w:t>0.5mm</w:t>
      </w:r>
      <w:r w:rsidRPr="0053212E">
        <w:rPr>
          <w:rFonts w:eastAsia="仿宋_GB2312" w:hint="eastAsia"/>
          <w:sz w:val="28"/>
          <w:szCs w:val="28"/>
        </w:rPr>
        <w:t>，该岩石原岩完全白云石化，原岩是鲕粒灰岩，其圆状鲕粒痕迹较清晰</w:t>
      </w:r>
      <w:r w:rsidR="0032165D" w:rsidRPr="0032165D">
        <w:rPr>
          <w:rFonts w:eastAsia="仿宋_GB2312"/>
          <w:sz w:val="28"/>
          <w:szCs w:val="28"/>
        </w:rPr>
        <w:t>。</w:t>
      </w:r>
    </w:p>
    <w:p w14:paraId="5750F272" w14:textId="77777777" w:rsidR="007A306C" w:rsidRPr="0000314E" w:rsidRDefault="007A306C" w:rsidP="00E7075D">
      <w:pPr>
        <w:spacing w:line="520" w:lineRule="exact"/>
        <w:ind w:firstLineChars="200" w:firstLine="560"/>
        <w:rPr>
          <w:rFonts w:eastAsia="仿宋_GB2312"/>
          <w:sz w:val="28"/>
          <w:szCs w:val="28"/>
        </w:rPr>
      </w:pPr>
      <w:bookmarkStart w:id="72" w:name="_Toc428372844"/>
      <w:r>
        <w:rPr>
          <w:rFonts w:eastAsia="仿宋_GB2312" w:hint="eastAsia"/>
          <w:sz w:val="28"/>
          <w:szCs w:val="28"/>
        </w:rPr>
        <w:lastRenderedPageBreak/>
        <w:t>（</w:t>
      </w:r>
      <w:r>
        <w:rPr>
          <w:rFonts w:eastAsia="仿宋_GB2312" w:hint="eastAsia"/>
          <w:sz w:val="28"/>
          <w:szCs w:val="28"/>
        </w:rPr>
        <w:t>2</w:t>
      </w:r>
      <w:r>
        <w:rPr>
          <w:rFonts w:eastAsia="仿宋_GB2312" w:hint="eastAsia"/>
          <w:sz w:val="28"/>
          <w:szCs w:val="28"/>
        </w:rPr>
        <w:t>）</w:t>
      </w:r>
      <w:r w:rsidRPr="004F2E8D">
        <w:rPr>
          <w:rFonts w:eastAsia="仿宋_GB2312" w:hint="eastAsia"/>
          <w:sz w:val="28"/>
          <w:szCs w:val="28"/>
        </w:rPr>
        <w:t>矿石品级</w:t>
      </w:r>
    </w:p>
    <w:bookmarkEnd w:id="72"/>
    <w:p w14:paraId="5771EBE9"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矿石按</w:t>
      </w:r>
      <w:proofErr w:type="spellStart"/>
      <w:r w:rsidRPr="0053212E">
        <w:rPr>
          <w:rFonts w:eastAsia="仿宋_GB2312"/>
          <w:sz w:val="28"/>
          <w:szCs w:val="28"/>
        </w:rPr>
        <w:t>CaO</w:t>
      </w:r>
      <w:proofErr w:type="spellEnd"/>
      <w:r w:rsidRPr="0053212E">
        <w:rPr>
          <w:rFonts w:eastAsia="仿宋_GB2312" w:hint="eastAsia"/>
          <w:sz w:val="28"/>
          <w:szCs w:val="28"/>
        </w:rPr>
        <w:t>、</w:t>
      </w:r>
      <w:r w:rsidRPr="0053212E">
        <w:rPr>
          <w:rFonts w:eastAsia="仿宋_GB2312"/>
          <w:sz w:val="28"/>
          <w:szCs w:val="28"/>
        </w:rPr>
        <w:t>MgO</w:t>
      </w:r>
      <w:r w:rsidRPr="0053212E">
        <w:rPr>
          <w:rFonts w:eastAsia="仿宋_GB2312" w:hint="eastAsia"/>
          <w:sz w:val="28"/>
          <w:szCs w:val="28"/>
        </w:rPr>
        <w:t>、</w:t>
      </w:r>
      <w:r w:rsidRPr="0053212E">
        <w:rPr>
          <w:rFonts w:eastAsia="仿宋_GB2312"/>
          <w:sz w:val="28"/>
          <w:szCs w:val="28"/>
        </w:rPr>
        <w:t>K</w:t>
      </w:r>
      <w:r w:rsidRPr="00E018D5">
        <w:rPr>
          <w:rFonts w:eastAsia="仿宋_GB2312"/>
          <w:sz w:val="28"/>
          <w:szCs w:val="28"/>
          <w:vertAlign w:val="subscript"/>
        </w:rPr>
        <w:t>2</w:t>
      </w:r>
      <w:r w:rsidRPr="0053212E">
        <w:rPr>
          <w:rFonts w:eastAsia="仿宋_GB2312"/>
          <w:sz w:val="28"/>
          <w:szCs w:val="28"/>
        </w:rPr>
        <w:t>O</w:t>
      </w:r>
      <w:r w:rsidRPr="0053212E">
        <w:rPr>
          <w:rFonts w:eastAsia="仿宋_GB2312" w:hint="eastAsia"/>
          <w:sz w:val="28"/>
          <w:szCs w:val="28"/>
        </w:rPr>
        <w:t>、</w:t>
      </w:r>
      <w:r w:rsidRPr="0053212E">
        <w:rPr>
          <w:rFonts w:eastAsia="仿宋_GB2312"/>
          <w:sz w:val="28"/>
          <w:szCs w:val="28"/>
        </w:rPr>
        <w:t>Na</w:t>
      </w:r>
      <w:r w:rsidRPr="00E018D5">
        <w:rPr>
          <w:rFonts w:eastAsia="仿宋_GB2312"/>
          <w:sz w:val="28"/>
          <w:szCs w:val="28"/>
          <w:vertAlign w:val="subscript"/>
        </w:rPr>
        <w:t>2</w:t>
      </w:r>
      <w:r w:rsidRPr="0053212E">
        <w:rPr>
          <w:rFonts w:eastAsia="仿宋_GB2312"/>
          <w:sz w:val="28"/>
          <w:szCs w:val="28"/>
        </w:rPr>
        <w:t xml:space="preserve">O </w:t>
      </w:r>
      <w:r w:rsidRPr="0053212E">
        <w:rPr>
          <w:rFonts w:eastAsia="仿宋_GB2312" w:hint="eastAsia"/>
          <w:sz w:val="28"/>
          <w:szCs w:val="28"/>
        </w:rPr>
        <w:t>含量的高低分为Ⅰ级品和Ⅱ级品。</w:t>
      </w:r>
    </w:p>
    <w:p w14:paraId="48742415" w14:textId="1D55CD6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Ⅰ级品：</w:t>
      </w:r>
      <w:r w:rsidRPr="0053212E">
        <w:rPr>
          <w:rFonts w:eastAsia="仿宋_GB2312"/>
          <w:sz w:val="28"/>
          <w:szCs w:val="28"/>
        </w:rPr>
        <w:t>CaO≥48%</w:t>
      </w:r>
      <w:r w:rsidRPr="0053212E">
        <w:rPr>
          <w:rFonts w:eastAsia="仿宋_GB2312" w:hint="eastAsia"/>
          <w:sz w:val="28"/>
          <w:szCs w:val="28"/>
        </w:rPr>
        <w:t>，</w:t>
      </w:r>
      <w:r w:rsidRPr="0053212E">
        <w:rPr>
          <w:rFonts w:eastAsia="仿宋_GB2312"/>
          <w:sz w:val="28"/>
          <w:szCs w:val="28"/>
        </w:rPr>
        <w:t>MgO≤3.0%</w:t>
      </w:r>
      <w:r w:rsidRPr="0053212E">
        <w:rPr>
          <w:rFonts w:eastAsia="仿宋_GB2312" w:hint="eastAsia"/>
          <w:sz w:val="28"/>
          <w:szCs w:val="28"/>
        </w:rPr>
        <w:t>，</w:t>
      </w:r>
      <w:r w:rsidRPr="0053212E">
        <w:rPr>
          <w:rFonts w:eastAsia="仿宋_GB2312"/>
          <w:sz w:val="28"/>
          <w:szCs w:val="28"/>
        </w:rPr>
        <w:t xml:space="preserve"> K</w:t>
      </w:r>
      <w:r w:rsidRPr="00E018D5">
        <w:rPr>
          <w:rFonts w:eastAsia="仿宋_GB2312"/>
          <w:sz w:val="28"/>
          <w:szCs w:val="28"/>
          <w:vertAlign w:val="subscript"/>
        </w:rPr>
        <w:t>2</w:t>
      </w:r>
      <w:r w:rsidRPr="0053212E">
        <w:rPr>
          <w:rFonts w:eastAsia="仿宋_GB2312"/>
          <w:sz w:val="28"/>
          <w:szCs w:val="28"/>
        </w:rPr>
        <w:t>O</w:t>
      </w:r>
      <w:r w:rsidRPr="0053212E">
        <w:rPr>
          <w:rFonts w:eastAsia="仿宋_GB2312" w:hint="eastAsia"/>
          <w:sz w:val="28"/>
          <w:szCs w:val="28"/>
        </w:rPr>
        <w:t>＋</w:t>
      </w:r>
      <w:r w:rsidRPr="0053212E">
        <w:rPr>
          <w:rFonts w:eastAsia="仿宋_GB2312"/>
          <w:sz w:val="28"/>
          <w:szCs w:val="28"/>
        </w:rPr>
        <w:t>Na</w:t>
      </w:r>
      <w:r w:rsidRPr="00E018D5">
        <w:rPr>
          <w:rFonts w:eastAsia="仿宋_GB2312"/>
          <w:sz w:val="28"/>
          <w:szCs w:val="28"/>
          <w:vertAlign w:val="subscript"/>
        </w:rPr>
        <w:t>2</w:t>
      </w:r>
      <w:r w:rsidRPr="0053212E">
        <w:rPr>
          <w:rFonts w:eastAsia="仿宋_GB2312"/>
          <w:sz w:val="28"/>
          <w:szCs w:val="28"/>
        </w:rPr>
        <w:t>O≤0.6%</w:t>
      </w:r>
      <w:r w:rsidRPr="0053212E">
        <w:rPr>
          <w:rFonts w:eastAsia="仿宋_GB2312" w:hint="eastAsia"/>
          <w:sz w:val="28"/>
          <w:szCs w:val="28"/>
        </w:rPr>
        <w:t>，</w:t>
      </w:r>
      <w:r w:rsidRPr="0053212E">
        <w:rPr>
          <w:rFonts w:eastAsia="仿宋_GB2312"/>
          <w:sz w:val="28"/>
          <w:szCs w:val="28"/>
        </w:rPr>
        <w:t>Cl-≤0.2</w:t>
      </w:r>
      <w:r w:rsidRPr="0053212E">
        <w:rPr>
          <w:rFonts w:eastAsia="仿宋_GB2312" w:hint="eastAsia"/>
          <w:sz w:val="28"/>
          <w:szCs w:val="28"/>
        </w:rPr>
        <w:t>、</w:t>
      </w:r>
      <w:r w:rsidRPr="0053212E">
        <w:rPr>
          <w:rFonts w:eastAsia="仿宋_GB2312"/>
          <w:sz w:val="28"/>
          <w:szCs w:val="28"/>
        </w:rPr>
        <w:t>P</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5</w:t>
      </w:r>
      <w:r w:rsidRPr="0053212E">
        <w:rPr>
          <w:rFonts w:eastAsia="仿宋_GB2312"/>
          <w:sz w:val="28"/>
          <w:szCs w:val="28"/>
        </w:rPr>
        <w:t>≤0.8</w:t>
      </w:r>
      <w:r w:rsidRPr="0053212E">
        <w:rPr>
          <w:rFonts w:eastAsia="仿宋_GB2312" w:hint="eastAsia"/>
          <w:sz w:val="28"/>
          <w:szCs w:val="28"/>
        </w:rPr>
        <w:t>、</w:t>
      </w:r>
      <w:r w:rsidRPr="0053212E">
        <w:rPr>
          <w:rFonts w:eastAsia="仿宋_GB2312"/>
          <w:sz w:val="28"/>
          <w:szCs w:val="28"/>
        </w:rPr>
        <w:t>SO</w:t>
      </w:r>
      <w:r w:rsidRPr="00E018D5">
        <w:rPr>
          <w:rFonts w:eastAsia="仿宋_GB2312"/>
          <w:sz w:val="28"/>
          <w:szCs w:val="28"/>
          <w:vertAlign w:val="subscript"/>
        </w:rPr>
        <w:t>3</w:t>
      </w:r>
      <w:r w:rsidRPr="0053212E">
        <w:rPr>
          <w:rFonts w:eastAsia="仿宋_GB2312"/>
          <w:sz w:val="28"/>
          <w:szCs w:val="28"/>
        </w:rPr>
        <w:t>≤0.5%</w:t>
      </w:r>
      <w:r w:rsidRPr="0053212E">
        <w:rPr>
          <w:rFonts w:eastAsia="仿宋_GB2312" w:hint="eastAsia"/>
          <w:sz w:val="28"/>
          <w:szCs w:val="28"/>
        </w:rPr>
        <w:t>、</w:t>
      </w:r>
      <w:r w:rsidRPr="0053212E">
        <w:rPr>
          <w:rFonts w:eastAsia="仿宋_GB2312"/>
          <w:sz w:val="28"/>
          <w:szCs w:val="28"/>
        </w:rPr>
        <w:t>fSiO</w:t>
      </w:r>
      <w:r w:rsidRPr="00E018D5">
        <w:rPr>
          <w:rFonts w:eastAsia="仿宋_GB2312"/>
          <w:sz w:val="28"/>
          <w:szCs w:val="28"/>
          <w:vertAlign w:val="subscript"/>
        </w:rPr>
        <w:t xml:space="preserve">2 </w:t>
      </w:r>
      <w:r w:rsidRPr="0053212E">
        <w:rPr>
          <w:rFonts w:eastAsia="仿宋_GB2312" w:hint="eastAsia"/>
          <w:sz w:val="28"/>
          <w:szCs w:val="28"/>
        </w:rPr>
        <w:t>石英质</w:t>
      </w:r>
      <w:r w:rsidRPr="0053212E">
        <w:rPr>
          <w:rFonts w:eastAsia="仿宋_GB2312"/>
          <w:sz w:val="28"/>
          <w:szCs w:val="28"/>
        </w:rPr>
        <w:t>≤6%</w:t>
      </w:r>
      <w:r w:rsidRPr="0053212E">
        <w:rPr>
          <w:rFonts w:eastAsia="仿宋_GB2312" w:hint="eastAsia"/>
          <w:sz w:val="28"/>
          <w:szCs w:val="28"/>
        </w:rPr>
        <w:t>、燧石质</w:t>
      </w:r>
      <w:r w:rsidRPr="0053212E">
        <w:rPr>
          <w:rFonts w:eastAsia="仿宋_GB2312"/>
          <w:sz w:val="28"/>
          <w:szCs w:val="28"/>
        </w:rPr>
        <w:t>≤4%</w:t>
      </w:r>
      <w:r w:rsidRPr="0053212E">
        <w:rPr>
          <w:rFonts w:eastAsia="仿宋_GB2312" w:hint="eastAsia"/>
          <w:sz w:val="28"/>
          <w:szCs w:val="28"/>
        </w:rPr>
        <w:t>；</w:t>
      </w:r>
    </w:p>
    <w:p w14:paraId="2A991CB0" w14:textId="7FB59E23"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Ⅱ级品：</w:t>
      </w:r>
      <w:r w:rsidRPr="0053212E">
        <w:rPr>
          <w:rFonts w:eastAsia="仿宋_GB2312"/>
          <w:sz w:val="28"/>
          <w:szCs w:val="28"/>
        </w:rPr>
        <w:t>CaO≥45%</w:t>
      </w:r>
      <w:r w:rsidRPr="0053212E">
        <w:rPr>
          <w:rFonts w:eastAsia="仿宋_GB2312" w:hint="eastAsia"/>
          <w:sz w:val="28"/>
          <w:szCs w:val="28"/>
        </w:rPr>
        <w:t>，</w:t>
      </w:r>
      <w:r w:rsidRPr="0053212E">
        <w:rPr>
          <w:rFonts w:eastAsia="仿宋_GB2312"/>
          <w:sz w:val="28"/>
          <w:szCs w:val="28"/>
        </w:rPr>
        <w:t>MgO≤3.5%</w:t>
      </w:r>
      <w:r w:rsidRPr="0053212E">
        <w:rPr>
          <w:rFonts w:eastAsia="仿宋_GB2312" w:hint="eastAsia"/>
          <w:sz w:val="28"/>
          <w:szCs w:val="28"/>
        </w:rPr>
        <w:t>，</w:t>
      </w:r>
      <w:r w:rsidRPr="0053212E">
        <w:rPr>
          <w:rFonts w:eastAsia="仿宋_GB2312"/>
          <w:sz w:val="28"/>
          <w:szCs w:val="28"/>
        </w:rPr>
        <w:t>K</w:t>
      </w:r>
      <w:r w:rsidRPr="00E018D5">
        <w:rPr>
          <w:rFonts w:eastAsia="仿宋_GB2312"/>
          <w:sz w:val="28"/>
          <w:szCs w:val="28"/>
          <w:vertAlign w:val="subscript"/>
        </w:rPr>
        <w:t>2</w:t>
      </w:r>
      <w:r w:rsidRPr="0053212E">
        <w:rPr>
          <w:rFonts w:eastAsia="仿宋_GB2312"/>
          <w:sz w:val="28"/>
          <w:szCs w:val="28"/>
        </w:rPr>
        <w:t>O</w:t>
      </w:r>
      <w:r w:rsidRPr="0053212E">
        <w:rPr>
          <w:rFonts w:eastAsia="仿宋_GB2312" w:hint="eastAsia"/>
          <w:sz w:val="28"/>
          <w:szCs w:val="28"/>
        </w:rPr>
        <w:t>＋</w:t>
      </w:r>
      <w:r w:rsidRPr="0053212E">
        <w:rPr>
          <w:rFonts w:eastAsia="仿宋_GB2312"/>
          <w:sz w:val="28"/>
          <w:szCs w:val="28"/>
        </w:rPr>
        <w:t>Na</w:t>
      </w:r>
      <w:r w:rsidRPr="00E018D5">
        <w:rPr>
          <w:rFonts w:eastAsia="仿宋_GB2312"/>
          <w:sz w:val="28"/>
          <w:szCs w:val="28"/>
          <w:vertAlign w:val="subscript"/>
        </w:rPr>
        <w:t>2</w:t>
      </w:r>
      <w:r w:rsidRPr="0053212E">
        <w:rPr>
          <w:rFonts w:eastAsia="仿宋_GB2312"/>
          <w:sz w:val="28"/>
          <w:szCs w:val="28"/>
        </w:rPr>
        <w:t>O≤0.6%</w:t>
      </w:r>
      <w:r w:rsidRPr="0053212E">
        <w:rPr>
          <w:rFonts w:eastAsia="仿宋_GB2312" w:hint="eastAsia"/>
          <w:sz w:val="28"/>
          <w:szCs w:val="28"/>
        </w:rPr>
        <w:t>，</w:t>
      </w:r>
      <w:r w:rsidRPr="0053212E">
        <w:rPr>
          <w:rFonts w:eastAsia="仿宋_GB2312"/>
          <w:sz w:val="28"/>
          <w:szCs w:val="28"/>
        </w:rPr>
        <w:t>Cl-≤0.3</w:t>
      </w:r>
      <w:r w:rsidRPr="0053212E">
        <w:rPr>
          <w:rFonts w:eastAsia="仿宋_GB2312" w:hint="eastAsia"/>
          <w:sz w:val="28"/>
          <w:szCs w:val="28"/>
        </w:rPr>
        <w:t>、</w:t>
      </w:r>
      <w:r w:rsidRPr="0053212E">
        <w:rPr>
          <w:rFonts w:eastAsia="仿宋_GB2312"/>
          <w:sz w:val="28"/>
          <w:szCs w:val="28"/>
        </w:rPr>
        <w:t>P</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5</w:t>
      </w:r>
      <w:r w:rsidRPr="0053212E">
        <w:rPr>
          <w:rFonts w:eastAsia="仿宋_GB2312"/>
          <w:sz w:val="28"/>
          <w:szCs w:val="28"/>
        </w:rPr>
        <w:t>≤0.8</w:t>
      </w:r>
      <w:r w:rsidRPr="0053212E">
        <w:rPr>
          <w:rFonts w:eastAsia="仿宋_GB2312" w:hint="eastAsia"/>
          <w:sz w:val="28"/>
          <w:szCs w:val="28"/>
        </w:rPr>
        <w:t>、</w:t>
      </w:r>
      <w:r w:rsidRPr="0053212E">
        <w:rPr>
          <w:rFonts w:eastAsia="仿宋_GB2312"/>
          <w:sz w:val="28"/>
          <w:szCs w:val="28"/>
        </w:rPr>
        <w:t>SO</w:t>
      </w:r>
      <w:r w:rsidRPr="00E018D5">
        <w:rPr>
          <w:rFonts w:eastAsia="仿宋_GB2312"/>
          <w:sz w:val="28"/>
          <w:szCs w:val="28"/>
          <w:vertAlign w:val="subscript"/>
        </w:rPr>
        <w:t>3</w:t>
      </w:r>
      <w:r w:rsidRPr="0053212E">
        <w:rPr>
          <w:rFonts w:eastAsia="仿宋_GB2312"/>
          <w:sz w:val="28"/>
          <w:szCs w:val="28"/>
        </w:rPr>
        <w:t>≤0.5%</w:t>
      </w:r>
      <w:r w:rsidRPr="0053212E">
        <w:rPr>
          <w:rFonts w:eastAsia="仿宋_GB2312" w:hint="eastAsia"/>
          <w:sz w:val="28"/>
          <w:szCs w:val="28"/>
        </w:rPr>
        <w:t>、</w:t>
      </w:r>
      <w:r w:rsidRPr="0053212E">
        <w:rPr>
          <w:rFonts w:eastAsia="仿宋_GB2312"/>
          <w:sz w:val="28"/>
          <w:szCs w:val="28"/>
        </w:rPr>
        <w:t>fSiO</w:t>
      </w:r>
      <w:r w:rsidRPr="00E018D5">
        <w:rPr>
          <w:rFonts w:eastAsia="仿宋_GB2312"/>
          <w:sz w:val="28"/>
          <w:szCs w:val="28"/>
          <w:vertAlign w:val="subscript"/>
        </w:rPr>
        <w:t>2</w:t>
      </w:r>
      <w:r w:rsidRPr="0053212E">
        <w:rPr>
          <w:rFonts w:eastAsia="仿宋_GB2312"/>
          <w:sz w:val="28"/>
          <w:szCs w:val="28"/>
        </w:rPr>
        <w:t>(</w:t>
      </w:r>
      <w:r w:rsidRPr="0053212E">
        <w:rPr>
          <w:rFonts w:eastAsia="仿宋_GB2312" w:hint="eastAsia"/>
          <w:sz w:val="28"/>
          <w:szCs w:val="28"/>
        </w:rPr>
        <w:t>石英质</w:t>
      </w:r>
      <w:r w:rsidRPr="0053212E">
        <w:rPr>
          <w:rFonts w:eastAsia="仿宋_GB2312"/>
          <w:sz w:val="28"/>
          <w:szCs w:val="28"/>
        </w:rPr>
        <w:t>≤8%</w:t>
      </w:r>
      <w:r w:rsidRPr="0053212E">
        <w:rPr>
          <w:rFonts w:eastAsia="仿宋_GB2312" w:hint="eastAsia"/>
          <w:sz w:val="28"/>
          <w:szCs w:val="28"/>
        </w:rPr>
        <w:t>、燧石质</w:t>
      </w:r>
      <w:r w:rsidRPr="0053212E">
        <w:rPr>
          <w:rFonts w:eastAsia="仿宋_GB2312"/>
          <w:sz w:val="28"/>
          <w:szCs w:val="28"/>
        </w:rPr>
        <w:t>≤4%)</w:t>
      </w:r>
      <w:r w:rsidRPr="0053212E">
        <w:rPr>
          <w:rFonts w:eastAsia="仿宋_GB2312" w:hint="eastAsia"/>
          <w:sz w:val="28"/>
          <w:szCs w:val="28"/>
        </w:rPr>
        <w:t>。</w:t>
      </w:r>
    </w:p>
    <w:p w14:paraId="4EEE445C"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矿区影响矿石品级的因素主要在</w:t>
      </w:r>
      <w:r w:rsidRPr="0053212E">
        <w:rPr>
          <w:rFonts w:eastAsia="仿宋_GB2312"/>
          <w:sz w:val="28"/>
          <w:szCs w:val="28"/>
        </w:rPr>
        <w:t xml:space="preserve">MgO </w:t>
      </w:r>
      <w:r w:rsidRPr="0053212E">
        <w:rPr>
          <w:rFonts w:eastAsia="仿宋_GB2312" w:hint="eastAsia"/>
          <w:sz w:val="28"/>
          <w:szCs w:val="28"/>
        </w:rPr>
        <w:t>含量（</w:t>
      </w:r>
      <w:r w:rsidRPr="0053212E">
        <w:rPr>
          <w:rFonts w:eastAsia="仿宋_GB2312"/>
          <w:sz w:val="28"/>
          <w:szCs w:val="28"/>
        </w:rPr>
        <w:t xml:space="preserve">MgO </w:t>
      </w:r>
      <w:r w:rsidRPr="0053212E">
        <w:rPr>
          <w:rFonts w:eastAsia="仿宋_GB2312" w:hint="eastAsia"/>
          <w:sz w:val="28"/>
          <w:szCs w:val="28"/>
        </w:rPr>
        <w:t>含量</w:t>
      </w:r>
      <w:r w:rsidRPr="0053212E">
        <w:rPr>
          <w:rFonts w:eastAsia="仿宋_GB2312"/>
          <w:sz w:val="28"/>
          <w:szCs w:val="28"/>
        </w:rPr>
        <w:t>3.0%</w:t>
      </w:r>
      <w:r w:rsidRPr="0053212E">
        <w:rPr>
          <w:rFonts w:eastAsia="仿宋_GB2312" w:hint="eastAsia"/>
          <w:sz w:val="28"/>
          <w:szCs w:val="28"/>
        </w:rPr>
        <w:t>～</w:t>
      </w:r>
      <w:r w:rsidRPr="0053212E">
        <w:rPr>
          <w:rFonts w:eastAsia="仿宋_GB2312"/>
          <w:sz w:val="28"/>
          <w:szCs w:val="28"/>
        </w:rPr>
        <w:t>3.5</w:t>
      </w:r>
      <w:r w:rsidRPr="0053212E">
        <w:rPr>
          <w:rFonts w:eastAsia="仿宋_GB2312" w:hint="eastAsia"/>
          <w:sz w:val="28"/>
          <w:szCs w:val="28"/>
        </w:rPr>
        <w:t>％之间的样品数为</w:t>
      </w:r>
      <w:r w:rsidRPr="0053212E">
        <w:rPr>
          <w:rFonts w:eastAsia="仿宋_GB2312"/>
          <w:sz w:val="28"/>
          <w:szCs w:val="28"/>
        </w:rPr>
        <w:t>16.7</w:t>
      </w:r>
      <w:r w:rsidRPr="0053212E">
        <w:rPr>
          <w:rFonts w:eastAsia="仿宋_GB2312" w:hint="eastAsia"/>
          <w:sz w:val="28"/>
          <w:szCs w:val="28"/>
        </w:rPr>
        <w:t>％），</w:t>
      </w:r>
      <w:proofErr w:type="spellStart"/>
      <w:r w:rsidRPr="0053212E">
        <w:rPr>
          <w:rFonts w:eastAsia="仿宋_GB2312"/>
          <w:sz w:val="28"/>
          <w:szCs w:val="28"/>
        </w:rPr>
        <w:t>CaO</w:t>
      </w:r>
      <w:proofErr w:type="spellEnd"/>
      <w:r w:rsidRPr="0053212E">
        <w:rPr>
          <w:rFonts w:eastAsia="仿宋_GB2312"/>
          <w:sz w:val="28"/>
          <w:szCs w:val="28"/>
        </w:rPr>
        <w:t xml:space="preserve"> </w:t>
      </w:r>
      <w:r w:rsidRPr="0053212E">
        <w:rPr>
          <w:rFonts w:eastAsia="仿宋_GB2312" w:hint="eastAsia"/>
          <w:sz w:val="28"/>
          <w:szCs w:val="28"/>
        </w:rPr>
        <w:t>含量基本不影响矿石的品级（</w:t>
      </w:r>
      <w:proofErr w:type="spellStart"/>
      <w:r w:rsidRPr="0053212E">
        <w:rPr>
          <w:rFonts w:eastAsia="仿宋_GB2312"/>
          <w:sz w:val="28"/>
          <w:szCs w:val="28"/>
        </w:rPr>
        <w:t>CaO</w:t>
      </w:r>
      <w:proofErr w:type="spellEnd"/>
      <w:r w:rsidRPr="0053212E">
        <w:rPr>
          <w:rFonts w:eastAsia="仿宋_GB2312"/>
          <w:sz w:val="28"/>
          <w:szCs w:val="28"/>
        </w:rPr>
        <w:t xml:space="preserve"> </w:t>
      </w:r>
      <w:r w:rsidRPr="0053212E">
        <w:rPr>
          <w:rFonts w:eastAsia="仿宋_GB2312" w:hint="eastAsia"/>
          <w:sz w:val="28"/>
          <w:szCs w:val="28"/>
        </w:rPr>
        <w:t>含量很高，绝大部分超过</w:t>
      </w:r>
      <w:r w:rsidRPr="0053212E">
        <w:rPr>
          <w:rFonts w:eastAsia="仿宋_GB2312"/>
          <w:sz w:val="28"/>
          <w:szCs w:val="28"/>
        </w:rPr>
        <w:t>48</w:t>
      </w:r>
      <w:r w:rsidRPr="0053212E">
        <w:rPr>
          <w:rFonts w:eastAsia="仿宋_GB2312" w:hint="eastAsia"/>
          <w:sz w:val="28"/>
          <w:szCs w:val="28"/>
        </w:rPr>
        <w:t>％）。矿区范围内矿石样品以Ⅰ级品为主，Ⅱ级品矿石主要在张夏组二段</w:t>
      </w:r>
      <w:r w:rsidRPr="00E315F5">
        <w:rPr>
          <w:rFonts w:eastAsia="仿宋_GB2312"/>
          <w:sz w:val="28"/>
          <w:szCs w:val="28"/>
        </w:rPr>
        <w:t>（</w:t>
      </w:r>
      <w:r w:rsidRPr="00E315F5">
        <w:rPr>
          <w:rFonts w:ascii="宋体" w:eastAsia="宋体" w:hAnsi="宋体" w:cs="宋体" w:hint="eastAsia"/>
          <w:sz w:val="28"/>
          <w:szCs w:val="28"/>
        </w:rPr>
        <w:t>∈</w:t>
      </w:r>
      <w:r w:rsidRPr="00E315F5">
        <w:rPr>
          <w:rFonts w:eastAsia="仿宋_GB2312"/>
          <w:sz w:val="28"/>
          <w:szCs w:val="28"/>
          <w:vertAlign w:val="subscript"/>
        </w:rPr>
        <w:t>2</w:t>
      </w:r>
      <w:r w:rsidRPr="00E315F5">
        <w:rPr>
          <w:rFonts w:eastAsia="仿宋_GB2312"/>
          <w:i/>
          <w:iCs/>
          <w:sz w:val="28"/>
          <w:szCs w:val="28"/>
        </w:rPr>
        <w:t>zh</w:t>
      </w:r>
      <w:r w:rsidRPr="00E315F5">
        <w:rPr>
          <w:rFonts w:eastAsia="仿宋_GB2312"/>
          <w:sz w:val="28"/>
          <w:szCs w:val="28"/>
          <w:vertAlign w:val="superscript"/>
        </w:rPr>
        <w:t>2</w:t>
      </w:r>
      <w:r w:rsidRPr="00E315F5">
        <w:rPr>
          <w:rFonts w:eastAsia="仿宋_GB2312"/>
          <w:sz w:val="28"/>
          <w:szCs w:val="28"/>
        </w:rPr>
        <w:t>）的豹皮灰岩中</w:t>
      </w:r>
      <w:r w:rsidRPr="0053212E">
        <w:rPr>
          <w:rFonts w:eastAsia="仿宋_GB2312" w:hint="eastAsia"/>
          <w:sz w:val="28"/>
          <w:szCs w:val="28"/>
        </w:rPr>
        <w:t>出现，按控制矿体的</w:t>
      </w:r>
      <w:proofErr w:type="gramStart"/>
      <w:r w:rsidRPr="0053212E">
        <w:rPr>
          <w:rFonts w:eastAsia="仿宋_GB2312" w:hint="eastAsia"/>
          <w:sz w:val="28"/>
          <w:szCs w:val="28"/>
        </w:rPr>
        <w:t>工程样线加权平均</w:t>
      </w:r>
      <w:proofErr w:type="gramEnd"/>
      <w:r w:rsidRPr="0053212E">
        <w:rPr>
          <w:rFonts w:eastAsia="仿宋_GB2312" w:hint="eastAsia"/>
          <w:sz w:val="28"/>
          <w:szCs w:val="28"/>
        </w:rPr>
        <w:t>品位数值能满足Ⅰ级品类型要求，因此没有单独划分Ⅱ级品。</w:t>
      </w:r>
    </w:p>
    <w:p w14:paraId="25C14EA5" w14:textId="77777777" w:rsidR="0053212E" w:rsidRPr="0053212E"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白云岩矿石中</w:t>
      </w:r>
      <w:r w:rsidRPr="0053212E">
        <w:rPr>
          <w:rFonts w:eastAsia="仿宋_GB2312"/>
          <w:sz w:val="28"/>
          <w:szCs w:val="28"/>
        </w:rPr>
        <w:t>Mg</w:t>
      </w:r>
      <w:r w:rsidRPr="0053212E">
        <w:rPr>
          <w:rFonts w:eastAsia="仿宋_GB2312" w:hint="eastAsia"/>
          <w:sz w:val="28"/>
          <w:szCs w:val="28"/>
        </w:rPr>
        <w:t>Ｏ含量</w:t>
      </w:r>
      <w:r w:rsidRPr="0053212E">
        <w:rPr>
          <w:rFonts w:eastAsia="仿宋_GB2312"/>
          <w:sz w:val="28"/>
          <w:szCs w:val="28"/>
        </w:rPr>
        <w:t>17.60%</w:t>
      </w:r>
      <w:r w:rsidRPr="0053212E">
        <w:rPr>
          <w:rFonts w:eastAsia="仿宋_GB2312" w:hint="eastAsia"/>
          <w:sz w:val="28"/>
          <w:szCs w:val="28"/>
        </w:rPr>
        <w:t>～</w:t>
      </w:r>
      <w:r w:rsidRPr="0053212E">
        <w:rPr>
          <w:rFonts w:eastAsia="仿宋_GB2312"/>
          <w:sz w:val="28"/>
          <w:szCs w:val="28"/>
        </w:rPr>
        <w:t>22.69%</w:t>
      </w:r>
      <w:r w:rsidRPr="0053212E">
        <w:rPr>
          <w:rFonts w:eastAsia="仿宋_GB2312" w:hint="eastAsia"/>
          <w:sz w:val="28"/>
          <w:szCs w:val="28"/>
        </w:rPr>
        <w:t>；</w:t>
      </w:r>
      <w:r w:rsidRPr="0053212E">
        <w:rPr>
          <w:rFonts w:eastAsia="仿宋_GB2312"/>
          <w:sz w:val="28"/>
          <w:szCs w:val="28"/>
        </w:rPr>
        <w:t>SiO</w:t>
      </w:r>
      <w:r w:rsidRPr="00E018D5">
        <w:rPr>
          <w:rFonts w:eastAsia="仿宋_GB2312"/>
          <w:sz w:val="28"/>
          <w:szCs w:val="28"/>
          <w:vertAlign w:val="subscript"/>
        </w:rPr>
        <w:t>2</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0.38%</w:t>
      </w:r>
      <w:r w:rsidRPr="0053212E">
        <w:rPr>
          <w:rFonts w:eastAsia="仿宋_GB2312" w:hint="eastAsia"/>
          <w:sz w:val="28"/>
          <w:szCs w:val="28"/>
        </w:rPr>
        <w:t>～</w:t>
      </w:r>
      <w:r w:rsidRPr="0053212E">
        <w:rPr>
          <w:rFonts w:eastAsia="仿宋_GB2312"/>
          <w:sz w:val="28"/>
          <w:szCs w:val="28"/>
        </w:rPr>
        <w:t>0.61%</w:t>
      </w:r>
      <w:r w:rsidRPr="0053212E">
        <w:rPr>
          <w:rFonts w:eastAsia="仿宋_GB2312" w:hint="eastAsia"/>
          <w:sz w:val="28"/>
          <w:szCs w:val="28"/>
        </w:rPr>
        <w:t>；</w:t>
      </w:r>
      <w:r w:rsidRPr="0053212E">
        <w:rPr>
          <w:rFonts w:eastAsia="仿宋_GB2312"/>
          <w:sz w:val="28"/>
          <w:szCs w:val="28"/>
        </w:rPr>
        <w:t>K</w:t>
      </w:r>
      <w:r w:rsidRPr="00E018D5">
        <w:rPr>
          <w:rFonts w:eastAsia="仿宋_GB2312"/>
          <w:sz w:val="28"/>
          <w:szCs w:val="28"/>
          <w:vertAlign w:val="subscript"/>
        </w:rPr>
        <w:t>2</w:t>
      </w:r>
      <w:r w:rsidRPr="0053212E">
        <w:rPr>
          <w:rFonts w:eastAsia="仿宋_GB2312"/>
          <w:sz w:val="28"/>
          <w:szCs w:val="28"/>
        </w:rPr>
        <w:t>O+ Na</w:t>
      </w:r>
      <w:r w:rsidRPr="00E018D5">
        <w:rPr>
          <w:rFonts w:eastAsia="仿宋_GB2312"/>
          <w:sz w:val="28"/>
          <w:szCs w:val="28"/>
          <w:vertAlign w:val="subscript"/>
        </w:rPr>
        <w:t>2</w:t>
      </w:r>
      <w:r w:rsidRPr="0053212E">
        <w:rPr>
          <w:rFonts w:eastAsia="仿宋_GB2312"/>
          <w:sz w:val="28"/>
          <w:szCs w:val="28"/>
        </w:rPr>
        <w:t>O</w:t>
      </w:r>
      <w:r w:rsidRPr="0053212E">
        <w:rPr>
          <w:rFonts w:eastAsia="仿宋_GB2312" w:hint="eastAsia"/>
          <w:sz w:val="28"/>
          <w:szCs w:val="28"/>
        </w:rPr>
        <w:t>含量</w:t>
      </w:r>
      <w:r w:rsidRPr="0053212E">
        <w:rPr>
          <w:rFonts w:eastAsia="仿宋_GB2312"/>
          <w:sz w:val="28"/>
          <w:szCs w:val="28"/>
        </w:rPr>
        <w:t>0.049%</w:t>
      </w:r>
      <w:r w:rsidRPr="0053212E">
        <w:rPr>
          <w:rFonts w:eastAsia="仿宋_GB2312" w:hint="eastAsia"/>
          <w:sz w:val="28"/>
          <w:szCs w:val="28"/>
        </w:rPr>
        <w:t>～</w:t>
      </w:r>
      <w:r w:rsidRPr="0053212E">
        <w:rPr>
          <w:rFonts w:eastAsia="仿宋_GB2312"/>
          <w:sz w:val="28"/>
          <w:szCs w:val="28"/>
        </w:rPr>
        <w:t>0.059%, Fe</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3</w:t>
      </w:r>
      <w:r w:rsidRPr="0053212E">
        <w:rPr>
          <w:rFonts w:eastAsia="仿宋_GB2312"/>
          <w:sz w:val="28"/>
          <w:szCs w:val="28"/>
        </w:rPr>
        <w:t xml:space="preserve"> </w:t>
      </w:r>
      <w:r w:rsidRPr="0053212E">
        <w:rPr>
          <w:rFonts w:eastAsia="仿宋_GB2312" w:hint="eastAsia"/>
          <w:sz w:val="28"/>
          <w:szCs w:val="28"/>
        </w:rPr>
        <w:t>含量</w:t>
      </w:r>
      <w:r w:rsidRPr="0053212E">
        <w:rPr>
          <w:rFonts w:eastAsia="仿宋_GB2312"/>
          <w:sz w:val="28"/>
          <w:szCs w:val="28"/>
        </w:rPr>
        <w:t>0.23%</w:t>
      </w:r>
      <w:r w:rsidRPr="0053212E">
        <w:rPr>
          <w:rFonts w:eastAsia="仿宋_GB2312" w:hint="eastAsia"/>
          <w:sz w:val="28"/>
          <w:szCs w:val="28"/>
        </w:rPr>
        <w:t>，</w:t>
      </w:r>
      <w:r w:rsidRPr="0053212E">
        <w:rPr>
          <w:rFonts w:eastAsia="仿宋_GB2312"/>
          <w:sz w:val="28"/>
          <w:szCs w:val="28"/>
        </w:rPr>
        <w:t>P</w:t>
      </w:r>
      <w:r w:rsidRPr="00E018D5">
        <w:rPr>
          <w:rFonts w:eastAsia="仿宋_GB2312"/>
          <w:sz w:val="28"/>
          <w:szCs w:val="28"/>
          <w:vertAlign w:val="subscript"/>
        </w:rPr>
        <w:t>2</w:t>
      </w:r>
      <w:r w:rsidRPr="0053212E">
        <w:rPr>
          <w:rFonts w:eastAsia="仿宋_GB2312"/>
          <w:sz w:val="28"/>
          <w:szCs w:val="28"/>
        </w:rPr>
        <w:t>O</w:t>
      </w:r>
      <w:r w:rsidRPr="00E018D5">
        <w:rPr>
          <w:rFonts w:eastAsia="仿宋_GB2312"/>
          <w:sz w:val="28"/>
          <w:szCs w:val="28"/>
          <w:vertAlign w:val="subscript"/>
        </w:rPr>
        <w:t>5</w:t>
      </w:r>
      <w:r w:rsidRPr="0053212E">
        <w:rPr>
          <w:rFonts w:eastAsia="仿宋_GB2312" w:hint="eastAsia"/>
          <w:sz w:val="28"/>
          <w:szCs w:val="28"/>
        </w:rPr>
        <w:t>含量</w:t>
      </w:r>
      <w:r w:rsidRPr="0053212E">
        <w:rPr>
          <w:rFonts w:eastAsia="仿宋_GB2312"/>
          <w:sz w:val="28"/>
          <w:szCs w:val="28"/>
        </w:rPr>
        <w:t>0.099%</w:t>
      </w:r>
      <w:r w:rsidRPr="0053212E">
        <w:rPr>
          <w:rFonts w:eastAsia="仿宋_GB2312" w:hint="eastAsia"/>
          <w:sz w:val="28"/>
          <w:szCs w:val="28"/>
        </w:rPr>
        <w:t>，</w:t>
      </w:r>
      <w:r w:rsidRPr="0053212E">
        <w:rPr>
          <w:rFonts w:eastAsia="仿宋_GB2312"/>
          <w:sz w:val="28"/>
          <w:szCs w:val="28"/>
        </w:rPr>
        <w:t>Cl-</w:t>
      </w:r>
      <w:r w:rsidRPr="0053212E">
        <w:rPr>
          <w:rFonts w:eastAsia="仿宋_GB2312" w:hint="eastAsia"/>
          <w:sz w:val="28"/>
          <w:szCs w:val="28"/>
        </w:rPr>
        <w:t>含量</w:t>
      </w:r>
      <w:r w:rsidRPr="0053212E">
        <w:rPr>
          <w:rFonts w:eastAsia="仿宋_GB2312"/>
          <w:sz w:val="28"/>
          <w:szCs w:val="28"/>
        </w:rPr>
        <w:t>0.004%</w:t>
      </w:r>
      <w:r w:rsidRPr="0053212E">
        <w:rPr>
          <w:rFonts w:eastAsia="仿宋_GB2312" w:hint="eastAsia"/>
          <w:sz w:val="28"/>
          <w:szCs w:val="28"/>
        </w:rPr>
        <w:t>，</w:t>
      </w:r>
      <w:r w:rsidRPr="0053212E">
        <w:rPr>
          <w:rFonts w:eastAsia="仿宋_GB2312"/>
          <w:sz w:val="28"/>
          <w:szCs w:val="28"/>
        </w:rPr>
        <w:t>SO</w:t>
      </w:r>
      <w:r w:rsidRPr="00E018D5">
        <w:rPr>
          <w:rFonts w:eastAsia="仿宋_GB2312"/>
          <w:sz w:val="28"/>
          <w:szCs w:val="28"/>
          <w:vertAlign w:val="subscript"/>
        </w:rPr>
        <w:t>3</w:t>
      </w:r>
      <w:r w:rsidRPr="0053212E">
        <w:rPr>
          <w:rFonts w:eastAsia="仿宋_GB2312" w:hint="eastAsia"/>
          <w:sz w:val="28"/>
          <w:szCs w:val="28"/>
        </w:rPr>
        <w:t>含量</w:t>
      </w:r>
      <w:r w:rsidRPr="0053212E">
        <w:rPr>
          <w:rFonts w:eastAsia="仿宋_GB2312"/>
          <w:sz w:val="28"/>
          <w:szCs w:val="28"/>
        </w:rPr>
        <w:t>0.045%</w:t>
      </w:r>
      <w:r w:rsidRPr="0053212E">
        <w:rPr>
          <w:rFonts w:eastAsia="仿宋_GB2312" w:hint="eastAsia"/>
          <w:sz w:val="28"/>
          <w:szCs w:val="28"/>
        </w:rPr>
        <w:t>，总体判定满足冶</w:t>
      </w:r>
      <w:proofErr w:type="gramStart"/>
      <w:r w:rsidRPr="0053212E">
        <w:rPr>
          <w:rFonts w:eastAsia="仿宋_GB2312" w:hint="eastAsia"/>
          <w:sz w:val="28"/>
          <w:szCs w:val="28"/>
        </w:rPr>
        <w:t>镁用白云岩矿工业</w:t>
      </w:r>
      <w:proofErr w:type="gramEnd"/>
      <w:r w:rsidRPr="0053212E">
        <w:rPr>
          <w:rFonts w:eastAsia="仿宋_GB2312" w:hint="eastAsia"/>
          <w:sz w:val="28"/>
          <w:szCs w:val="28"/>
        </w:rPr>
        <w:t>品位的品级要求。</w:t>
      </w:r>
    </w:p>
    <w:p w14:paraId="03F2E5E3" w14:textId="77777777" w:rsidR="004F2E8D" w:rsidRDefault="0053212E" w:rsidP="0053212E">
      <w:pPr>
        <w:spacing w:line="520" w:lineRule="exact"/>
        <w:ind w:firstLineChars="200" w:firstLine="560"/>
        <w:rPr>
          <w:rFonts w:eastAsia="仿宋_GB2312"/>
          <w:sz w:val="28"/>
          <w:szCs w:val="28"/>
        </w:rPr>
      </w:pPr>
      <w:r w:rsidRPr="0053212E">
        <w:rPr>
          <w:rFonts w:eastAsia="仿宋_GB2312" w:hint="eastAsia"/>
          <w:sz w:val="28"/>
          <w:szCs w:val="28"/>
        </w:rPr>
        <w:t>建筑石料矿石硫酸盐及硫化物测试值</w:t>
      </w:r>
      <w:r w:rsidRPr="0053212E">
        <w:rPr>
          <w:rFonts w:eastAsia="仿宋_GB2312"/>
          <w:sz w:val="28"/>
          <w:szCs w:val="28"/>
        </w:rPr>
        <w:t>0</w:t>
      </w:r>
      <w:r w:rsidRPr="0053212E">
        <w:rPr>
          <w:rFonts w:eastAsia="仿宋_GB2312" w:hint="eastAsia"/>
          <w:sz w:val="28"/>
          <w:szCs w:val="28"/>
        </w:rPr>
        <w:t>～</w:t>
      </w:r>
      <w:r w:rsidRPr="0053212E">
        <w:rPr>
          <w:rFonts w:eastAsia="仿宋_GB2312"/>
          <w:sz w:val="28"/>
          <w:szCs w:val="28"/>
        </w:rPr>
        <w:t>0.2%</w:t>
      </w:r>
      <w:r w:rsidRPr="0053212E">
        <w:rPr>
          <w:rFonts w:eastAsia="仿宋_GB2312" w:hint="eastAsia"/>
          <w:sz w:val="28"/>
          <w:szCs w:val="28"/>
        </w:rPr>
        <w:t>，坚固性（质量损失）测试值</w:t>
      </w:r>
      <w:r w:rsidRPr="0053212E">
        <w:rPr>
          <w:rFonts w:eastAsia="仿宋_GB2312"/>
          <w:sz w:val="28"/>
          <w:szCs w:val="28"/>
        </w:rPr>
        <w:t>1%</w:t>
      </w:r>
      <w:r w:rsidRPr="0053212E">
        <w:rPr>
          <w:rFonts w:eastAsia="仿宋_GB2312" w:hint="eastAsia"/>
          <w:sz w:val="28"/>
          <w:szCs w:val="28"/>
        </w:rPr>
        <w:t>～</w:t>
      </w:r>
      <w:r w:rsidRPr="0053212E">
        <w:rPr>
          <w:rFonts w:eastAsia="仿宋_GB2312"/>
          <w:sz w:val="28"/>
          <w:szCs w:val="28"/>
        </w:rPr>
        <w:t>5.4%</w:t>
      </w:r>
      <w:r w:rsidRPr="0053212E">
        <w:rPr>
          <w:rFonts w:eastAsia="仿宋_GB2312" w:hint="eastAsia"/>
          <w:sz w:val="28"/>
          <w:szCs w:val="28"/>
        </w:rPr>
        <w:t>，抗压强度测试值</w:t>
      </w:r>
      <w:r w:rsidRPr="0053212E">
        <w:rPr>
          <w:rFonts w:eastAsia="仿宋_GB2312"/>
          <w:sz w:val="28"/>
          <w:szCs w:val="28"/>
        </w:rPr>
        <w:t>70.44MPa</w:t>
      </w:r>
      <w:r w:rsidRPr="0053212E">
        <w:rPr>
          <w:rFonts w:eastAsia="仿宋_GB2312" w:hint="eastAsia"/>
          <w:sz w:val="28"/>
          <w:szCs w:val="28"/>
        </w:rPr>
        <w:t>～</w:t>
      </w:r>
      <w:r w:rsidRPr="0053212E">
        <w:rPr>
          <w:rFonts w:eastAsia="仿宋_GB2312"/>
          <w:sz w:val="28"/>
          <w:szCs w:val="28"/>
        </w:rPr>
        <w:t>92MPa</w:t>
      </w:r>
      <w:r w:rsidRPr="0053212E">
        <w:rPr>
          <w:rFonts w:eastAsia="仿宋_GB2312" w:hint="eastAsia"/>
          <w:sz w:val="28"/>
          <w:szCs w:val="28"/>
        </w:rPr>
        <w:t>，碎石压碎指标测试值</w:t>
      </w:r>
      <w:r w:rsidRPr="0053212E">
        <w:rPr>
          <w:rFonts w:eastAsia="仿宋_GB2312"/>
          <w:sz w:val="28"/>
          <w:szCs w:val="28"/>
        </w:rPr>
        <w:t>6%</w:t>
      </w:r>
      <w:r w:rsidRPr="0053212E">
        <w:rPr>
          <w:rFonts w:eastAsia="仿宋_GB2312" w:hint="eastAsia"/>
          <w:sz w:val="28"/>
          <w:szCs w:val="28"/>
        </w:rPr>
        <w:t>～</w:t>
      </w:r>
      <w:r w:rsidRPr="0053212E">
        <w:rPr>
          <w:rFonts w:eastAsia="仿宋_GB2312"/>
          <w:sz w:val="28"/>
          <w:szCs w:val="28"/>
        </w:rPr>
        <w:t>12%</w:t>
      </w:r>
      <w:r w:rsidRPr="0053212E">
        <w:rPr>
          <w:rFonts w:eastAsia="仿宋_GB2312" w:hint="eastAsia"/>
          <w:sz w:val="28"/>
          <w:szCs w:val="28"/>
        </w:rPr>
        <w:t>，碱集料反应测试值</w:t>
      </w:r>
      <w:r w:rsidRPr="0053212E">
        <w:rPr>
          <w:rFonts w:eastAsia="仿宋_GB2312"/>
          <w:sz w:val="28"/>
          <w:szCs w:val="28"/>
        </w:rPr>
        <w:t>0%</w:t>
      </w:r>
      <w:r w:rsidRPr="0053212E">
        <w:rPr>
          <w:rFonts w:eastAsia="仿宋_GB2312" w:hint="eastAsia"/>
          <w:sz w:val="28"/>
          <w:szCs w:val="28"/>
        </w:rPr>
        <w:t>～</w:t>
      </w:r>
      <w:r w:rsidRPr="0053212E">
        <w:rPr>
          <w:rFonts w:eastAsia="仿宋_GB2312"/>
          <w:sz w:val="28"/>
          <w:szCs w:val="28"/>
        </w:rPr>
        <w:t>0.04%</w:t>
      </w:r>
      <w:r w:rsidRPr="0053212E">
        <w:rPr>
          <w:rFonts w:eastAsia="仿宋_GB2312" w:hint="eastAsia"/>
          <w:sz w:val="28"/>
          <w:szCs w:val="28"/>
        </w:rPr>
        <w:t>，总体判定满足建筑石料Ⅱ级品要求</w:t>
      </w:r>
      <w:r w:rsidR="004F2E8D" w:rsidRPr="004F2E8D">
        <w:rPr>
          <w:rFonts w:eastAsia="仿宋_GB2312"/>
          <w:sz w:val="28"/>
          <w:szCs w:val="28"/>
        </w:rPr>
        <w:t>。</w:t>
      </w:r>
    </w:p>
    <w:p w14:paraId="1869F60E" w14:textId="77777777" w:rsidR="007A306C" w:rsidRPr="00C843CD" w:rsidRDefault="007A306C" w:rsidP="007A306C">
      <w:pPr>
        <w:spacing w:line="520" w:lineRule="exact"/>
        <w:ind w:firstLineChars="200" w:firstLine="560"/>
        <w:rPr>
          <w:rFonts w:eastAsia="仿宋_GB2312"/>
          <w:bCs/>
          <w:sz w:val="28"/>
          <w:szCs w:val="28"/>
        </w:rPr>
      </w:pPr>
      <w:r>
        <w:rPr>
          <w:rFonts w:eastAsia="仿宋_GB2312"/>
          <w:bCs/>
          <w:sz w:val="28"/>
          <w:szCs w:val="28"/>
        </w:rPr>
        <w:t>10</w:t>
      </w:r>
      <w:r w:rsidRPr="00C843CD">
        <w:rPr>
          <w:rFonts w:eastAsia="仿宋_GB2312"/>
          <w:bCs/>
          <w:sz w:val="28"/>
          <w:szCs w:val="28"/>
        </w:rPr>
        <w:t>.4.</w:t>
      </w:r>
      <w:r w:rsidR="009253CE">
        <w:rPr>
          <w:rFonts w:eastAsia="仿宋_GB2312"/>
          <w:bCs/>
          <w:sz w:val="28"/>
          <w:szCs w:val="28"/>
        </w:rPr>
        <w:t>5</w:t>
      </w:r>
      <w:r>
        <w:rPr>
          <w:rFonts w:eastAsia="仿宋_GB2312" w:hint="eastAsia"/>
          <w:bCs/>
          <w:sz w:val="28"/>
          <w:szCs w:val="28"/>
        </w:rPr>
        <w:t>矿体围岩和夹层</w:t>
      </w:r>
      <w:r w:rsidRPr="00C843CD">
        <w:rPr>
          <w:rFonts w:eastAsia="仿宋_GB2312"/>
          <w:bCs/>
          <w:sz w:val="28"/>
          <w:szCs w:val="28"/>
        </w:rPr>
        <w:t xml:space="preserve"> </w:t>
      </w:r>
    </w:p>
    <w:p w14:paraId="34114097" w14:textId="77777777" w:rsidR="002704C6" w:rsidRDefault="007A306C" w:rsidP="004F2E8D">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2704C6">
        <w:rPr>
          <w:rFonts w:eastAsia="仿宋_GB2312" w:hint="eastAsia"/>
          <w:sz w:val="28"/>
          <w:szCs w:val="28"/>
        </w:rPr>
        <w:t>矿体顶板围岩</w:t>
      </w:r>
    </w:p>
    <w:p w14:paraId="14E7C1F7" w14:textId="77777777" w:rsidR="002704C6" w:rsidRDefault="002704C6" w:rsidP="002704C6">
      <w:pPr>
        <w:spacing w:line="520" w:lineRule="exact"/>
        <w:ind w:firstLineChars="200" w:firstLine="560"/>
        <w:rPr>
          <w:rFonts w:eastAsia="仿宋_GB2312"/>
          <w:sz w:val="28"/>
          <w:szCs w:val="28"/>
        </w:rPr>
      </w:pPr>
      <w:r w:rsidRPr="002704C6">
        <w:rPr>
          <w:rFonts w:eastAsia="仿宋_GB2312" w:hint="eastAsia"/>
          <w:sz w:val="28"/>
          <w:szCs w:val="28"/>
        </w:rPr>
        <w:t>矿区内</w:t>
      </w:r>
      <w:proofErr w:type="gramStart"/>
      <w:r w:rsidRPr="002704C6">
        <w:rPr>
          <w:rFonts w:eastAsia="仿宋_GB2312" w:hint="eastAsia"/>
          <w:sz w:val="28"/>
          <w:szCs w:val="28"/>
        </w:rPr>
        <w:t>自冶</w:t>
      </w:r>
      <w:proofErr w:type="gramEnd"/>
      <w:r w:rsidRPr="002704C6">
        <w:rPr>
          <w:rFonts w:eastAsia="仿宋_GB2312" w:hint="eastAsia"/>
          <w:sz w:val="28"/>
          <w:szCs w:val="28"/>
        </w:rPr>
        <w:t>镁白云岩矿、建筑石料用灰岩矿至水泥用灰岩矿体相间出现，因此矿区内矿体顶板不存在严格意义的围岩。</w:t>
      </w:r>
    </w:p>
    <w:p w14:paraId="1A08E3CB" w14:textId="77777777" w:rsidR="002704C6" w:rsidRDefault="007A306C" w:rsidP="002704C6">
      <w:pPr>
        <w:spacing w:line="52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2704C6">
        <w:rPr>
          <w:rFonts w:eastAsia="仿宋_GB2312" w:hint="eastAsia"/>
          <w:sz w:val="28"/>
          <w:szCs w:val="28"/>
        </w:rPr>
        <w:t>水泥用灰岩矿底板围岩</w:t>
      </w:r>
    </w:p>
    <w:p w14:paraId="6217AC06" w14:textId="77777777" w:rsidR="002704C6" w:rsidRPr="002704C6" w:rsidRDefault="002704C6" w:rsidP="002A362B">
      <w:pPr>
        <w:spacing w:line="540" w:lineRule="exact"/>
        <w:ind w:firstLineChars="200" w:firstLine="560"/>
        <w:rPr>
          <w:rFonts w:eastAsia="仿宋_GB2312"/>
          <w:sz w:val="28"/>
          <w:szCs w:val="28"/>
        </w:rPr>
      </w:pPr>
      <w:r w:rsidRPr="002704C6">
        <w:rPr>
          <w:rFonts w:eastAsia="仿宋_GB2312" w:hint="eastAsia"/>
          <w:sz w:val="28"/>
          <w:szCs w:val="28"/>
        </w:rPr>
        <w:t>水泥灰岩矿体的底板为张夏组一段（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sz w:val="28"/>
          <w:szCs w:val="28"/>
          <w:vertAlign w:val="superscript"/>
        </w:rPr>
        <w:t>1</w:t>
      </w:r>
      <w:r w:rsidRPr="002704C6">
        <w:rPr>
          <w:rFonts w:eastAsia="仿宋_GB2312" w:hint="eastAsia"/>
          <w:sz w:val="28"/>
          <w:szCs w:val="28"/>
        </w:rPr>
        <w:t>）灰绿色页岩夹薄层灰岩，与矿体有明显的界线，二者之间</w:t>
      </w:r>
      <w:proofErr w:type="spellStart"/>
      <w:r w:rsidRPr="002704C6">
        <w:rPr>
          <w:rFonts w:eastAsia="仿宋_GB2312"/>
          <w:sz w:val="28"/>
          <w:szCs w:val="28"/>
        </w:rPr>
        <w:t>CaO</w:t>
      </w:r>
      <w:proofErr w:type="spellEnd"/>
      <w:r w:rsidRPr="002704C6">
        <w:rPr>
          <w:rFonts w:eastAsia="仿宋_GB2312"/>
          <w:sz w:val="28"/>
          <w:szCs w:val="28"/>
        </w:rPr>
        <w:t xml:space="preserve"> </w:t>
      </w:r>
      <w:r w:rsidRPr="002704C6">
        <w:rPr>
          <w:rFonts w:eastAsia="仿宋_GB2312" w:hint="eastAsia"/>
          <w:sz w:val="28"/>
          <w:szCs w:val="28"/>
        </w:rPr>
        <w:t>含量变化显著，其平均含量</w:t>
      </w:r>
      <w:proofErr w:type="spellStart"/>
      <w:r w:rsidRPr="002704C6">
        <w:rPr>
          <w:rFonts w:eastAsia="仿宋_GB2312"/>
          <w:sz w:val="28"/>
          <w:szCs w:val="28"/>
        </w:rPr>
        <w:t>CaO</w:t>
      </w:r>
      <w:proofErr w:type="spellEnd"/>
      <w:r w:rsidRPr="002704C6">
        <w:rPr>
          <w:rFonts w:eastAsia="仿宋_GB2312" w:hint="eastAsia"/>
          <w:sz w:val="28"/>
          <w:szCs w:val="28"/>
        </w:rPr>
        <w:t>＜</w:t>
      </w:r>
      <w:r w:rsidRPr="002704C6">
        <w:rPr>
          <w:rFonts w:eastAsia="仿宋_GB2312"/>
          <w:sz w:val="28"/>
          <w:szCs w:val="28"/>
        </w:rPr>
        <w:lastRenderedPageBreak/>
        <w:t>40%</w:t>
      </w:r>
      <w:r w:rsidRPr="002704C6">
        <w:rPr>
          <w:rFonts w:eastAsia="仿宋_GB2312" w:hint="eastAsia"/>
          <w:sz w:val="28"/>
          <w:szCs w:val="28"/>
        </w:rPr>
        <w:t>，</w:t>
      </w:r>
      <w:r w:rsidRPr="002704C6">
        <w:rPr>
          <w:rFonts w:eastAsia="仿宋_GB2312"/>
          <w:sz w:val="28"/>
          <w:szCs w:val="28"/>
        </w:rPr>
        <w:t>MgO</w:t>
      </w:r>
      <w:r w:rsidRPr="002704C6">
        <w:rPr>
          <w:rFonts w:eastAsia="仿宋_GB2312" w:hint="eastAsia"/>
          <w:sz w:val="28"/>
          <w:szCs w:val="28"/>
        </w:rPr>
        <w:t>＜</w:t>
      </w:r>
      <w:r w:rsidRPr="002704C6">
        <w:rPr>
          <w:rFonts w:eastAsia="仿宋_GB2312"/>
          <w:sz w:val="28"/>
          <w:szCs w:val="28"/>
        </w:rPr>
        <w:t>1.5</w:t>
      </w:r>
      <w:r w:rsidRPr="002704C6">
        <w:rPr>
          <w:rFonts w:eastAsia="仿宋_GB2312" w:hint="eastAsia"/>
          <w:sz w:val="28"/>
          <w:szCs w:val="28"/>
        </w:rPr>
        <w:t>％。该层厚</w:t>
      </w:r>
      <w:r w:rsidRPr="002704C6">
        <w:rPr>
          <w:rFonts w:eastAsia="仿宋_GB2312"/>
          <w:sz w:val="28"/>
          <w:szCs w:val="28"/>
        </w:rPr>
        <w:t xml:space="preserve">4.0m </w:t>
      </w:r>
      <w:r w:rsidRPr="002704C6">
        <w:rPr>
          <w:rFonts w:eastAsia="仿宋_GB2312" w:hint="eastAsia"/>
          <w:sz w:val="28"/>
          <w:szCs w:val="28"/>
        </w:rPr>
        <w:t>左右；往下为徐庄组顶部的深灰色含泥质条带灰岩，薄层状，夹粗</w:t>
      </w:r>
      <w:proofErr w:type="gramStart"/>
      <w:r w:rsidRPr="002704C6">
        <w:rPr>
          <w:rFonts w:eastAsia="仿宋_GB2312" w:hint="eastAsia"/>
          <w:sz w:val="28"/>
          <w:szCs w:val="28"/>
        </w:rPr>
        <w:t>鲕</w:t>
      </w:r>
      <w:proofErr w:type="gramEnd"/>
      <w:r w:rsidRPr="002704C6">
        <w:rPr>
          <w:rFonts w:eastAsia="仿宋_GB2312" w:hint="eastAsia"/>
          <w:sz w:val="28"/>
          <w:szCs w:val="28"/>
        </w:rPr>
        <w:t>～豆状灰岩。</w:t>
      </w:r>
    </w:p>
    <w:p w14:paraId="412F54BF" w14:textId="77777777" w:rsidR="002704C6" w:rsidRPr="002704C6" w:rsidRDefault="002704C6" w:rsidP="002A362B">
      <w:pPr>
        <w:spacing w:line="540" w:lineRule="exact"/>
        <w:ind w:firstLineChars="200" w:firstLine="560"/>
        <w:rPr>
          <w:rFonts w:eastAsia="仿宋_GB2312"/>
          <w:sz w:val="28"/>
          <w:szCs w:val="28"/>
        </w:rPr>
      </w:pPr>
      <w:r w:rsidRPr="002704C6">
        <w:rPr>
          <w:rFonts w:eastAsia="仿宋_GB2312" w:hint="eastAsia"/>
          <w:sz w:val="28"/>
          <w:szCs w:val="28"/>
        </w:rPr>
        <w:t>水泥灰岩矿体与底板主要化学组份含量变化显著，界线比较清楚。局部因张夏组二段（</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sz w:val="28"/>
          <w:szCs w:val="28"/>
          <w:vertAlign w:val="superscript"/>
        </w:rPr>
        <w:t>2</w:t>
      </w:r>
      <w:r w:rsidRPr="002704C6">
        <w:rPr>
          <w:rFonts w:eastAsia="仿宋_GB2312" w:hint="eastAsia"/>
          <w:sz w:val="28"/>
          <w:szCs w:val="28"/>
        </w:rPr>
        <w:t>）内</w:t>
      </w:r>
      <w:r w:rsidRPr="002704C6">
        <w:rPr>
          <w:rFonts w:eastAsia="仿宋_GB2312"/>
          <w:sz w:val="28"/>
          <w:szCs w:val="28"/>
        </w:rPr>
        <w:t>K</w:t>
      </w:r>
      <w:r w:rsidRPr="00E018D5">
        <w:rPr>
          <w:rFonts w:eastAsia="仿宋_GB2312"/>
          <w:sz w:val="28"/>
          <w:szCs w:val="28"/>
          <w:vertAlign w:val="subscript"/>
        </w:rPr>
        <w:t>2</w:t>
      </w:r>
      <w:r w:rsidRPr="002704C6">
        <w:rPr>
          <w:rFonts w:eastAsia="仿宋_GB2312"/>
          <w:sz w:val="28"/>
          <w:szCs w:val="28"/>
        </w:rPr>
        <w:t>O+Na</w:t>
      </w:r>
      <w:r w:rsidRPr="00E018D5">
        <w:rPr>
          <w:rFonts w:eastAsia="仿宋_GB2312"/>
          <w:sz w:val="28"/>
          <w:szCs w:val="28"/>
          <w:vertAlign w:val="subscript"/>
        </w:rPr>
        <w:t>2</w:t>
      </w:r>
      <w:r w:rsidRPr="002704C6">
        <w:rPr>
          <w:rFonts w:eastAsia="仿宋_GB2312"/>
          <w:sz w:val="28"/>
          <w:szCs w:val="28"/>
        </w:rPr>
        <w:t xml:space="preserve">O </w:t>
      </w:r>
      <w:r w:rsidRPr="002704C6">
        <w:rPr>
          <w:rFonts w:eastAsia="仿宋_GB2312" w:hint="eastAsia"/>
          <w:sz w:val="28"/>
          <w:szCs w:val="28"/>
        </w:rPr>
        <w:t>值增高，底板界线向上凸起。</w:t>
      </w:r>
    </w:p>
    <w:p w14:paraId="4FD2F2CF" w14:textId="77777777" w:rsidR="003402C4" w:rsidRDefault="007A306C" w:rsidP="002A362B">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003402C4">
        <w:rPr>
          <w:rFonts w:eastAsia="仿宋_GB2312" w:hint="eastAsia"/>
          <w:sz w:val="28"/>
          <w:szCs w:val="28"/>
        </w:rPr>
        <w:t>夹层</w:t>
      </w:r>
    </w:p>
    <w:p w14:paraId="6AB9DDB7" w14:textId="0F298298" w:rsidR="003402C4" w:rsidRDefault="003402C4" w:rsidP="002A362B">
      <w:pPr>
        <w:spacing w:line="540" w:lineRule="exact"/>
        <w:ind w:firstLineChars="200" w:firstLine="560"/>
        <w:rPr>
          <w:rFonts w:eastAsia="仿宋_GB2312"/>
          <w:sz w:val="28"/>
          <w:szCs w:val="28"/>
        </w:rPr>
      </w:pPr>
      <w:r w:rsidRPr="003402C4">
        <w:rPr>
          <w:rFonts w:eastAsia="仿宋_GB2312" w:hint="eastAsia"/>
          <w:sz w:val="28"/>
          <w:szCs w:val="28"/>
        </w:rPr>
        <w:t>根据水泥灰岩工业指标要求，对矿体内厚度大于</w:t>
      </w:r>
      <w:r w:rsidRPr="003402C4">
        <w:rPr>
          <w:rFonts w:eastAsia="仿宋_GB2312"/>
          <w:sz w:val="28"/>
          <w:szCs w:val="28"/>
        </w:rPr>
        <w:t>2m</w:t>
      </w:r>
      <w:r w:rsidRPr="003402C4">
        <w:rPr>
          <w:rFonts w:eastAsia="仿宋_GB2312" w:hint="eastAsia"/>
          <w:sz w:val="28"/>
          <w:szCs w:val="28"/>
        </w:rPr>
        <w:t>，</w:t>
      </w:r>
      <w:proofErr w:type="spellStart"/>
      <w:r w:rsidRPr="003402C4">
        <w:rPr>
          <w:rFonts w:eastAsia="仿宋_GB2312"/>
          <w:sz w:val="28"/>
          <w:szCs w:val="28"/>
        </w:rPr>
        <w:t>CaO</w:t>
      </w:r>
      <w:proofErr w:type="spellEnd"/>
      <w:r w:rsidRPr="003402C4">
        <w:rPr>
          <w:rFonts w:eastAsia="仿宋_GB2312" w:hint="eastAsia"/>
          <w:sz w:val="28"/>
          <w:szCs w:val="28"/>
        </w:rPr>
        <w:t>＜</w:t>
      </w:r>
      <w:r w:rsidRPr="003402C4">
        <w:rPr>
          <w:rFonts w:eastAsia="仿宋_GB2312"/>
          <w:sz w:val="28"/>
          <w:szCs w:val="28"/>
        </w:rPr>
        <w:t>45%</w:t>
      </w:r>
      <w:r w:rsidR="00E315F5">
        <w:rPr>
          <w:rFonts w:eastAsia="仿宋_GB2312" w:hint="eastAsia"/>
          <w:sz w:val="28"/>
          <w:szCs w:val="28"/>
        </w:rPr>
        <w:t>，</w:t>
      </w:r>
      <w:r w:rsidRPr="003402C4">
        <w:rPr>
          <w:rFonts w:eastAsia="仿宋_GB2312"/>
          <w:sz w:val="28"/>
          <w:szCs w:val="28"/>
        </w:rPr>
        <w:t>MgO</w:t>
      </w:r>
      <w:r w:rsidRPr="003402C4">
        <w:rPr>
          <w:rFonts w:eastAsia="仿宋_GB2312" w:hint="eastAsia"/>
          <w:sz w:val="28"/>
          <w:szCs w:val="28"/>
        </w:rPr>
        <w:t>＞</w:t>
      </w:r>
      <w:r w:rsidRPr="003402C4">
        <w:rPr>
          <w:rFonts w:eastAsia="仿宋_GB2312"/>
          <w:sz w:val="28"/>
          <w:szCs w:val="28"/>
        </w:rPr>
        <w:t>3.5%</w:t>
      </w:r>
      <w:r w:rsidRPr="003402C4">
        <w:rPr>
          <w:rFonts w:eastAsia="仿宋_GB2312" w:hint="eastAsia"/>
          <w:sz w:val="28"/>
          <w:szCs w:val="28"/>
        </w:rPr>
        <w:t>，</w:t>
      </w:r>
      <w:r w:rsidRPr="003402C4">
        <w:rPr>
          <w:rFonts w:eastAsia="仿宋_GB2312"/>
          <w:sz w:val="28"/>
          <w:szCs w:val="28"/>
        </w:rPr>
        <w:t>K</w:t>
      </w:r>
      <w:r w:rsidRPr="00E018D5">
        <w:rPr>
          <w:rFonts w:eastAsia="仿宋_GB2312"/>
          <w:sz w:val="28"/>
          <w:szCs w:val="28"/>
          <w:vertAlign w:val="subscript"/>
        </w:rPr>
        <w:t>2</w:t>
      </w:r>
      <w:r w:rsidRPr="003402C4">
        <w:rPr>
          <w:rFonts w:eastAsia="仿宋_GB2312"/>
          <w:sz w:val="28"/>
          <w:szCs w:val="28"/>
        </w:rPr>
        <w:t>O+Na</w:t>
      </w:r>
      <w:r w:rsidRPr="00E018D5">
        <w:rPr>
          <w:rFonts w:eastAsia="仿宋_GB2312"/>
          <w:sz w:val="28"/>
          <w:szCs w:val="28"/>
          <w:vertAlign w:val="subscript"/>
        </w:rPr>
        <w:t>2</w:t>
      </w:r>
      <w:r w:rsidRPr="003402C4">
        <w:rPr>
          <w:rFonts w:eastAsia="仿宋_GB2312"/>
          <w:sz w:val="28"/>
          <w:szCs w:val="28"/>
        </w:rPr>
        <w:t>O</w:t>
      </w:r>
      <w:r w:rsidRPr="003402C4">
        <w:rPr>
          <w:rFonts w:eastAsia="仿宋_GB2312" w:hint="eastAsia"/>
          <w:sz w:val="28"/>
          <w:szCs w:val="28"/>
        </w:rPr>
        <w:t>＞</w:t>
      </w:r>
      <w:r w:rsidRPr="003402C4">
        <w:rPr>
          <w:rFonts w:eastAsia="仿宋_GB2312"/>
          <w:sz w:val="28"/>
          <w:szCs w:val="28"/>
        </w:rPr>
        <w:t>0.8%</w:t>
      </w:r>
      <w:r w:rsidRPr="003402C4">
        <w:rPr>
          <w:rFonts w:eastAsia="仿宋_GB2312" w:hint="eastAsia"/>
          <w:sz w:val="28"/>
          <w:szCs w:val="28"/>
        </w:rPr>
        <w:t>，且任意</w:t>
      </w:r>
      <w:r w:rsidRPr="003402C4">
        <w:rPr>
          <w:rFonts w:eastAsia="仿宋_GB2312"/>
          <w:sz w:val="28"/>
          <w:szCs w:val="28"/>
        </w:rPr>
        <w:t>12m</w:t>
      </w:r>
      <w:r w:rsidRPr="003402C4">
        <w:rPr>
          <w:rFonts w:eastAsia="仿宋_GB2312" w:hint="eastAsia"/>
          <w:sz w:val="28"/>
          <w:szCs w:val="28"/>
        </w:rPr>
        <w:t>～</w:t>
      </w:r>
      <w:r w:rsidRPr="003402C4">
        <w:rPr>
          <w:rFonts w:eastAsia="仿宋_GB2312"/>
          <w:sz w:val="28"/>
          <w:szCs w:val="28"/>
        </w:rPr>
        <w:t xml:space="preserve">16m </w:t>
      </w:r>
      <w:r w:rsidRPr="003402C4">
        <w:rPr>
          <w:rFonts w:eastAsia="仿宋_GB2312" w:hint="eastAsia"/>
          <w:sz w:val="28"/>
          <w:szCs w:val="28"/>
        </w:rPr>
        <w:t>段加权连算，仍达不到工业指标要求的层段，均划为夹层，该矿层不存在连续夹层，因此没有单独划分夹层。</w:t>
      </w:r>
    </w:p>
    <w:p w14:paraId="777BB29C" w14:textId="77777777" w:rsidR="007A306C" w:rsidRDefault="007A306C" w:rsidP="002A362B">
      <w:pPr>
        <w:spacing w:line="54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0.4.</w:t>
      </w:r>
      <w:r w:rsidR="009253CE">
        <w:rPr>
          <w:rFonts w:eastAsia="仿宋_GB2312"/>
          <w:sz w:val="28"/>
          <w:szCs w:val="28"/>
        </w:rPr>
        <w:t>6</w:t>
      </w:r>
      <w:r w:rsidRPr="007A306C">
        <w:rPr>
          <w:rFonts w:eastAsia="仿宋_GB2312" w:hint="eastAsia"/>
          <w:sz w:val="28"/>
          <w:szCs w:val="28"/>
        </w:rPr>
        <w:t>共、伴生矿产综合评价</w:t>
      </w:r>
      <w:r>
        <w:rPr>
          <w:rFonts w:eastAsia="仿宋_GB2312" w:hint="eastAsia"/>
          <w:sz w:val="28"/>
          <w:szCs w:val="28"/>
        </w:rPr>
        <w:t xml:space="preserve"> </w:t>
      </w:r>
    </w:p>
    <w:p w14:paraId="5F7FF18C" w14:textId="77777777" w:rsidR="003402C4" w:rsidRPr="003402C4" w:rsidRDefault="003402C4" w:rsidP="002A362B">
      <w:pPr>
        <w:spacing w:line="540" w:lineRule="exact"/>
        <w:ind w:firstLineChars="200" w:firstLine="560"/>
        <w:rPr>
          <w:rFonts w:eastAsia="仿宋_GB2312"/>
          <w:sz w:val="28"/>
          <w:szCs w:val="28"/>
        </w:rPr>
      </w:pPr>
      <w:r w:rsidRPr="003402C4">
        <w:rPr>
          <w:rFonts w:eastAsia="仿宋_GB2312" w:hint="eastAsia"/>
          <w:sz w:val="28"/>
          <w:szCs w:val="28"/>
        </w:rPr>
        <w:t>根据光谱半定量分析，矿石中各类微量元素均属正常范围，矿石中未发现伴生矿产。</w:t>
      </w:r>
    </w:p>
    <w:p w14:paraId="4A6270D5" w14:textId="77777777" w:rsidR="003402C4" w:rsidRPr="003402C4" w:rsidRDefault="003402C4" w:rsidP="002A362B">
      <w:pPr>
        <w:spacing w:line="540" w:lineRule="exact"/>
        <w:ind w:firstLineChars="200" w:firstLine="560"/>
        <w:rPr>
          <w:rFonts w:eastAsia="仿宋_GB2312"/>
          <w:sz w:val="28"/>
          <w:szCs w:val="28"/>
        </w:rPr>
      </w:pPr>
      <w:r w:rsidRPr="003402C4">
        <w:rPr>
          <w:rFonts w:eastAsia="仿宋_GB2312" w:hint="eastAsia"/>
          <w:sz w:val="28"/>
          <w:szCs w:val="28"/>
        </w:rPr>
        <w:t>矿区水泥用灰岩为主矿产，共生矿产为建筑石料用灰岩矿</w:t>
      </w:r>
      <w:proofErr w:type="gramStart"/>
      <w:r w:rsidRPr="003402C4">
        <w:rPr>
          <w:rFonts w:eastAsia="仿宋_GB2312" w:hint="eastAsia"/>
          <w:sz w:val="28"/>
          <w:szCs w:val="28"/>
        </w:rPr>
        <w:t>及冶镁用</w:t>
      </w:r>
      <w:proofErr w:type="gramEnd"/>
      <w:r w:rsidRPr="003402C4">
        <w:rPr>
          <w:rFonts w:eastAsia="仿宋_GB2312" w:hint="eastAsia"/>
          <w:sz w:val="28"/>
          <w:szCs w:val="28"/>
        </w:rPr>
        <w:t>白云岩矿。建筑石料用灰岩矿体为水泥灰岩矿上覆（</w:t>
      </w:r>
      <w:r w:rsidR="00E018D5" w:rsidRPr="00E018D5">
        <w:rPr>
          <w:rFonts w:eastAsia="仿宋_GB2312"/>
          <w:sz w:val="28"/>
          <w:szCs w:val="28"/>
        </w:rPr>
        <w:t>∈</w:t>
      </w:r>
      <w:r w:rsidR="00E018D5" w:rsidRPr="00E018D5">
        <w:rPr>
          <w:rFonts w:eastAsia="仿宋_GB2312"/>
          <w:sz w:val="28"/>
          <w:szCs w:val="28"/>
          <w:vertAlign w:val="subscript"/>
        </w:rPr>
        <w:t>2</w:t>
      </w:r>
      <w:r w:rsidR="00E018D5" w:rsidRPr="00E018D5">
        <w:rPr>
          <w:rFonts w:eastAsia="仿宋_GB2312"/>
          <w:i/>
          <w:iCs/>
          <w:sz w:val="28"/>
          <w:szCs w:val="28"/>
        </w:rPr>
        <w:t>zh</w:t>
      </w:r>
      <w:r w:rsidR="00E018D5">
        <w:rPr>
          <w:rFonts w:eastAsia="仿宋_GB2312" w:hint="eastAsia"/>
          <w:sz w:val="28"/>
          <w:szCs w:val="28"/>
          <w:vertAlign w:val="superscript"/>
        </w:rPr>
        <w:t>5</w:t>
      </w:r>
      <w:r w:rsidRPr="003402C4">
        <w:rPr>
          <w:rFonts w:eastAsia="仿宋_GB2312" w:hint="eastAsia"/>
          <w:sz w:val="28"/>
          <w:szCs w:val="28"/>
        </w:rPr>
        <w:t>）上部花斑灰岩，</w:t>
      </w:r>
      <w:proofErr w:type="gramStart"/>
      <w:r w:rsidRPr="003402C4">
        <w:rPr>
          <w:rFonts w:eastAsia="仿宋_GB2312" w:hint="eastAsia"/>
          <w:sz w:val="28"/>
          <w:szCs w:val="28"/>
        </w:rPr>
        <w:t>冶镁用白云岩</w:t>
      </w:r>
      <w:proofErr w:type="gramEnd"/>
      <w:r w:rsidRPr="003402C4">
        <w:rPr>
          <w:rFonts w:eastAsia="仿宋_GB2312" w:hint="eastAsia"/>
          <w:sz w:val="28"/>
          <w:szCs w:val="28"/>
        </w:rPr>
        <w:t>矿为建筑石料用灰岩上部的（</w:t>
      </w:r>
      <w:r w:rsidRPr="00E018D5">
        <w:rPr>
          <w:rFonts w:eastAsia="仿宋_GB2312"/>
          <w:sz w:val="28"/>
          <w:szCs w:val="28"/>
        </w:rPr>
        <w:t>∈</w:t>
      </w:r>
      <w:r w:rsidRPr="00E018D5">
        <w:rPr>
          <w:rFonts w:eastAsia="仿宋_GB2312"/>
          <w:sz w:val="28"/>
          <w:szCs w:val="28"/>
          <w:vertAlign w:val="subscript"/>
        </w:rPr>
        <w:t>3</w:t>
      </w:r>
      <w:r w:rsidRPr="00E018D5">
        <w:rPr>
          <w:rFonts w:eastAsia="仿宋_GB2312"/>
          <w:i/>
          <w:sz w:val="28"/>
          <w:szCs w:val="28"/>
        </w:rPr>
        <w:t>g</w:t>
      </w:r>
      <w:r w:rsidRPr="003402C4">
        <w:rPr>
          <w:rFonts w:eastAsia="仿宋_GB2312" w:hint="eastAsia"/>
          <w:sz w:val="28"/>
          <w:szCs w:val="28"/>
        </w:rPr>
        <w:t>）白云岩，两者主要分布于矿区南部边缘</w:t>
      </w:r>
      <w:r w:rsidRPr="003402C4">
        <w:rPr>
          <w:rFonts w:eastAsia="仿宋_GB2312"/>
          <w:sz w:val="28"/>
          <w:szCs w:val="28"/>
        </w:rPr>
        <w:t>1</w:t>
      </w:r>
      <w:r w:rsidRPr="003402C4">
        <w:rPr>
          <w:rFonts w:eastAsia="仿宋_GB2312" w:hint="eastAsia"/>
          <w:sz w:val="28"/>
          <w:szCs w:val="28"/>
        </w:rPr>
        <w:t>～</w:t>
      </w:r>
      <w:r w:rsidRPr="003402C4">
        <w:rPr>
          <w:rFonts w:eastAsia="仿宋_GB2312"/>
          <w:sz w:val="28"/>
          <w:szCs w:val="28"/>
        </w:rPr>
        <w:t xml:space="preserve">18 </w:t>
      </w:r>
      <w:r w:rsidRPr="003402C4">
        <w:rPr>
          <w:rFonts w:eastAsia="仿宋_GB2312" w:hint="eastAsia"/>
          <w:sz w:val="28"/>
          <w:szCs w:val="28"/>
        </w:rPr>
        <w:t>线之间，</w:t>
      </w:r>
      <w:proofErr w:type="gramStart"/>
      <w:r w:rsidRPr="003402C4">
        <w:rPr>
          <w:rFonts w:eastAsia="仿宋_GB2312" w:hint="eastAsia"/>
          <w:sz w:val="28"/>
          <w:szCs w:val="28"/>
        </w:rPr>
        <w:t>沿走向</w:t>
      </w:r>
      <w:proofErr w:type="gramEnd"/>
      <w:r w:rsidRPr="003402C4">
        <w:rPr>
          <w:rFonts w:eastAsia="仿宋_GB2312" w:hint="eastAsia"/>
          <w:sz w:val="28"/>
          <w:szCs w:val="28"/>
        </w:rPr>
        <w:t>延伸约</w:t>
      </w:r>
      <w:r w:rsidRPr="003402C4">
        <w:rPr>
          <w:rFonts w:eastAsia="仿宋_GB2312"/>
          <w:sz w:val="28"/>
          <w:szCs w:val="28"/>
        </w:rPr>
        <w:t>2000m</w:t>
      </w:r>
      <w:r w:rsidRPr="003402C4">
        <w:rPr>
          <w:rFonts w:eastAsia="仿宋_GB2312" w:hint="eastAsia"/>
          <w:sz w:val="28"/>
          <w:szCs w:val="28"/>
        </w:rPr>
        <w:t>，厚度</w:t>
      </w:r>
      <w:r w:rsidRPr="003402C4">
        <w:rPr>
          <w:rFonts w:eastAsia="仿宋_GB2312"/>
          <w:sz w:val="28"/>
          <w:szCs w:val="28"/>
        </w:rPr>
        <w:t>35m</w:t>
      </w:r>
      <w:r w:rsidRPr="003402C4">
        <w:rPr>
          <w:rFonts w:eastAsia="仿宋_GB2312" w:hint="eastAsia"/>
          <w:sz w:val="28"/>
          <w:szCs w:val="28"/>
        </w:rPr>
        <w:t>～</w:t>
      </w:r>
      <w:r w:rsidRPr="003402C4">
        <w:rPr>
          <w:rFonts w:eastAsia="仿宋_GB2312"/>
          <w:sz w:val="28"/>
          <w:szCs w:val="28"/>
        </w:rPr>
        <w:t>110m</w:t>
      </w:r>
      <w:r w:rsidRPr="003402C4">
        <w:rPr>
          <w:rFonts w:eastAsia="仿宋_GB2312" w:hint="eastAsia"/>
          <w:sz w:val="28"/>
          <w:szCs w:val="28"/>
        </w:rPr>
        <w:t>。</w:t>
      </w:r>
    </w:p>
    <w:p w14:paraId="3D8F8793" w14:textId="77777777" w:rsidR="003402C4" w:rsidRDefault="003402C4" w:rsidP="002A362B">
      <w:pPr>
        <w:spacing w:line="540" w:lineRule="exact"/>
        <w:ind w:firstLineChars="200" w:firstLine="560"/>
        <w:rPr>
          <w:rFonts w:eastAsia="仿宋_GB2312"/>
          <w:sz w:val="28"/>
          <w:szCs w:val="28"/>
        </w:rPr>
      </w:pPr>
      <w:r w:rsidRPr="003402C4">
        <w:rPr>
          <w:rFonts w:eastAsia="仿宋_GB2312" w:hint="eastAsia"/>
          <w:sz w:val="28"/>
          <w:szCs w:val="28"/>
        </w:rPr>
        <w:t>第四系表土多分布于沟底或山坡上的低凹地带，岩性为砂质粘土、亚粘土，腐殖质含量低，</w:t>
      </w:r>
      <w:r w:rsidRPr="003402C4">
        <w:rPr>
          <w:rFonts w:eastAsia="仿宋_GB2312"/>
          <w:sz w:val="28"/>
          <w:szCs w:val="28"/>
        </w:rPr>
        <w:t>0.1m</w:t>
      </w:r>
      <w:r w:rsidRPr="003402C4">
        <w:rPr>
          <w:rFonts w:eastAsia="仿宋_GB2312" w:hint="eastAsia"/>
          <w:sz w:val="28"/>
          <w:szCs w:val="28"/>
        </w:rPr>
        <w:t>～</w:t>
      </w:r>
      <w:r w:rsidRPr="003402C4">
        <w:rPr>
          <w:rFonts w:eastAsia="仿宋_GB2312"/>
          <w:sz w:val="28"/>
          <w:szCs w:val="28"/>
        </w:rPr>
        <w:t>3.6m</w:t>
      </w:r>
      <w:r w:rsidRPr="003402C4">
        <w:rPr>
          <w:rFonts w:eastAsia="仿宋_GB2312" w:hint="eastAsia"/>
          <w:sz w:val="28"/>
          <w:szCs w:val="28"/>
        </w:rPr>
        <w:t>，且分布极不均匀，不具利用价值。</w:t>
      </w:r>
    </w:p>
    <w:p w14:paraId="4650F755" w14:textId="77777777" w:rsidR="00A7624A" w:rsidRDefault="00A7624A" w:rsidP="002A362B">
      <w:pPr>
        <w:spacing w:line="540" w:lineRule="exact"/>
        <w:ind w:firstLineChars="200" w:firstLine="560"/>
        <w:rPr>
          <w:rFonts w:eastAsia="仿宋_GB2312"/>
          <w:sz w:val="28"/>
          <w:szCs w:val="28"/>
        </w:rPr>
      </w:pPr>
      <w:r>
        <w:rPr>
          <w:rFonts w:eastAsia="仿宋_GB2312" w:hint="eastAsia"/>
          <w:sz w:val="28"/>
          <w:szCs w:val="28"/>
        </w:rPr>
        <w:t>1</w:t>
      </w:r>
      <w:r>
        <w:rPr>
          <w:rFonts w:eastAsia="仿宋_GB2312"/>
          <w:sz w:val="28"/>
          <w:szCs w:val="28"/>
        </w:rPr>
        <w:t>0.</w:t>
      </w:r>
      <w:r w:rsidR="00220FC7">
        <w:rPr>
          <w:rFonts w:eastAsia="仿宋_GB2312"/>
          <w:sz w:val="28"/>
          <w:szCs w:val="28"/>
        </w:rPr>
        <w:t>4</w:t>
      </w:r>
      <w:r w:rsidR="007A306C">
        <w:rPr>
          <w:rFonts w:eastAsia="仿宋_GB2312"/>
          <w:sz w:val="28"/>
          <w:szCs w:val="28"/>
        </w:rPr>
        <w:t>.</w:t>
      </w:r>
      <w:r w:rsidR="009253CE">
        <w:rPr>
          <w:rFonts w:eastAsia="仿宋_GB2312"/>
          <w:sz w:val="28"/>
          <w:szCs w:val="28"/>
        </w:rPr>
        <w:t>7</w:t>
      </w:r>
      <w:r>
        <w:rPr>
          <w:rFonts w:eastAsia="仿宋_GB2312" w:hint="eastAsia"/>
          <w:sz w:val="28"/>
          <w:szCs w:val="28"/>
        </w:rPr>
        <w:t>矿石加工技术技能</w:t>
      </w:r>
    </w:p>
    <w:p w14:paraId="2B2D450F" w14:textId="77777777" w:rsidR="00A7624A" w:rsidRDefault="00A7624A" w:rsidP="002A362B">
      <w:pPr>
        <w:spacing w:line="540" w:lineRule="exact"/>
        <w:ind w:firstLineChars="200" w:firstLine="560"/>
        <w:rPr>
          <w:rFonts w:eastAsia="仿宋_GB2312"/>
          <w:sz w:val="28"/>
          <w:szCs w:val="28"/>
        </w:rPr>
      </w:pPr>
      <w:r w:rsidRPr="0000314E">
        <w:rPr>
          <w:rFonts w:eastAsia="仿宋_GB2312" w:hint="eastAsia"/>
          <w:sz w:val="28"/>
          <w:szCs w:val="28"/>
        </w:rPr>
        <w:t>1</w:t>
      </w:r>
      <w:r w:rsidRPr="0000314E">
        <w:rPr>
          <w:rFonts w:eastAsia="仿宋_GB2312" w:hint="eastAsia"/>
          <w:sz w:val="28"/>
          <w:szCs w:val="28"/>
        </w:rPr>
        <w:t>）</w:t>
      </w:r>
      <w:r w:rsidR="00421A02" w:rsidRPr="00421A02">
        <w:rPr>
          <w:rFonts w:eastAsia="仿宋_GB2312" w:hint="eastAsia"/>
          <w:sz w:val="28"/>
          <w:szCs w:val="28"/>
        </w:rPr>
        <w:t>水泥灰岩矿石加工选冶技术性能</w:t>
      </w:r>
    </w:p>
    <w:p w14:paraId="02BF0760" w14:textId="77777777" w:rsidR="00A7624A" w:rsidRDefault="00421A02" w:rsidP="002A362B">
      <w:pPr>
        <w:spacing w:line="540" w:lineRule="exact"/>
        <w:ind w:firstLineChars="200" w:firstLine="560"/>
        <w:rPr>
          <w:rFonts w:eastAsia="仿宋_GB2312"/>
          <w:sz w:val="28"/>
          <w:szCs w:val="28"/>
        </w:rPr>
      </w:pPr>
      <w:r w:rsidRPr="00421A02">
        <w:rPr>
          <w:rFonts w:eastAsia="仿宋_GB2312" w:hint="eastAsia"/>
          <w:sz w:val="28"/>
          <w:szCs w:val="28"/>
        </w:rPr>
        <w:t>从洛阳黄河同力水泥厂收集的矿石加工技术性能方面的资料表明本矿山水泥用灰岩矿石具有可选性和工业利用性能。以下为本矿山矿石与相邻矿山“鹿角岭水泥用石灰岩矿</w:t>
      </w:r>
      <w:r w:rsidRPr="00421A02">
        <w:rPr>
          <w:rFonts w:eastAsia="仿宋_GB2312"/>
          <w:sz w:val="28"/>
          <w:szCs w:val="28"/>
        </w:rPr>
        <w:t>‖</w:t>
      </w:r>
      <w:r w:rsidRPr="00421A02">
        <w:rPr>
          <w:rFonts w:eastAsia="仿宋_GB2312" w:hint="eastAsia"/>
          <w:sz w:val="28"/>
          <w:szCs w:val="28"/>
        </w:rPr>
        <w:t>生产采用的矿石质量对比情况及水泥厂矿石加工技术性能指标</w:t>
      </w:r>
      <w:r w:rsidR="00A7624A" w:rsidRPr="00220FC7">
        <w:rPr>
          <w:rFonts w:eastAsia="仿宋_GB2312"/>
          <w:sz w:val="28"/>
          <w:szCs w:val="28"/>
        </w:rPr>
        <w:t>。</w:t>
      </w:r>
    </w:p>
    <w:p w14:paraId="758AA6D1" w14:textId="5041992B" w:rsidR="00421A02" w:rsidRDefault="001445C9" w:rsidP="002A362B">
      <w:pPr>
        <w:spacing w:line="54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w:t>
      </w:r>
      <w:r w:rsidR="00421A02" w:rsidRPr="00421A02">
        <w:rPr>
          <w:rFonts w:eastAsia="仿宋_GB2312" w:hint="eastAsia"/>
          <w:sz w:val="28"/>
          <w:szCs w:val="28"/>
        </w:rPr>
        <w:t>水泥厂生产用矿石和本矿山矿石质量参数对比如</w:t>
      </w:r>
      <w:r w:rsidR="00E315F5">
        <w:rPr>
          <w:rFonts w:eastAsia="仿宋_GB2312" w:hint="eastAsia"/>
          <w:sz w:val="28"/>
          <w:szCs w:val="28"/>
        </w:rPr>
        <w:t>下表</w:t>
      </w:r>
      <w:r w:rsidR="00421A02">
        <w:rPr>
          <w:rFonts w:eastAsia="仿宋_GB2312" w:hint="eastAsia"/>
          <w:sz w:val="28"/>
          <w:szCs w:val="28"/>
        </w:rPr>
        <w:t>。</w:t>
      </w:r>
    </w:p>
    <w:p w14:paraId="7F9DDEF5" w14:textId="07062CED" w:rsidR="009A33EE" w:rsidRPr="009A33EE" w:rsidRDefault="009A33EE" w:rsidP="009A33EE">
      <w:pPr>
        <w:spacing w:line="520" w:lineRule="exact"/>
        <w:ind w:firstLineChars="200" w:firstLine="482"/>
        <w:jc w:val="center"/>
        <w:rPr>
          <w:rFonts w:eastAsia="仿宋_GB2312"/>
          <w:b/>
          <w:bCs/>
          <w:sz w:val="24"/>
        </w:rPr>
      </w:pPr>
      <w:r w:rsidRPr="009A33EE">
        <w:rPr>
          <w:rFonts w:eastAsia="仿宋_GB2312" w:hint="eastAsia"/>
          <w:b/>
          <w:bCs/>
          <w:sz w:val="24"/>
        </w:rPr>
        <w:lastRenderedPageBreak/>
        <w:t>水泥厂生产采用的矿石和本矿山矿石质量参数对比表</w:t>
      </w:r>
    </w:p>
    <w:tbl>
      <w:tblPr>
        <w:tblpPr w:leftFromText="180" w:rightFromText="180" w:vertAnchor="text" w:horzAnchor="margin" w:tblpY="57"/>
        <w:tblW w:w="9104" w:type="dxa"/>
        <w:tblLayout w:type="fixed"/>
        <w:tblCellMar>
          <w:left w:w="0" w:type="dxa"/>
          <w:right w:w="0" w:type="dxa"/>
        </w:tblCellMar>
        <w:tblLook w:val="0000" w:firstRow="0" w:lastRow="0" w:firstColumn="0" w:lastColumn="0" w:noHBand="0" w:noVBand="0"/>
      </w:tblPr>
      <w:tblGrid>
        <w:gridCol w:w="1178"/>
        <w:gridCol w:w="1619"/>
        <w:gridCol w:w="963"/>
        <w:gridCol w:w="1298"/>
        <w:gridCol w:w="1194"/>
        <w:gridCol w:w="1269"/>
        <w:gridCol w:w="1583"/>
      </w:tblGrid>
      <w:tr w:rsidR="00E6440D" w:rsidRPr="00E018D5" w14:paraId="0D098B65" w14:textId="77777777" w:rsidTr="00E6440D">
        <w:trPr>
          <w:trHeight w:val="408"/>
        </w:trPr>
        <w:tc>
          <w:tcPr>
            <w:tcW w:w="279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9BB841" w14:textId="77777777" w:rsidR="00E6440D" w:rsidRPr="00E018D5" w:rsidRDefault="00E6440D" w:rsidP="00E6440D">
            <w:pPr>
              <w:kinsoku w:val="0"/>
              <w:overflowPunct w:val="0"/>
              <w:autoSpaceDE w:val="0"/>
              <w:autoSpaceDN w:val="0"/>
              <w:adjustRightInd w:val="0"/>
              <w:spacing w:before="1" w:line="300" w:lineRule="exact"/>
              <w:ind w:left="985" w:right="979"/>
              <w:jc w:val="center"/>
              <w:rPr>
                <w:rFonts w:eastAsia="仿宋_GB2312"/>
                <w:kern w:val="0"/>
                <w:sz w:val="24"/>
              </w:rPr>
            </w:pPr>
            <w:bookmarkStart w:id="73" w:name="_bookmark0"/>
            <w:bookmarkEnd w:id="73"/>
            <w:r w:rsidRPr="00E018D5">
              <w:rPr>
                <w:rFonts w:eastAsia="仿宋_GB2312"/>
                <w:kern w:val="0"/>
                <w:sz w:val="24"/>
              </w:rPr>
              <w:t>项目</w:t>
            </w:r>
          </w:p>
        </w:tc>
        <w:tc>
          <w:tcPr>
            <w:tcW w:w="963" w:type="dxa"/>
            <w:vMerge w:val="restart"/>
            <w:tcBorders>
              <w:top w:val="single" w:sz="4" w:space="0" w:color="000000"/>
              <w:left w:val="single" w:sz="4" w:space="0" w:color="000000"/>
              <w:bottom w:val="single" w:sz="4" w:space="0" w:color="000000"/>
              <w:right w:val="single" w:sz="4" w:space="0" w:color="000000"/>
            </w:tcBorders>
            <w:vAlign w:val="center"/>
          </w:tcPr>
          <w:p w14:paraId="50F88DF3" w14:textId="77777777" w:rsidR="00E6440D" w:rsidRPr="00E018D5" w:rsidRDefault="00E6440D" w:rsidP="00E6440D">
            <w:pPr>
              <w:kinsoku w:val="0"/>
              <w:overflowPunct w:val="0"/>
              <w:autoSpaceDE w:val="0"/>
              <w:autoSpaceDN w:val="0"/>
              <w:adjustRightInd w:val="0"/>
              <w:spacing w:line="300" w:lineRule="exact"/>
              <w:ind w:left="189" w:right="177"/>
              <w:jc w:val="left"/>
              <w:rPr>
                <w:rFonts w:eastAsia="仿宋_GB2312"/>
                <w:kern w:val="0"/>
                <w:sz w:val="24"/>
              </w:rPr>
            </w:pPr>
            <w:r w:rsidRPr="00E018D5">
              <w:rPr>
                <w:rFonts w:eastAsia="仿宋_GB2312"/>
                <w:kern w:val="0"/>
                <w:sz w:val="24"/>
              </w:rPr>
              <w:t>地层层位</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14:paraId="6A6A722D" w14:textId="77777777" w:rsidR="00E6440D" w:rsidRPr="00E018D5" w:rsidRDefault="00E6440D" w:rsidP="00E6440D">
            <w:pPr>
              <w:kinsoku w:val="0"/>
              <w:overflowPunct w:val="0"/>
              <w:autoSpaceDE w:val="0"/>
              <w:autoSpaceDN w:val="0"/>
              <w:adjustRightInd w:val="0"/>
              <w:spacing w:line="300" w:lineRule="exact"/>
              <w:ind w:left="338" w:right="326"/>
              <w:jc w:val="left"/>
              <w:rPr>
                <w:rFonts w:eastAsia="仿宋_GB2312"/>
                <w:kern w:val="0"/>
                <w:sz w:val="24"/>
              </w:rPr>
            </w:pPr>
            <w:r w:rsidRPr="00E018D5">
              <w:rPr>
                <w:rFonts w:eastAsia="仿宋_GB2312"/>
                <w:kern w:val="0"/>
                <w:sz w:val="24"/>
              </w:rPr>
              <w:t>矿石类型</w:t>
            </w:r>
          </w:p>
        </w:tc>
        <w:tc>
          <w:tcPr>
            <w:tcW w:w="4046" w:type="dxa"/>
            <w:gridSpan w:val="3"/>
            <w:tcBorders>
              <w:top w:val="single" w:sz="4" w:space="0" w:color="000000"/>
              <w:left w:val="single" w:sz="4" w:space="0" w:color="000000"/>
              <w:bottom w:val="single" w:sz="4" w:space="0" w:color="000000"/>
              <w:right w:val="single" w:sz="4" w:space="0" w:color="000000"/>
            </w:tcBorders>
            <w:vAlign w:val="center"/>
          </w:tcPr>
          <w:p w14:paraId="10AB0C74" w14:textId="77777777" w:rsidR="00E6440D" w:rsidRPr="00E018D5" w:rsidRDefault="00E6440D" w:rsidP="00E6440D">
            <w:pPr>
              <w:kinsoku w:val="0"/>
              <w:overflowPunct w:val="0"/>
              <w:autoSpaceDE w:val="0"/>
              <w:autoSpaceDN w:val="0"/>
              <w:adjustRightInd w:val="0"/>
              <w:spacing w:before="122" w:line="300" w:lineRule="exact"/>
              <w:ind w:left="905"/>
              <w:jc w:val="left"/>
              <w:rPr>
                <w:rFonts w:eastAsia="仿宋_GB2312"/>
                <w:kern w:val="0"/>
                <w:sz w:val="24"/>
              </w:rPr>
            </w:pPr>
            <w:r w:rsidRPr="00E018D5">
              <w:rPr>
                <w:rFonts w:eastAsia="仿宋_GB2312"/>
                <w:kern w:val="0"/>
                <w:sz w:val="24"/>
              </w:rPr>
              <w:t>矿石质量情况</w:t>
            </w:r>
            <w:r w:rsidRPr="00E018D5">
              <w:rPr>
                <w:rFonts w:eastAsia="仿宋_GB2312"/>
                <w:kern w:val="0"/>
                <w:sz w:val="24"/>
              </w:rPr>
              <w:t>(%)</w:t>
            </w:r>
          </w:p>
        </w:tc>
      </w:tr>
      <w:tr w:rsidR="00E6440D" w:rsidRPr="00E018D5" w14:paraId="3E1D08F5" w14:textId="77777777" w:rsidTr="00E6440D">
        <w:trPr>
          <w:trHeight w:val="309"/>
        </w:trPr>
        <w:tc>
          <w:tcPr>
            <w:tcW w:w="2797" w:type="dxa"/>
            <w:gridSpan w:val="2"/>
            <w:vMerge/>
            <w:tcBorders>
              <w:top w:val="nil"/>
              <w:left w:val="single" w:sz="4" w:space="0" w:color="000000"/>
              <w:bottom w:val="single" w:sz="4" w:space="0" w:color="000000"/>
              <w:right w:val="single" w:sz="4" w:space="0" w:color="000000"/>
            </w:tcBorders>
            <w:vAlign w:val="center"/>
          </w:tcPr>
          <w:p w14:paraId="42355F95" w14:textId="77777777" w:rsidR="00E6440D" w:rsidRPr="00E018D5" w:rsidRDefault="00E6440D" w:rsidP="00E6440D">
            <w:pPr>
              <w:kinsoku w:val="0"/>
              <w:overflowPunct w:val="0"/>
              <w:autoSpaceDE w:val="0"/>
              <w:autoSpaceDN w:val="0"/>
              <w:adjustRightInd w:val="0"/>
              <w:spacing w:before="2" w:line="300" w:lineRule="exact"/>
              <w:jc w:val="left"/>
              <w:rPr>
                <w:rFonts w:eastAsia="仿宋_GB2312"/>
                <w:kern w:val="0"/>
                <w:sz w:val="24"/>
              </w:rPr>
            </w:pPr>
          </w:p>
        </w:tc>
        <w:tc>
          <w:tcPr>
            <w:tcW w:w="963" w:type="dxa"/>
            <w:vMerge/>
            <w:tcBorders>
              <w:top w:val="nil"/>
              <w:left w:val="single" w:sz="4" w:space="0" w:color="000000"/>
              <w:bottom w:val="single" w:sz="4" w:space="0" w:color="000000"/>
              <w:right w:val="single" w:sz="4" w:space="0" w:color="000000"/>
            </w:tcBorders>
            <w:vAlign w:val="center"/>
          </w:tcPr>
          <w:p w14:paraId="14A0B252" w14:textId="77777777" w:rsidR="00E6440D" w:rsidRPr="00E018D5" w:rsidRDefault="00E6440D" w:rsidP="00E6440D">
            <w:pPr>
              <w:kinsoku w:val="0"/>
              <w:overflowPunct w:val="0"/>
              <w:autoSpaceDE w:val="0"/>
              <w:autoSpaceDN w:val="0"/>
              <w:adjustRightInd w:val="0"/>
              <w:spacing w:before="2" w:line="300" w:lineRule="exact"/>
              <w:jc w:val="left"/>
              <w:rPr>
                <w:rFonts w:eastAsia="仿宋_GB2312"/>
                <w:kern w:val="0"/>
                <w:sz w:val="24"/>
              </w:rPr>
            </w:pPr>
          </w:p>
        </w:tc>
        <w:tc>
          <w:tcPr>
            <w:tcW w:w="1298" w:type="dxa"/>
            <w:vMerge/>
            <w:tcBorders>
              <w:top w:val="nil"/>
              <w:left w:val="single" w:sz="4" w:space="0" w:color="000000"/>
              <w:bottom w:val="single" w:sz="4" w:space="0" w:color="000000"/>
              <w:right w:val="single" w:sz="4" w:space="0" w:color="000000"/>
            </w:tcBorders>
            <w:vAlign w:val="center"/>
          </w:tcPr>
          <w:p w14:paraId="73E5A96F" w14:textId="77777777" w:rsidR="00E6440D" w:rsidRPr="00E018D5" w:rsidRDefault="00E6440D" w:rsidP="00E6440D">
            <w:pPr>
              <w:kinsoku w:val="0"/>
              <w:overflowPunct w:val="0"/>
              <w:autoSpaceDE w:val="0"/>
              <w:autoSpaceDN w:val="0"/>
              <w:adjustRightInd w:val="0"/>
              <w:spacing w:before="2" w:line="300" w:lineRule="exact"/>
              <w:jc w:val="left"/>
              <w:rPr>
                <w:rFonts w:eastAsia="仿宋_GB2312"/>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4CA209A0" w14:textId="77777777" w:rsidR="00E6440D" w:rsidRPr="00E018D5" w:rsidRDefault="00E6440D" w:rsidP="00E6440D">
            <w:pPr>
              <w:kinsoku w:val="0"/>
              <w:overflowPunct w:val="0"/>
              <w:autoSpaceDE w:val="0"/>
              <w:autoSpaceDN w:val="0"/>
              <w:adjustRightInd w:val="0"/>
              <w:spacing w:before="138" w:line="300" w:lineRule="exact"/>
              <w:ind w:left="151" w:right="142"/>
              <w:jc w:val="center"/>
              <w:rPr>
                <w:rFonts w:eastAsia="仿宋_GB2312"/>
                <w:kern w:val="0"/>
                <w:sz w:val="24"/>
              </w:rPr>
            </w:pPr>
            <w:proofErr w:type="spellStart"/>
            <w:r w:rsidRPr="00E018D5">
              <w:rPr>
                <w:rFonts w:eastAsia="仿宋_GB2312"/>
                <w:kern w:val="0"/>
                <w:sz w:val="24"/>
              </w:rPr>
              <w:t>CaO</w:t>
            </w:r>
            <w:proofErr w:type="spellEnd"/>
          </w:p>
        </w:tc>
        <w:tc>
          <w:tcPr>
            <w:tcW w:w="1269" w:type="dxa"/>
            <w:tcBorders>
              <w:top w:val="single" w:sz="4" w:space="0" w:color="000000"/>
              <w:left w:val="single" w:sz="4" w:space="0" w:color="000000"/>
              <w:bottom w:val="single" w:sz="4" w:space="0" w:color="000000"/>
              <w:right w:val="single" w:sz="4" w:space="0" w:color="000000"/>
            </w:tcBorders>
            <w:vAlign w:val="center"/>
          </w:tcPr>
          <w:p w14:paraId="7F58142A" w14:textId="77777777" w:rsidR="00E6440D" w:rsidRPr="00E018D5" w:rsidRDefault="00E6440D" w:rsidP="00E6440D">
            <w:pPr>
              <w:kinsoku w:val="0"/>
              <w:overflowPunct w:val="0"/>
              <w:autoSpaceDE w:val="0"/>
              <w:autoSpaceDN w:val="0"/>
              <w:adjustRightInd w:val="0"/>
              <w:spacing w:before="138" w:line="300" w:lineRule="exact"/>
              <w:ind w:left="120" w:right="117"/>
              <w:jc w:val="center"/>
              <w:rPr>
                <w:rFonts w:eastAsia="仿宋_GB2312"/>
                <w:kern w:val="0"/>
                <w:sz w:val="24"/>
              </w:rPr>
            </w:pPr>
            <w:r w:rsidRPr="00E018D5">
              <w:rPr>
                <w:rFonts w:eastAsia="仿宋_GB2312"/>
                <w:kern w:val="0"/>
                <w:sz w:val="24"/>
              </w:rPr>
              <w:t>MgO</w:t>
            </w:r>
          </w:p>
        </w:tc>
        <w:tc>
          <w:tcPr>
            <w:tcW w:w="1583" w:type="dxa"/>
            <w:tcBorders>
              <w:top w:val="single" w:sz="4" w:space="0" w:color="000000"/>
              <w:left w:val="single" w:sz="4" w:space="0" w:color="000000"/>
              <w:bottom w:val="single" w:sz="4" w:space="0" w:color="000000"/>
              <w:right w:val="single" w:sz="4" w:space="0" w:color="000000"/>
            </w:tcBorders>
            <w:vAlign w:val="center"/>
          </w:tcPr>
          <w:p w14:paraId="710A95AD" w14:textId="77777777" w:rsidR="00E6440D" w:rsidRPr="00E018D5" w:rsidRDefault="00E6440D" w:rsidP="00E6440D">
            <w:pPr>
              <w:kinsoku w:val="0"/>
              <w:overflowPunct w:val="0"/>
              <w:autoSpaceDE w:val="0"/>
              <w:autoSpaceDN w:val="0"/>
              <w:adjustRightInd w:val="0"/>
              <w:spacing w:before="138" w:line="300" w:lineRule="exact"/>
              <w:ind w:left="139" w:right="125"/>
              <w:jc w:val="center"/>
              <w:rPr>
                <w:rFonts w:eastAsia="仿宋_GB2312"/>
                <w:kern w:val="0"/>
                <w:sz w:val="24"/>
              </w:rPr>
            </w:pPr>
            <w:r w:rsidRPr="00E018D5">
              <w:rPr>
                <w:rFonts w:eastAsia="仿宋_GB2312"/>
                <w:kern w:val="0"/>
                <w:sz w:val="24"/>
              </w:rPr>
              <w:t>K</w:t>
            </w:r>
            <w:r w:rsidRPr="00E018D5">
              <w:rPr>
                <w:rFonts w:eastAsia="仿宋_GB2312"/>
                <w:kern w:val="0"/>
                <w:sz w:val="24"/>
                <w:vertAlign w:val="subscript"/>
              </w:rPr>
              <w:t>2</w:t>
            </w:r>
            <w:r w:rsidRPr="00E018D5">
              <w:rPr>
                <w:rFonts w:eastAsia="仿宋_GB2312"/>
                <w:kern w:val="0"/>
                <w:sz w:val="24"/>
              </w:rPr>
              <w:t>O+Na</w:t>
            </w:r>
            <w:r w:rsidRPr="00E018D5">
              <w:rPr>
                <w:rFonts w:eastAsia="仿宋_GB2312"/>
                <w:kern w:val="0"/>
                <w:sz w:val="24"/>
                <w:vertAlign w:val="subscript"/>
              </w:rPr>
              <w:t>2</w:t>
            </w:r>
            <w:r w:rsidRPr="00E018D5">
              <w:rPr>
                <w:rFonts w:eastAsia="仿宋_GB2312"/>
                <w:kern w:val="0"/>
                <w:sz w:val="24"/>
              </w:rPr>
              <w:t>O</w:t>
            </w:r>
          </w:p>
        </w:tc>
      </w:tr>
      <w:tr w:rsidR="00E6440D" w:rsidRPr="00E018D5" w14:paraId="405200CC" w14:textId="77777777" w:rsidTr="00E6440D">
        <w:trPr>
          <w:trHeight w:val="546"/>
        </w:trPr>
        <w:tc>
          <w:tcPr>
            <w:tcW w:w="1178" w:type="dxa"/>
            <w:vMerge w:val="restart"/>
            <w:tcBorders>
              <w:top w:val="single" w:sz="4" w:space="0" w:color="000000"/>
              <w:left w:val="single" w:sz="4" w:space="0" w:color="000000"/>
              <w:right w:val="single" w:sz="4" w:space="0" w:color="000000"/>
            </w:tcBorders>
            <w:vAlign w:val="center"/>
          </w:tcPr>
          <w:p w14:paraId="7AED6343" w14:textId="77777777" w:rsidR="00E6440D" w:rsidRPr="00E018D5" w:rsidRDefault="00E6440D" w:rsidP="00E6440D">
            <w:pPr>
              <w:kinsoku w:val="0"/>
              <w:overflowPunct w:val="0"/>
              <w:autoSpaceDE w:val="0"/>
              <w:autoSpaceDN w:val="0"/>
              <w:adjustRightInd w:val="0"/>
              <w:spacing w:before="71" w:line="300" w:lineRule="exact"/>
              <w:ind w:left="165" w:right="153"/>
              <w:jc w:val="left"/>
              <w:rPr>
                <w:rFonts w:eastAsia="仿宋_GB2312"/>
                <w:kern w:val="0"/>
                <w:sz w:val="24"/>
              </w:rPr>
            </w:pPr>
            <w:r w:rsidRPr="00E018D5">
              <w:rPr>
                <w:rFonts w:eastAsia="仿宋_GB2312"/>
                <w:kern w:val="0"/>
                <w:sz w:val="24"/>
              </w:rPr>
              <w:t>水泥厂</w:t>
            </w:r>
            <w:proofErr w:type="gramStart"/>
            <w:r w:rsidRPr="00E018D5">
              <w:rPr>
                <w:rFonts w:eastAsia="仿宋_GB2312"/>
                <w:kern w:val="0"/>
                <w:sz w:val="24"/>
              </w:rPr>
              <w:t>生产采岭水泥</w:t>
            </w:r>
            <w:proofErr w:type="gramEnd"/>
            <w:r w:rsidRPr="00E018D5">
              <w:rPr>
                <w:rFonts w:eastAsia="仿宋_GB2312"/>
                <w:kern w:val="0"/>
                <w:sz w:val="24"/>
              </w:rPr>
              <w:t>用灰岩矿的矿石</w:t>
            </w:r>
          </w:p>
        </w:tc>
        <w:tc>
          <w:tcPr>
            <w:tcW w:w="1619" w:type="dxa"/>
            <w:tcBorders>
              <w:top w:val="single" w:sz="4" w:space="0" w:color="000000"/>
              <w:left w:val="single" w:sz="4" w:space="0" w:color="000000"/>
              <w:bottom w:val="single" w:sz="4" w:space="0" w:color="auto"/>
              <w:right w:val="single" w:sz="4" w:space="0" w:color="000000"/>
            </w:tcBorders>
            <w:vAlign w:val="center"/>
          </w:tcPr>
          <w:p w14:paraId="0005ED64" w14:textId="77777777" w:rsidR="00E6440D" w:rsidRPr="00E018D5" w:rsidRDefault="00E6440D" w:rsidP="00E6440D">
            <w:pPr>
              <w:kinsoku w:val="0"/>
              <w:overflowPunct w:val="0"/>
              <w:autoSpaceDE w:val="0"/>
              <w:autoSpaceDN w:val="0"/>
              <w:adjustRightInd w:val="0"/>
              <w:spacing w:before="133" w:line="300" w:lineRule="exact"/>
              <w:ind w:left="119" w:right="111"/>
              <w:jc w:val="left"/>
              <w:rPr>
                <w:rFonts w:eastAsia="仿宋_GB2312"/>
                <w:kern w:val="0"/>
                <w:sz w:val="24"/>
              </w:rPr>
            </w:pPr>
            <w:r w:rsidRPr="00E018D5">
              <w:rPr>
                <w:rFonts w:eastAsia="仿宋_GB2312"/>
                <w:kern w:val="0"/>
                <w:sz w:val="24"/>
              </w:rPr>
              <w:t>进厂时对矿石控制指标</w:t>
            </w:r>
          </w:p>
        </w:tc>
        <w:tc>
          <w:tcPr>
            <w:tcW w:w="963" w:type="dxa"/>
            <w:vMerge w:val="restart"/>
            <w:tcBorders>
              <w:top w:val="single" w:sz="4" w:space="0" w:color="000000"/>
              <w:left w:val="single" w:sz="4" w:space="0" w:color="000000"/>
              <w:right w:val="single" w:sz="4" w:space="0" w:color="000000"/>
            </w:tcBorders>
            <w:vAlign w:val="center"/>
          </w:tcPr>
          <w:p w14:paraId="7E70C61A" w14:textId="77777777" w:rsidR="00E6440D" w:rsidRPr="00E018D5" w:rsidRDefault="00E6440D" w:rsidP="00E6440D">
            <w:pPr>
              <w:kinsoku w:val="0"/>
              <w:overflowPunct w:val="0"/>
              <w:autoSpaceDE w:val="0"/>
              <w:autoSpaceDN w:val="0"/>
              <w:adjustRightInd w:val="0"/>
              <w:spacing w:line="300" w:lineRule="exact"/>
              <w:ind w:left="10"/>
              <w:jc w:val="center"/>
              <w:rPr>
                <w:rFonts w:eastAsia="仿宋_GB2312"/>
                <w:kern w:val="0"/>
                <w:sz w:val="24"/>
              </w:rPr>
            </w:pPr>
            <w:r w:rsidRPr="00E018D5">
              <w:rPr>
                <w:rFonts w:eastAsia="仿宋_GB2312"/>
                <w:kern w:val="0"/>
                <w:sz w:val="24"/>
              </w:rPr>
              <w:t>寒武系张夏组</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14:paraId="476CDD2A" w14:textId="77777777" w:rsidR="00E6440D" w:rsidRPr="00E018D5" w:rsidRDefault="00E6440D" w:rsidP="00E6440D">
            <w:pPr>
              <w:kinsoku w:val="0"/>
              <w:overflowPunct w:val="0"/>
              <w:autoSpaceDE w:val="0"/>
              <w:autoSpaceDN w:val="0"/>
              <w:adjustRightInd w:val="0"/>
              <w:spacing w:line="300" w:lineRule="exact"/>
              <w:ind w:left="108" w:right="76" w:hanging="20"/>
              <w:jc w:val="center"/>
              <w:rPr>
                <w:rFonts w:eastAsia="仿宋_GB2312"/>
                <w:kern w:val="0"/>
                <w:sz w:val="24"/>
              </w:rPr>
            </w:pPr>
            <w:proofErr w:type="gramStart"/>
            <w:r w:rsidRPr="00E018D5">
              <w:rPr>
                <w:rFonts w:eastAsia="仿宋_GB2312"/>
                <w:kern w:val="0"/>
                <w:sz w:val="24"/>
              </w:rPr>
              <w:t>虎斑灰</w:t>
            </w:r>
            <w:proofErr w:type="gramEnd"/>
            <w:r w:rsidRPr="00E018D5">
              <w:rPr>
                <w:rFonts w:eastAsia="仿宋_GB2312"/>
                <w:kern w:val="0"/>
                <w:sz w:val="24"/>
              </w:rPr>
              <w:t xml:space="preserve"> </w:t>
            </w:r>
            <w:r w:rsidRPr="00E018D5">
              <w:rPr>
                <w:rFonts w:eastAsia="仿宋_GB2312"/>
                <w:spacing w:val="-6"/>
                <w:kern w:val="0"/>
                <w:sz w:val="24"/>
              </w:rPr>
              <w:t>岩、致密</w:t>
            </w:r>
            <w:r w:rsidRPr="00E018D5">
              <w:rPr>
                <w:rFonts w:eastAsia="仿宋_GB2312"/>
                <w:spacing w:val="-9"/>
                <w:kern w:val="0"/>
                <w:sz w:val="24"/>
              </w:rPr>
              <w:t>灰岩、鲕</w:t>
            </w:r>
            <w:r w:rsidRPr="00E018D5">
              <w:rPr>
                <w:rFonts w:eastAsia="仿宋_GB2312"/>
                <w:spacing w:val="-11"/>
                <w:kern w:val="0"/>
                <w:sz w:val="24"/>
              </w:rPr>
              <w:t>粒灰岩、</w:t>
            </w:r>
            <w:r w:rsidRPr="00E018D5">
              <w:rPr>
                <w:rFonts w:eastAsia="仿宋_GB2312"/>
                <w:kern w:val="0"/>
                <w:sz w:val="24"/>
              </w:rPr>
              <w:t>含泥质</w:t>
            </w:r>
            <w:r w:rsidRPr="00E018D5">
              <w:rPr>
                <w:rFonts w:eastAsia="仿宋_GB2312"/>
                <w:kern w:val="0"/>
                <w:sz w:val="24"/>
              </w:rPr>
              <w:t xml:space="preserve"> </w:t>
            </w:r>
            <w:r w:rsidRPr="00E018D5">
              <w:rPr>
                <w:rFonts w:eastAsia="仿宋_GB2312"/>
                <w:kern w:val="0"/>
                <w:sz w:val="24"/>
              </w:rPr>
              <w:t>条带灰</w:t>
            </w:r>
            <w:r w:rsidRPr="00E018D5">
              <w:rPr>
                <w:rFonts w:eastAsia="仿宋_GB2312"/>
                <w:kern w:val="0"/>
                <w:sz w:val="24"/>
              </w:rPr>
              <w:t xml:space="preserve"> </w:t>
            </w:r>
            <w:r w:rsidRPr="00E018D5">
              <w:rPr>
                <w:rFonts w:eastAsia="仿宋_GB2312"/>
                <w:kern w:val="0"/>
                <w:sz w:val="24"/>
              </w:rPr>
              <w:t>岩</w:t>
            </w:r>
          </w:p>
        </w:tc>
        <w:tc>
          <w:tcPr>
            <w:tcW w:w="1194" w:type="dxa"/>
            <w:tcBorders>
              <w:top w:val="single" w:sz="4" w:space="0" w:color="000000"/>
              <w:left w:val="single" w:sz="4" w:space="0" w:color="000000"/>
              <w:bottom w:val="single" w:sz="4" w:space="0" w:color="auto"/>
              <w:right w:val="single" w:sz="4" w:space="0" w:color="000000"/>
            </w:tcBorders>
            <w:vAlign w:val="center"/>
          </w:tcPr>
          <w:p w14:paraId="366D767D" w14:textId="77777777" w:rsidR="00E6440D" w:rsidRPr="00E018D5" w:rsidRDefault="00E6440D" w:rsidP="00E6440D">
            <w:pPr>
              <w:kinsoku w:val="0"/>
              <w:overflowPunct w:val="0"/>
              <w:autoSpaceDE w:val="0"/>
              <w:autoSpaceDN w:val="0"/>
              <w:adjustRightInd w:val="0"/>
              <w:spacing w:line="300" w:lineRule="exact"/>
              <w:ind w:left="153" w:right="142"/>
              <w:jc w:val="center"/>
              <w:rPr>
                <w:rFonts w:eastAsia="仿宋_GB2312"/>
                <w:kern w:val="0"/>
                <w:sz w:val="24"/>
              </w:rPr>
            </w:pPr>
            <w:r w:rsidRPr="00E018D5">
              <w:rPr>
                <w:rFonts w:eastAsia="仿宋_GB2312"/>
                <w:kern w:val="0"/>
                <w:sz w:val="24"/>
              </w:rPr>
              <w:t>≥46</w:t>
            </w:r>
          </w:p>
        </w:tc>
        <w:tc>
          <w:tcPr>
            <w:tcW w:w="1269" w:type="dxa"/>
            <w:tcBorders>
              <w:top w:val="single" w:sz="4" w:space="0" w:color="000000"/>
              <w:left w:val="single" w:sz="4" w:space="0" w:color="000000"/>
              <w:bottom w:val="single" w:sz="4" w:space="0" w:color="auto"/>
              <w:right w:val="single" w:sz="4" w:space="0" w:color="000000"/>
            </w:tcBorders>
            <w:vAlign w:val="center"/>
          </w:tcPr>
          <w:p w14:paraId="20677846" w14:textId="77777777" w:rsidR="00E6440D" w:rsidRPr="00E018D5" w:rsidRDefault="00E6440D" w:rsidP="00E6440D">
            <w:pPr>
              <w:kinsoku w:val="0"/>
              <w:overflowPunct w:val="0"/>
              <w:autoSpaceDE w:val="0"/>
              <w:autoSpaceDN w:val="0"/>
              <w:adjustRightInd w:val="0"/>
              <w:spacing w:line="300" w:lineRule="exact"/>
              <w:ind w:left="122" w:right="117"/>
              <w:jc w:val="center"/>
              <w:rPr>
                <w:rFonts w:eastAsia="仿宋_GB2312"/>
                <w:kern w:val="0"/>
                <w:sz w:val="24"/>
              </w:rPr>
            </w:pPr>
            <w:r w:rsidRPr="00E018D5">
              <w:rPr>
                <w:rFonts w:eastAsia="仿宋_GB2312"/>
                <w:kern w:val="0"/>
                <w:sz w:val="24"/>
              </w:rPr>
              <w:t>≤3.5</w:t>
            </w:r>
          </w:p>
        </w:tc>
        <w:tc>
          <w:tcPr>
            <w:tcW w:w="1583" w:type="dxa"/>
            <w:tcBorders>
              <w:top w:val="single" w:sz="4" w:space="0" w:color="000000"/>
              <w:left w:val="single" w:sz="4" w:space="0" w:color="000000"/>
              <w:bottom w:val="single" w:sz="4" w:space="0" w:color="auto"/>
              <w:right w:val="single" w:sz="4" w:space="0" w:color="000000"/>
            </w:tcBorders>
            <w:vAlign w:val="center"/>
          </w:tcPr>
          <w:p w14:paraId="3C7DC742" w14:textId="77777777" w:rsidR="00E6440D" w:rsidRPr="00E018D5" w:rsidRDefault="00E6440D" w:rsidP="00E6440D">
            <w:pPr>
              <w:kinsoku w:val="0"/>
              <w:overflowPunct w:val="0"/>
              <w:autoSpaceDE w:val="0"/>
              <w:autoSpaceDN w:val="0"/>
              <w:adjustRightInd w:val="0"/>
              <w:spacing w:line="300" w:lineRule="exact"/>
              <w:ind w:left="137" w:right="125"/>
              <w:jc w:val="center"/>
              <w:rPr>
                <w:rFonts w:eastAsia="仿宋_GB2312"/>
                <w:kern w:val="0"/>
                <w:sz w:val="24"/>
              </w:rPr>
            </w:pPr>
            <w:r w:rsidRPr="00E018D5">
              <w:rPr>
                <w:rFonts w:eastAsia="仿宋_GB2312"/>
                <w:kern w:val="0"/>
                <w:sz w:val="24"/>
              </w:rPr>
              <w:t>≤0.8</w:t>
            </w:r>
          </w:p>
        </w:tc>
      </w:tr>
      <w:tr w:rsidR="00E6440D" w:rsidRPr="00E018D5" w14:paraId="0BF1F0CF" w14:textId="77777777" w:rsidTr="00E6440D">
        <w:trPr>
          <w:trHeight w:val="462"/>
        </w:trPr>
        <w:tc>
          <w:tcPr>
            <w:tcW w:w="1178" w:type="dxa"/>
            <w:vMerge/>
            <w:tcBorders>
              <w:left w:val="single" w:sz="4" w:space="0" w:color="000000"/>
              <w:right w:val="single" w:sz="4" w:space="0" w:color="000000"/>
            </w:tcBorders>
            <w:vAlign w:val="center"/>
          </w:tcPr>
          <w:p w14:paraId="24F57970" w14:textId="77777777" w:rsidR="00E6440D" w:rsidRPr="00E018D5" w:rsidRDefault="00E6440D" w:rsidP="00E6440D">
            <w:pPr>
              <w:kinsoku w:val="0"/>
              <w:overflowPunct w:val="0"/>
              <w:autoSpaceDE w:val="0"/>
              <w:autoSpaceDN w:val="0"/>
              <w:adjustRightInd w:val="0"/>
              <w:spacing w:before="3" w:line="300" w:lineRule="exact"/>
              <w:ind w:left="165" w:right="153"/>
              <w:jc w:val="left"/>
              <w:rPr>
                <w:rFonts w:eastAsia="仿宋_GB2312"/>
                <w:kern w:val="0"/>
                <w:sz w:val="24"/>
              </w:rPr>
            </w:pPr>
          </w:p>
        </w:tc>
        <w:tc>
          <w:tcPr>
            <w:tcW w:w="1619" w:type="dxa"/>
            <w:tcBorders>
              <w:top w:val="none" w:sz="6" w:space="0" w:color="auto"/>
              <w:left w:val="single" w:sz="4" w:space="0" w:color="000000"/>
              <w:bottom w:val="none" w:sz="6" w:space="0" w:color="auto"/>
              <w:right w:val="single" w:sz="4" w:space="0" w:color="000000"/>
            </w:tcBorders>
            <w:vAlign w:val="center"/>
          </w:tcPr>
          <w:p w14:paraId="784083AB" w14:textId="77777777" w:rsidR="00E6440D" w:rsidRDefault="00E6440D" w:rsidP="00E6440D">
            <w:pPr>
              <w:kinsoku w:val="0"/>
              <w:overflowPunct w:val="0"/>
              <w:autoSpaceDE w:val="0"/>
              <w:autoSpaceDN w:val="0"/>
              <w:adjustRightInd w:val="0"/>
              <w:spacing w:line="300" w:lineRule="exact"/>
              <w:ind w:left="239"/>
              <w:jc w:val="left"/>
              <w:rPr>
                <w:rFonts w:eastAsia="仿宋_GB2312"/>
                <w:kern w:val="0"/>
                <w:sz w:val="24"/>
              </w:rPr>
            </w:pPr>
            <w:r w:rsidRPr="00E018D5">
              <w:rPr>
                <w:rFonts w:eastAsia="仿宋_GB2312"/>
                <w:kern w:val="0"/>
                <w:sz w:val="24"/>
              </w:rPr>
              <w:t>开采矿石</w:t>
            </w:r>
          </w:p>
          <w:p w14:paraId="5E0829FC" w14:textId="77777777" w:rsidR="00E6440D" w:rsidRPr="00E018D5" w:rsidRDefault="00E6440D" w:rsidP="00E6440D">
            <w:pPr>
              <w:kinsoku w:val="0"/>
              <w:overflowPunct w:val="0"/>
              <w:autoSpaceDE w:val="0"/>
              <w:autoSpaceDN w:val="0"/>
              <w:adjustRightInd w:val="0"/>
              <w:spacing w:line="300" w:lineRule="exact"/>
              <w:ind w:left="239"/>
              <w:jc w:val="left"/>
              <w:rPr>
                <w:rFonts w:eastAsia="仿宋_GB2312"/>
                <w:kern w:val="0"/>
                <w:sz w:val="24"/>
              </w:rPr>
            </w:pPr>
            <w:r w:rsidRPr="00E018D5">
              <w:rPr>
                <w:rFonts w:eastAsia="仿宋_GB2312"/>
                <w:kern w:val="0"/>
                <w:sz w:val="24"/>
              </w:rPr>
              <w:t>实际品位</w:t>
            </w:r>
          </w:p>
        </w:tc>
        <w:tc>
          <w:tcPr>
            <w:tcW w:w="963" w:type="dxa"/>
            <w:vMerge/>
            <w:tcBorders>
              <w:left w:val="single" w:sz="4" w:space="0" w:color="000000"/>
              <w:right w:val="single" w:sz="4" w:space="0" w:color="000000"/>
            </w:tcBorders>
            <w:vAlign w:val="center"/>
          </w:tcPr>
          <w:p w14:paraId="7A3F93EA" w14:textId="77777777" w:rsidR="00E6440D" w:rsidRPr="00E018D5" w:rsidRDefault="00E6440D" w:rsidP="00E6440D">
            <w:pPr>
              <w:kinsoku w:val="0"/>
              <w:overflowPunct w:val="0"/>
              <w:autoSpaceDE w:val="0"/>
              <w:autoSpaceDN w:val="0"/>
              <w:adjustRightInd w:val="0"/>
              <w:spacing w:line="300" w:lineRule="exact"/>
              <w:ind w:left="10"/>
              <w:jc w:val="center"/>
              <w:rPr>
                <w:rFonts w:eastAsia="仿宋_GB2312"/>
                <w:kern w:val="0"/>
                <w:sz w:val="24"/>
              </w:rPr>
            </w:pPr>
          </w:p>
        </w:tc>
        <w:tc>
          <w:tcPr>
            <w:tcW w:w="1298" w:type="dxa"/>
            <w:vMerge/>
            <w:tcBorders>
              <w:top w:val="nil"/>
              <w:left w:val="single" w:sz="4" w:space="0" w:color="000000"/>
              <w:bottom w:val="single" w:sz="4" w:space="0" w:color="000000"/>
              <w:right w:val="single" w:sz="4" w:space="0" w:color="000000"/>
            </w:tcBorders>
            <w:vAlign w:val="center"/>
          </w:tcPr>
          <w:p w14:paraId="741A835F" w14:textId="77777777" w:rsidR="00E6440D" w:rsidRPr="00E018D5" w:rsidRDefault="00E6440D" w:rsidP="00E6440D">
            <w:pPr>
              <w:kinsoku w:val="0"/>
              <w:overflowPunct w:val="0"/>
              <w:autoSpaceDE w:val="0"/>
              <w:autoSpaceDN w:val="0"/>
              <w:adjustRightInd w:val="0"/>
              <w:spacing w:before="2" w:line="300" w:lineRule="exact"/>
              <w:jc w:val="left"/>
              <w:rPr>
                <w:rFonts w:eastAsia="仿宋_GB2312"/>
                <w:kern w:val="0"/>
                <w:sz w:val="24"/>
              </w:rPr>
            </w:pPr>
          </w:p>
        </w:tc>
        <w:tc>
          <w:tcPr>
            <w:tcW w:w="1194" w:type="dxa"/>
            <w:tcBorders>
              <w:top w:val="single" w:sz="4" w:space="0" w:color="auto"/>
              <w:left w:val="single" w:sz="4" w:space="0" w:color="000000"/>
              <w:bottom w:val="none" w:sz="6" w:space="0" w:color="auto"/>
              <w:right w:val="single" w:sz="4" w:space="0" w:color="000000"/>
            </w:tcBorders>
            <w:vAlign w:val="center"/>
          </w:tcPr>
          <w:p w14:paraId="382ECE05" w14:textId="77777777" w:rsidR="00E6440D" w:rsidRPr="00E018D5" w:rsidRDefault="00E6440D" w:rsidP="00E6440D">
            <w:pPr>
              <w:kinsoku w:val="0"/>
              <w:overflowPunct w:val="0"/>
              <w:autoSpaceDE w:val="0"/>
              <w:autoSpaceDN w:val="0"/>
              <w:adjustRightInd w:val="0"/>
              <w:spacing w:before="147" w:line="300" w:lineRule="exact"/>
              <w:ind w:left="153" w:right="142"/>
              <w:jc w:val="center"/>
              <w:rPr>
                <w:rFonts w:eastAsia="仿宋_GB2312"/>
                <w:kern w:val="0"/>
                <w:sz w:val="24"/>
              </w:rPr>
            </w:pPr>
            <w:r w:rsidRPr="00E018D5">
              <w:rPr>
                <w:rFonts w:eastAsia="仿宋_GB2312"/>
                <w:kern w:val="0"/>
                <w:sz w:val="24"/>
              </w:rPr>
              <w:t>45</w:t>
            </w:r>
            <w:r w:rsidRPr="00E018D5">
              <w:rPr>
                <w:rFonts w:eastAsia="仿宋_GB2312"/>
                <w:kern w:val="0"/>
                <w:sz w:val="24"/>
              </w:rPr>
              <w:t>～</w:t>
            </w:r>
            <w:r w:rsidRPr="00E018D5">
              <w:rPr>
                <w:rFonts w:eastAsia="仿宋_GB2312"/>
                <w:kern w:val="0"/>
                <w:sz w:val="24"/>
              </w:rPr>
              <w:t>50</w:t>
            </w:r>
          </w:p>
        </w:tc>
        <w:tc>
          <w:tcPr>
            <w:tcW w:w="1269" w:type="dxa"/>
            <w:tcBorders>
              <w:top w:val="single" w:sz="4" w:space="0" w:color="auto"/>
              <w:left w:val="single" w:sz="4" w:space="0" w:color="000000"/>
              <w:bottom w:val="none" w:sz="6" w:space="0" w:color="auto"/>
              <w:right w:val="single" w:sz="4" w:space="0" w:color="000000"/>
            </w:tcBorders>
            <w:vAlign w:val="center"/>
          </w:tcPr>
          <w:p w14:paraId="76A26F0E" w14:textId="77777777" w:rsidR="00E6440D" w:rsidRPr="00E018D5" w:rsidRDefault="00E6440D" w:rsidP="00E6440D">
            <w:pPr>
              <w:kinsoku w:val="0"/>
              <w:overflowPunct w:val="0"/>
              <w:autoSpaceDE w:val="0"/>
              <w:autoSpaceDN w:val="0"/>
              <w:adjustRightInd w:val="0"/>
              <w:spacing w:before="147" w:line="300" w:lineRule="exact"/>
              <w:ind w:left="124" w:right="117"/>
              <w:jc w:val="center"/>
              <w:rPr>
                <w:rFonts w:eastAsia="仿宋_GB2312"/>
                <w:kern w:val="0"/>
                <w:sz w:val="24"/>
              </w:rPr>
            </w:pPr>
            <w:r w:rsidRPr="00E018D5">
              <w:rPr>
                <w:rFonts w:eastAsia="仿宋_GB2312"/>
                <w:kern w:val="0"/>
                <w:sz w:val="24"/>
              </w:rPr>
              <w:t>1.5</w:t>
            </w:r>
            <w:r w:rsidRPr="00E018D5">
              <w:rPr>
                <w:rFonts w:eastAsia="仿宋_GB2312"/>
                <w:kern w:val="0"/>
                <w:sz w:val="24"/>
              </w:rPr>
              <w:t>～</w:t>
            </w:r>
            <w:r w:rsidRPr="00E018D5">
              <w:rPr>
                <w:rFonts w:eastAsia="仿宋_GB2312"/>
                <w:kern w:val="0"/>
                <w:sz w:val="24"/>
              </w:rPr>
              <w:t>4.0</w:t>
            </w:r>
          </w:p>
        </w:tc>
        <w:tc>
          <w:tcPr>
            <w:tcW w:w="1583" w:type="dxa"/>
            <w:tcBorders>
              <w:top w:val="single" w:sz="4" w:space="0" w:color="auto"/>
              <w:left w:val="single" w:sz="4" w:space="0" w:color="000000"/>
              <w:bottom w:val="none" w:sz="6" w:space="0" w:color="auto"/>
              <w:right w:val="single" w:sz="4" w:space="0" w:color="000000"/>
            </w:tcBorders>
            <w:vAlign w:val="center"/>
          </w:tcPr>
          <w:p w14:paraId="508B52BD" w14:textId="77777777" w:rsidR="00E6440D" w:rsidRPr="00E018D5" w:rsidRDefault="00E6440D" w:rsidP="00E6440D">
            <w:pPr>
              <w:kinsoku w:val="0"/>
              <w:overflowPunct w:val="0"/>
              <w:autoSpaceDE w:val="0"/>
              <w:autoSpaceDN w:val="0"/>
              <w:adjustRightInd w:val="0"/>
              <w:spacing w:before="147" w:line="300" w:lineRule="exact"/>
              <w:ind w:left="139" w:right="125"/>
              <w:jc w:val="center"/>
              <w:rPr>
                <w:rFonts w:eastAsia="仿宋_GB2312"/>
                <w:kern w:val="0"/>
                <w:sz w:val="24"/>
              </w:rPr>
            </w:pPr>
            <w:r w:rsidRPr="00E018D5">
              <w:rPr>
                <w:rFonts w:eastAsia="仿宋_GB2312"/>
                <w:kern w:val="0"/>
                <w:sz w:val="24"/>
              </w:rPr>
              <w:t>0.5</w:t>
            </w:r>
            <w:r w:rsidRPr="00E018D5">
              <w:rPr>
                <w:rFonts w:eastAsia="仿宋_GB2312"/>
                <w:kern w:val="0"/>
                <w:sz w:val="24"/>
              </w:rPr>
              <w:t>～</w:t>
            </w:r>
            <w:r w:rsidRPr="00E018D5">
              <w:rPr>
                <w:rFonts w:eastAsia="仿宋_GB2312"/>
                <w:kern w:val="0"/>
                <w:sz w:val="24"/>
              </w:rPr>
              <w:t>0.8</w:t>
            </w:r>
          </w:p>
        </w:tc>
      </w:tr>
      <w:tr w:rsidR="00E6440D" w:rsidRPr="00E018D5" w14:paraId="101E924B" w14:textId="77777777" w:rsidTr="00E6440D">
        <w:trPr>
          <w:trHeight w:val="658"/>
        </w:trPr>
        <w:tc>
          <w:tcPr>
            <w:tcW w:w="1178" w:type="dxa"/>
            <w:tcBorders>
              <w:top w:val="single" w:sz="4" w:space="0" w:color="000000"/>
              <w:left w:val="single" w:sz="4" w:space="0" w:color="000000"/>
              <w:bottom w:val="single" w:sz="4" w:space="0" w:color="000000"/>
              <w:right w:val="single" w:sz="4" w:space="0" w:color="000000"/>
            </w:tcBorders>
            <w:vAlign w:val="center"/>
          </w:tcPr>
          <w:p w14:paraId="5BAFE800" w14:textId="77777777" w:rsidR="00E6440D" w:rsidRPr="00E018D5" w:rsidRDefault="00E6440D" w:rsidP="00E6440D">
            <w:pPr>
              <w:kinsoku w:val="0"/>
              <w:overflowPunct w:val="0"/>
              <w:autoSpaceDE w:val="0"/>
              <w:autoSpaceDN w:val="0"/>
              <w:adjustRightInd w:val="0"/>
              <w:spacing w:before="146" w:line="300" w:lineRule="exact"/>
              <w:ind w:left="285" w:right="153" w:hanging="120"/>
              <w:jc w:val="left"/>
              <w:rPr>
                <w:rFonts w:eastAsia="仿宋_GB2312"/>
                <w:kern w:val="0"/>
                <w:sz w:val="24"/>
              </w:rPr>
            </w:pPr>
            <w:r w:rsidRPr="00E018D5">
              <w:rPr>
                <w:rFonts w:eastAsia="仿宋_GB2312"/>
                <w:kern w:val="0"/>
                <w:sz w:val="24"/>
              </w:rPr>
              <w:t>本矿区矿石</w:t>
            </w:r>
          </w:p>
        </w:tc>
        <w:tc>
          <w:tcPr>
            <w:tcW w:w="1619" w:type="dxa"/>
            <w:tcBorders>
              <w:top w:val="single" w:sz="4" w:space="0" w:color="000000"/>
              <w:left w:val="single" w:sz="4" w:space="0" w:color="000000"/>
              <w:bottom w:val="single" w:sz="4" w:space="0" w:color="000000"/>
              <w:right w:val="single" w:sz="4" w:space="0" w:color="000000"/>
            </w:tcBorders>
            <w:vAlign w:val="center"/>
          </w:tcPr>
          <w:p w14:paraId="066427B0" w14:textId="77777777" w:rsidR="00E6440D" w:rsidRPr="00E018D5" w:rsidRDefault="00E6440D" w:rsidP="00E6440D">
            <w:pPr>
              <w:kinsoku w:val="0"/>
              <w:overflowPunct w:val="0"/>
              <w:autoSpaceDE w:val="0"/>
              <w:autoSpaceDN w:val="0"/>
              <w:adjustRightInd w:val="0"/>
              <w:spacing w:before="146" w:line="300" w:lineRule="exact"/>
              <w:ind w:left="239" w:right="231"/>
              <w:jc w:val="left"/>
              <w:rPr>
                <w:rFonts w:eastAsia="仿宋_GB2312"/>
                <w:kern w:val="0"/>
                <w:sz w:val="24"/>
              </w:rPr>
            </w:pPr>
            <w:r w:rsidRPr="00E018D5">
              <w:rPr>
                <w:rFonts w:eastAsia="仿宋_GB2312"/>
                <w:kern w:val="0"/>
                <w:sz w:val="24"/>
              </w:rPr>
              <w:t>单工程矿石品位</w:t>
            </w:r>
          </w:p>
        </w:tc>
        <w:tc>
          <w:tcPr>
            <w:tcW w:w="963" w:type="dxa"/>
            <w:vMerge/>
            <w:tcBorders>
              <w:left w:val="single" w:sz="4" w:space="0" w:color="000000"/>
              <w:bottom w:val="single" w:sz="4" w:space="0" w:color="000000"/>
              <w:right w:val="single" w:sz="4" w:space="0" w:color="000000"/>
            </w:tcBorders>
            <w:vAlign w:val="center"/>
          </w:tcPr>
          <w:p w14:paraId="4B533CB1" w14:textId="77777777" w:rsidR="00E6440D" w:rsidRPr="00E018D5" w:rsidRDefault="00E6440D" w:rsidP="00E6440D">
            <w:pPr>
              <w:kinsoku w:val="0"/>
              <w:overflowPunct w:val="0"/>
              <w:autoSpaceDE w:val="0"/>
              <w:autoSpaceDN w:val="0"/>
              <w:adjustRightInd w:val="0"/>
              <w:spacing w:line="300" w:lineRule="exact"/>
              <w:jc w:val="left"/>
              <w:rPr>
                <w:rFonts w:eastAsia="仿宋_GB2312"/>
                <w:kern w:val="0"/>
                <w:sz w:val="24"/>
              </w:rPr>
            </w:pPr>
          </w:p>
        </w:tc>
        <w:tc>
          <w:tcPr>
            <w:tcW w:w="1298" w:type="dxa"/>
            <w:vMerge/>
            <w:tcBorders>
              <w:top w:val="nil"/>
              <w:left w:val="single" w:sz="4" w:space="0" w:color="000000"/>
              <w:bottom w:val="single" w:sz="4" w:space="0" w:color="000000"/>
              <w:right w:val="single" w:sz="4" w:space="0" w:color="000000"/>
            </w:tcBorders>
            <w:vAlign w:val="center"/>
          </w:tcPr>
          <w:p w14:paraId="534C1D27" w14:textId="77777777" w:rsidR="00E6440D" w:rsidRPr="00E018D5" w:rsidRDefault="00E6440D" w:rsidP="00E6440D">
            <w:pPr>
              <w:kinsoku w:val="0"/>
              <w:overflowPunct w:val="0"/>
              <w:autoSpaceDE w:val="0"/>
              <w:autoSpaceDN w:val="0"/>
              <w:adjustRightInd w:val="0"/>
              <w:spacing w:before="2" w:line="300" w:lineRule="exact"/>
              <w:jc w:val="left"/>
              <w:rPr>
                <w:rFonts w:eastAsia="仿宋_GB2312"/>
                <w:kern w:val="0"/>
                <w:sz w:val="24"/>
              </w:rPr>
            </w:pPr>
          </w:p>
        </w:tc>
        <w:tc>
          <w:tcPr>
            <w:tcW w:w="1194" w:type="dxa"/>
            <w:tcBorders>
              <w:top w:val="single" w:sz="4" w:space="0" w:color="000000"/>
              <w:left w:val="single" w:sz="4" w:space="0" w:color="000000"/>
              <w:bottom w:val="single" w:sz="4" w:space="0" w:color="000000"/>
              <w:right w:val="single" w:sz="4" w:space="0" w:color="000000"/>
            </w:tcBorders>
            <w:vAlign w:val="center"/>
          </w:tcPr>
          <w:p w14:paraId="2A074C9E" w14:textId="77777777" w:rsidR="00E6440D" w:rsidRPr="00E018D5" w:rsidRDefault="00E6440D" w:rsidP="00E6440D">
            <w:pPr>
              <w:kinsoku w:val="0"/>
              <w:overflowPunct w:val="0"/>
              <w:autoSpaceDE w:val="0"/>
              <w:autoSpaceDN w:val="0"/>
              <w:adjustRightInd w:val="0"/>
              <w:spacing w:before="146" w:line="300" w:lineRule="exact"/>
              <w:ind w:left="141"/>
              <w:jc w:val="left"/>
              <w:rPr>
                <w:rFonts w:eastAsia="仿宋_GB2312"/>
                <w:kern w:val="0"/>
                <w:sz w:val="24"/>
              </w:rPr>
            </w:pPr>
            <w:r w:rsidRPr="00E018D5">
              <w:rPr>
                <w:rFonts w:eastAsia="仿宋_GB2312"/>
                <w:kern w:val="0"/>
                <w:sz w:val="24"/>
              </w:rPr>
              <w:t>46.02</w:t>
            </w:r>
            <w:r w:rsidRPr="00E018D5">
              <w:rPr>
                <w:rFonts w:eastAsia="仿宋_GB2312"/>
                <w:kern w:val="0"/>
                <w:sz w:val="24"/>
              </w:rPr>
              <w:t>～</w:t>
            </w:r>
            <w:r w:rsidRPr="00E018D5">
              <w:rPr>
                <w:rFonts w:eastAsia="仿宋_GB2312"/>
                <w:kern w:val="0"/>
                <w:sz w:val="24"/>
              </w:rPr>
              <w:t>53.95</w:t>
            </w:r>
          </w:p>
        </w:tc>
        <w:tc>
          <w:tcPr>
            <w:tcW w:w="1269" w:type="dxa"/>
            <w:tcBorders>
              <w:top w:val="single" w:sz="4" w:space="0" w:color="000000"/>
              <w:left w:val="single" w:sz="4" w:space="0" w:color="000000"/>
              <w:bottom w:val="single" w:sz="4" w:space="0" w:color="000000"/>
              <w:right w:val="single" w:sz="4" w:space="0" w:color="000000"/>
            </w:tcBorders>
            <w:vAlign w:val="center"/>
          </w:tcPr>
          <w:p w14:paraId="75130F01" w14:textId="77777777" w:rsidR="00E6440D" w:rsidRPr="00E018D5" w:rsidRDefault="00E6440D" w:rsidP="00E6440D">
            <w:pPr>
              <w:kinsoku w:val="0"/>
              <w:overflowPunct w:val="0"/>
              <w:autoSpaceDE w:val="0"/>
              <w:autoSpaceDN w:val="0"/>
              <w:adjustRightInd w:val="0"/>
              <w:spacing w:before="146" w:line="300" w:lineRule="exact"/>
              <w:ind w:left="233"/>
              <w:jc w:val="left"/>
              <w:rPr>
                <w:rFonts w:eastAsia="仿宋_GB2312"/>
                <w:kern w:val="0"/>
                <w:sz w:val="24"/>
              </w:rPr>
            </w:pPr>
            <w:r w:rsidRPr="00E018D5">
              <w:rPr>
                <w:rFonts w:eastAsia="仿宋_GB2312"/>
                <w:kern w:val="0"/>
                <w:sz w:val="24"/>
              </w:rPr>
              <w:t>0.57</w:t>
            </w:r>
            <w:r w:rsidRPr="00E018D5">
              <w:rPr>
                <w:rFonts w:eastAsia="仿宋_GB2312"/>
                <w:kern w:val="0"/>
                <w:sz w:val="24"/>
              </w:rPr>
              <w:t>～</w:t>
            </w:r>
            <w:r w:rsidRPr="00E018D5">
              <w:rPr>
                <w:rFonts w:eastAsia="仿宋_GB2312"/>
                <w:kern w:val="0"/>
                <w:sz w:val="24"/>
              </w:rPr>
              <w:t>4.03</w:t>
            </w:r>
          </w:p>
        </w:tc>
        <w:tc>
          <w:tcPr>
            <w:tcW w:w="1583" w:type="dxa"/>
            <w:tcBorders>
              <w:top w:val="single" w:sz="4" w:space="0" w:color="000000"/>
              <w:left w:val="single" w:sz="4" w:space="0" w:color="000000"/>
              <w:bottom w:val="single" w:sz="4" w:space="0" w:color="000000"/>
              <w:right w:val="single" w:sz="4" w:space="0" w:color="000000"/>
            </w:tcBorders>
            <w:vAlign w:val="center"/>
          </w:tcPr>
          <w:p w14:paraId="77338FBF" w14:textId="77777777" w:rsidR="00E6440D" w:rsidRPr="00E018D5" w:rsidRDefault="00E6440D" w:rsidP="00E6440D">
            <w:pPr>
              <w:kinsoku w:val="0"/>
              <w:overflowPunct w:val="0"/>
              <w:autoSpaceDE w:val="0"/>
              <w:autoSpaceDN w:val="0"/>
              <w:adjustRightInd w:val="0"/>
              <w:spacing w:line="300" w:lineRule="exact"/>
              <w:ind w:left="139" w:right="125"/>
              <w:jc w:val="center"/>
              <w:rPr>
                <w:rFonts w:eastAsia="仿宋_GB2312"/>
                <w:kern w:val="0"/>
                <w:sz w:val="24"/>
              </w:rPr>
            </w:pPr>
            <w:r w:rsidRPr="00E018D5">
              <w:rPr>
                <w:rFonts w:eastAsia="仿宋_GB2312"/>
                <w:kern w:val="0"/>
                <w:sz w:val="24"/>
              </w:rPr>
              <w:t>0.10</w:t>
            </w:r>
            <w:r w:rsidRPr="00E018D5">
              <w:rPr>
                <w:rFonts w:eastAsia="仿宋_GB2312"/>
                <w:kern w:val="0"/>
                <w:sz w:val="24"/>
              </w:rPr>
              <w:t>～</w:t>
            </w:r>
            <w:r w:rsidRPr="00E018D5">
              <w:rPr>
                <w:rFonts w:eastAsia="仿宋_GB2312"/>
                <w:kern w:val="0"/>
                <w:sz w:val="24"/>
              </w:rPr>
              <w:t>0.79</w:t>
            </w:r>
          </w:p>
        </w:tc>
      </w:tr>
    </w:tbl>
    <w:p w14:paraId="6426EDF0" w14:textId="77777777" w:rsidR="00D92A82" w:rsidRPr="00D92A82" w:rsidRDefault="001445C9" w:rsidP="00F710FB">
      <w:pPr>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sidR="00D92A82" w:rsidRPr="00D92A82">
        <w:rPr>
          <w:rFonts w:eastAsia="仿宋_GB2312" w:hint="eastAsia"/>
          <w:sz w:val="28"/>
          <w:szCs w:val="28"/>
        </w:rPr>
        <w:t>水泥厂利用和本矿区同样矿石的加工技术性能指标如下：</w:t>
      </w:r>
    </w:p>
    <w:p w14:paraId="4482FDBC" w14:textId="77777777" w:rsidR="00D92A82" w:rsidRP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①</w:t>
      </w:r>
      <w:r w:rsidRPr="00D92A82">
        <w:rPr>
          <w:rFonts w:eastAsia="仿宋_GB2312"/>
          <w:sz w:val="28"/>
          <w:szCs w:val="28"/>
        </w:rPr>
        <w:t xml:space="preserve"> </w:t>
      </w:r>
      <w:r w:rsidRPr="00D92A82">
        <w:rPr>
          <w:rFonts w:eastAsia="仿宋_GB2312" w:hint="eastAsia"/>
          <w:sz w:val="28"/>
          <w:szCs w:val="28"/>
        </w:rPr>
        <w:t>矿石的可破性参数：矿石破碎后所达到的粒度直径要求小于</w:t>
      </w:r>
      <w:r w:rsidRPr="00D92A82">
        <w:rPr>
          <w:rFonts w:eastAsia="仿宋_GB2312"/>
          <w:sz w:val="28"/>
          <w:szCs w:val="28"/>
        </w:rPr>
        <w:t>75 mm</w:t>
      </w:r>
      <w:r w:rsidRPr="00D92A82">
        <w:rPr>
          <w:rFonts w:eastAsia="仿宋_GB2312" w:hint="eastAsia"/>
          <w:sz w:val="28"/>
          <w:szCs w:val="28"/>
        </w:rPr>
        <w:t>，实际小于</w:t>
      </w:r>
      <w:r w:rsidRPr="00D92A82">
        <w:rPr>
          <w:rFonts w:eastAsia="仿宋_GB2312"/>
          <w:sz w:val="28"/>
          <w:szCs w:val="28"/>
        </w:rPr>
        <w:t>75mm</w:t>
      </w:r>
      <w:r w:rsidRPr="00D92A82">
        <w:rPr>
          <w:rFonts w:eastAsia="仿宋_GB2312" w:hint="eastAsia"/>
          <w:sz w:val="28"/>
          <w:szCs w:val="28"/>
        </w:rPr>
        <w:t>，破碎</w:t>
      </w:r>
      <w:r w:rsidRPr="00D92A82">
        <w:rPr>
          <w:rFonts w:eastAsia="仿宋_GB2312"/>
          <w:sz w:val="28"/>
          <w:szCs w:val="28"/>
        </w:rPr>
        <w:t xml:space="preserve">1 </w:t>
      </w:r>
      <w:r w:rsidRPr="00D92A82">
        <w:rPr>
          <w:rFonts w:eastAsia="仿宋_GB2312" w:hint="eastAsia"/>
          <w:sz w:val="28"/>
          <w:szCs w:val="28"/>
        </w:rPr>
        <w:t>吨矿石的能耗：</w:t>
      </w:r>
      <w:r w:rsidRPr="00D92A82">
        <w:rPr>
          <w:rFonts w:eastAsia="仿宋_GB2312"/>
          <w:sz w:val="28"/>
          <w:szCs w:val="28"/>
        </w:rPr>
        <w:t xml:space="preserve">3.2 </w:t>
      </w:r>
      <w:r w:rsidRPr="00D92A82">
        <w:rPr>
          <w:rFonts w:eastAsia="仿宋_GB2312" w:hint="eastAsia"/>
          <w:sz w:val="28"/>
          <w:szCs w:val="28"/>
        </w:rPr>
        <w:t>度（耗电量）；</w:t>
      </w:r>
    </w:p>
    <w:p w14:paraId="704CDE33" w14:textId="77777777" w:rsidR="00D92A82" w:rsidRP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②生料的配比：</w:t>
      </w:r>
      <w:r w:rsidRPr="00D92A82">
        <w:rPr>
          <w:rFonts w:eastAsia="仿宋_GB2312"/>
          <w:sz w:val="28"/>
          <w:szCs w:val="28"/>
        </w:rPr>
        <w:t>GA</w:t>
      </w:r>
      <w:r w:rsidRPr="00D92A82">
        <w:rPr>
          <w:rFonts w:ascii="微软雅黑" w:eastAsia="微软雅黑" w:hAnsi="微软雅黑" w:cs="微软雅黑" w:hint="eastAsia"/>
          <w:sz w:val="28"/>
          <w:szCs w:val="28"/>
        </w:rPr>
        <w:t>︰</w:t>
      </w:r>
      <w:r w:rsidRPr="00D92A82">
        <w:rPr>
          <w:rFonts w:eastAsia="仿宋_GB2312"/>
          <w:sz w:val="28"/>
          <w:szCs w:val="28"/>
        </w:rPr>
        <w:t>SI</w:t>
      </w:r>
      <w:r w:rsidRPr="00D92A82">
        <w:rPr>
          <w:rFonts w:ascii="微软雅黑" w:eastAsia="微软雅黑" w:hAnsi="微软雅黑" w:cs="微软雅黑" w:hint="eastAsia"/>
          <w:sz w:val="28"/>
          <w:szCs w:val="28"/>
        </w:rPr>
        <w:t>︰</w:t>
      </w:r>
      <w:r w:rsidRPr="00D92A82">
        <w:rPr>
          <w:rFonts w:eastAsia="仿宋_GB2312"/>
          <w:sz w:val="28"/>
          <w:szCs w:val="28"/>
        </w:rPr>
        <w:t>F</w:t>
      </w:r>
      <w:r w:rsidRPr="00D92A82">
        <w:rPr>
          <w:rFonts w:ascii="微软雅黑" w:eastAsia="微软雅黑" w:hAnsi="微软雅黑" w:cs="微软雅黑" w:hint="eastAsia"/>
          <w:sz w:val="28"/>
          <w:szCs w:val="28"/>
        </w:rPr>
        <w:t>︰</w:t>
      </w:r>
      <w:r w:rsidRPr="00D92A82">
        <w:rPr>
          <w:rFonts w:eastAsia="仿宋_GB2312"/>
          <w:sz w:val="28"/>
          <w:szCs w:val="28"/>
        </w:rPr>
        <w:t xml:space="preserve">AL </w:t>
      </w:r>
      <w:r w:rsidRPr="00D92A82">
        <w:rPr>
          <w:rFonts w:eastAsia="仿宋_GB2312" w:hint="eastAsia"/>
          <w:sz w:val="28"/>
          <w:szCs w:val="28"/>
        </w:rPr>
        <w:t>质量比为</w:t>
      </w:r>
      <w:r w:rsidRPr="00D92A82">
        <w:rPr>
          <w:rFonts w:eastAsia="仿宋_GB2312"/>
          <w:sz w:val="28"/>
          <w:szCs w:val="28"/>
        </w:rPr>
        <w:t>85</w:t>
      </w:r>
      <w:r w:rsidRPr="00D92A82">
        <w:rPr>
          <w:rFonts w:ascii="微软雅黑" w:eastAsia="微软雅黑" w:hAnsi="微软雅黑" w:cs="微软雅黑" w:hint="eastAsia"/>
          <w:sz w:val="28"/>
          <w:szCs w:val="28"/>
        </w:rPr>
        <w:t>︰</w:t>
      </w:r>
      <w:r w:rsidRPr="00D92A82">
        <w:rPr>
          <w:rFonts w:eastAsia="仿宋_GB2312"/>
          <w:sz w:val="28"/>
          <w:szCs w:val="28"/>
        </w:rPr>
        <w:t>12</w:t>
      </w:r>
      <w:r w:rsidRPr="00D92A82">
        <w:rPr>
          <w:rFonts w:ascii="微软雅黑" w:eastAsia="微软雅黑" w:hAnsi="微软雅黑" w:cs="微软雅黑" w:hint="eastAsia"/>
          <w:sz w:val="28"/>
          <w:szCs w:val="28"/>
        </w:rPr>
        <w:t>︰</w:t>
      </w:r>
      <w:r w:rsidRPr="00D92A82">
        <w:rPr>
          <w:rFonts w:eastAsia="仿宋_GB2312"/>
          <w:sz w:val="28"/>
          <w:szCs w:val="28"/>
        </w:rPr>
        <w:t>2</w:t>
      </w:r>
      <w:r w:rsidRPr="00D92A82">
        <w:rPr>
          <w:rFonts w:ascii="微软雅黑" w:eastAsia="微软雅黑" w:hAnsi="微软雅黑" w:cs="微软雅黑" w:hint="eastAsia"/>
          <w:sz w:val="28"/>
          <w:szCs w:val="28"/>
        </w:rPr>
        <w:t>︰</w:t>
      </w:r>
      <w:r w:rsidRPr="00D92A82">
        <w:rPr>
          <w:rFonts w:eastAsia="仿宋_GB2312"/>
          <w:sz w:val="28"/>
          <w:szCs w:val="28"/>
        </w:rPr>
        <w:t>1</w:t>
      </w:r>
      <w:r w:rsidRPr="00D92A82">
        <w:rPr>
          <w:rFonts w:eastAsia="仿宋_GB2312" w:hint="eastAsia"/>
          <w:sz w:val="28"/>
          <w:szCs w:val="28"/>
        </w:rPr>
        <w:t>；磨细后所达到的粒度直径</w:t>
      </w:r>
      <w:r w:rsidRPr="00D92A82">
        <w:rPr>
          <w:rFonts w:eastAsia="仿宋_GB2312"/>
          <w:sz w:val="28"/>
          <w:szCs w:val="28"/>
        </w:rPr>
        <w:t>0.08mm</w:t>
      </w:r>
      <w:r w:rsidRPr="00D92A82">
        <w:rPr>
          <w:rFonts w:eastAsia="仿宋_GB2312" w:hint="eastAsia"/>
          <w:sz w:val="28"/>
          <w:szCs w:val="28"/>
        </w:rPr>
        <w:t>，磨细</w:t>
      </w:r>
      <w:r w:rsidRPr="00D92A82">
        <w:rPr>
          <w:rFonts w:eastAsia="仿宋_GB2312"/>
          <w:sz w:val="28"/>
          <w:szCs w:val="28"/>
        </w:rPr>
        <w:t xml:space="preserve">1 </w:t>
      </w:r>
      <w:r w:rsidRPr="00D92A82">
        <w:rPr>
          <w:rFonts w:eastAsia="仿宋_GB2312" w:hint="eastAsia"/>
          <w:sz w:val="28"/>
          <w:szCs w:val="28"/>
        </w:rPr>
        <w:t>吨生料的能耗：</w:t>
      </w:r>
      <w:r w:rsidRPr="00D92A82">
        <w:rPr>
          <w:rFonts w:eastAsia="仿宋_GB2312"/>
          <w:sz w:val="28"/>
          <w:szCs w:val="28"/>
        </w:rPr>
        <w:t>11</w:t>
      </w:r>
      <w:r w:rsidRPr="00D92A82">
        <w:rPr>
          <w:rFonts w:eastAsia="仿宋_GB2312" w:hint="eastAsia"/>
          <w:sz w:val="28"/>
          <w:szCs w:val="28"/>
        </w:rPr>
        <w:t>～</w:t>
      </w:r>
      <w:r w:rsidRPr="00D92A82">
        <w:rPr>
          <w:rFonts w:eastAsia="仿宋_GB2312"/>
          <w:sz w:val="28"/>
          <w:szCs w:val="28"/>
        </w:rPr>
        <w:t xml:space="preserve">14 </w:t>
      </w:r>
      <w:r w:rsidRPr="00D92A82">
        <w:rPr>
          <w:rFonts w:eastAsia="仿宋_GB2312" w:hint="eastAsia"/>
          <w:sz w:val="28"/>
          <w:szCs w:val="28"/>
        </w:rPr>
        <w:t>度（耗电量）；磨细矿石的生料对设备的损耗程度与加入同于本矿区矿石的生料比较基本相同。</w:t>
      </w:r>
    </w:p>
    <w:p w14:paraId="4FF5409D" w14:textId="77777777" w:rsidR="00D92A82" w:rsidRP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③</w:t>
      </w:r>
      <w:r w:rsidRPr="00D92A82">
        <w:rPr>
          <w:rFonts w:eastAsia="仿宋_GB2312"/>
          <w:sz w:val="28"/>
          <w:szCs w:val="28"/>
        </w:rPr>
        <w:t xml:space="preserve"> </w:t>
      </w:r>
      <w:r w:rsidRPr="00D92A82">
        <w:rPr>
          <w:rFonts w:eastAsia="仿宋_GB2312" w:hint="eastAsia"/>
          <w:sz w:val="28"/>
          <w:szCs w:val="28"/>
        </w:rPr>
        <w:t>加入本矿区内灰岩矿石的生料易烧性参数：生料的煅烧温度，最高</w:t>
      </w:r>
      <w:r w:rsidRPr="00D92A82">
        <w:rPr>
          <w:rFonts w:eastAsia="仿宋_GB2312"/>
          <w:sz w:val="28"/>
          <w:szCs w:val="28"/>
        </w:rPr>
        <w:t>1450℃</w:t>
      </w:r>
      <w:r w:rsidRPr="00D92A82">
        <w:rPr>
          <w:rFonts w:eastAsia="仿宋_GB2312" w:hint="eastAsia"/>
          <w:sz w:val="28"/>
          <w:szCs w:val="28"/>
        </w:rPr>
        <w:t>，最低</w:t>
      </w:r>
      <w:r w:rsidRPr="00D92A82">
        <w:rPr>
          <w:rFonts w:eastAsia="仿宋_GB2312"/>
          <w:sz w:val="28"/>
          <w:szCs w:val="28"/>
        </w:rPr>
        <w:t>1300℃</w:t>
      </w:r>
      <w:r w:rsidRPr="00D92A82">
        <w:rPr>
          <w:rFonts w:eastAsia="仿宋_GB2312" w:hint="eastAsia"/>
          <w:sz w:val="28"/>
          <w:szCs w:val="28"/>
        </w:rPr>
        <w:t>，平均</w:t>
      </w:r>
      <w:r w:rsidRPr="00D92A82">
        <w:rPr>
          <w:rFonts w:eastAsia="仿宋_GB2312"/>
          <w:sz w:val="28"/>
          <w:szCs w:val="28"/>
        </w:rPr>
        <w:t>1375℃</w:t>
      </w:r>
      <w:r w:rsidRPr="00D92A82">
        <w:rPr>
          <w:rFonts w:eastAsia="仿宋_GB2312" w:hint="eastAsia"/>
          <w:sz w:val="28"/>
          <w:szCs w:val="28"/>
        </w:rPr>
        <w:t>；此种温度下达到</w:t>
      </w:r>
      <w:r w:rsidRPr="00D92A82">
        <w:rPr>
          <w:rFonts w:eastAsia="仿宋_GB2312"/>
          <w:sz w:val="28"/>
          <w:szCs w:val="28"/>
        </w:rPr>
        <w:t>f</w:t>
      </w:r>
      <w:r w:rsidRPr="00D92A82">
        <w:rPr>
          <w:rFonts w:eastAsia="仿宋_GB2312" w:hint="eastAsia"/>
          <w:sz w:val="28"/>
          <w:szCs w:val="28"/>
        </w:rPr>
        <w:t>～</w:t>
      </w:r>
      <w:r w:rsidRPr="00D92A82">
        <w:rPr>
          <w:rFonts w:eastAsia="仿宋_GB2312"/>
          <w:sz w:val="28"/>
          <w:szCs w:val="28"/>
        </w:rPr>
        <w:t>CaO≤2.0%</w:t>
      </w:r>
      <w:r w:rsidRPr="00D92A82">
        <w:rPr>
          <w:rFonts w:eastAsia="仿宋_GB2312" w:hint="eastAsia"/>
          <w:sz w:val="28"/>
          <w:szCs w:val="28"/>
        </w:rPr>
        <w:t>时需要的时间</w:t>
      </w:r>
      <w:r w:rsidRPr="00D92A82">
        <w:rPr>
          <w:rFonts w:eastAsia="仿宋_GB2312"/>
          <w:sz w:val="28"/>
          <w:szCs w:val="28"/>
        </w:rPr>
        <w:t xml:space="preserve">0.5 </w:t>
      </w:r>
      <w:r w:rsidRPr="00D92A82">
        <w:rPr>
          <w:rFonts w:eastAsia="仿宋_GB2312" w:hint="eastAsia"/>
          <w:sz w:val="28"/>
          <w:szCs w:val="28"/>
        </w:rPr>
        <w:t>小时；煅烧</w:t>
      </w:r>
      <w:r w:rsidRPr="00D92A82">
        <w:rPr>
          <w:rFonts w:eastAsia="仿宋_GB2312"/>
          <w:sz w:val="28"/>
          <w:szCs w:val="28"/>
        </w:rPr>
        <w:t xml:space="preserve">1 </w:t>
      </w:r>
      <w:r w:rsidRPr="00D92A82">
        <w:rPr>
          <w:rFonts w:eastAsia="仿宋_GB2312" w:hint="eastAsia"/>
          <w:sz w:val="28"/>
          <w:szCs w:val="28"/>
        </w:rPr>
        <w:t>吨生料所需要的能耗</w:t>
      </w:r>
      <w:r w:rsidRPr="00D92A82">
        <w:rPr>
          <w:rFonts w:eastAsia="仿宋_GB2312"/>
          <w:sz w:val="28"/>
          <w:szCs w:val="28"/>
        </w:rPr>
        <w:t xml:space="preserve">0.12 </w:t>
      </w:r>
      <w:r w:rsidRPr="00D92A82">
        <w:rPr>
          <w:rFonts w:eastAsia="仿宋_GB2312" w:hint="eastAsia"/>
          <w:sz w:val="28"/>
          <w:szCs w:val="28"/>
        </w:rPr>
        <w:t>吨煤；烧出熟料的性能情况较好。</w:t>
      </w:r>
    </w:p>
    <w:p w14:paraId="0EBCAB11" w14:textId="77777777" w:rsid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根据鹿角岭矿区水泥用灰岩</w:t>
      </w:r>
      <w:proofErr w:type="gramStart"/>
      <w:r w:rsidRPr="00D92A82">
        <w:rPr>
          <w:rFonts w:eastAsia="仿宋_GB2312" w:hint="eastAsia"/>
          <w:sz w:val="28"/>
          <w:szCs w:val="28"/>
        </w:rPr>
        <w:t>矿加工</w:t>
      </w:r>
      <w:proofErr w:type="gramEnd"/>
      <w:r w:rsidRPr="00D92A82">
        <w:rPr>
          <w:rFonts w:eastAsia="仿宋_GB2312" w:hint="eastAsia"/>
          <w:sz w:val="28"/>
          <w:szCs w:val="28"/>
        </w:rPr>
        <w:t>技术性能测试对比，宜阳矿水泥用灰岩</w:t>
      </w:r>
      <w:proofErr w:type="gramStart"/>
      <w:r w:rsidRPr="00D92A82">
        <w:rPr>
          <w:rFonts w:eastAsia="仿宋_GB2312" w:hint="eastAsia"/>
          <w:sz w:val="28"/>
          <w:szCs w:val="28"/>
        </w:rPr>
        <w:t>矿满足</w:t>
      </w:r>
      <w:proofErr w:type="gramEnd"/>
      <w:r w:rsidRPr="00D92A82">
        <w:rPr>
          <w:rFonts w:eastAsia="仿宋_GB2312" w:hint="eastAsia"/>
          <w:sz w:val="28"/>
          <w:szCs w:val="28"/>
        </w:rPr>
        <w:t>上述矿石工业矿石技术性能试验参数要求，可以直接被工业生产利用。</w:t>
      </w:r>
    </w:p>
    <w:p w14:paraId="76FB7175" w14:textId="77777777" w:rsidR="00A7624A" w:rsidRDefault="00A7624A" w:rsidP="00F710FB">
      <w:pPr>
        <w:spacing w:line="500" w:lineRule="exact"/>
        <w:ind w:firstLineChars="200" w:firstLine="560"/>
        <w:rPr>
          <w:rFonts w:eastAsia="仿宋_GB2312"/>
          <w:sz w:val="28"/>
          <w:szCs w:val="28"/>
        </w:rPr>
      </w:pPr>
      <w:r>
        <w:rPr>
          <w:rFonts w:eastAsia="仿宋_GB2312"/>
          <w:sz w:val="28"/>
          <w:szCs w:val="28"/>
        </w:rPr>
        <w:t>2</w:t>
      </w:r>
      <w:r>
        <w:rPr>
          <w:rFonts w:eastAsia="仿宋_GB2312" w:hint="eastAsia"/>
          <w:sz w:val="28"/>
          <w:szCs w:val="28"/>
        </w:rPr>
        <w:t>）</w:t>
      </w:r>
      <w:proofErr w:type="gramStart"/>
      <w:r w:rsidR="00D92A82" w:rsidRPr="00D92A82">
        <w:rPr>
          <w:rFonts w:eastAsia="仿宋_GB2312" w:hint="eastAsia"/>
          <w:sz w:val="28"/>
          <w:szCs w:val="28"/>
        </w:rPr>
        <w:t>冶镁用白云岩</w:t>
      </w:r>
      <w:proofErr w:type="gramEnd"/>
      <w:r w:rsidR="00D92A82" w:rsidRPr="00D92A82">
        <w:rPr>
          <w:rFonts w:eastAsia="仿宋_GB2312" w:hint="eastAsia"/>
          <w:sz w:val="28"/>
          <w:szCs w:val="28"/>
        </w:rPr>
        <w:t>矿石加工选冶技术性能</w:t>
      </w:r>
    </w:p>
    <w:p w14:paraId="273C7DE2" w14:textId="1EBA2D06" w:rsid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区域范围内该层崮山组白云岩多作为建筑石料综合利用，暂无崮山组白云岩作为</w:t>
      </w:r>
      <w:proofErr w:type="gramStart"/>
      <w:r w:rsidRPr="00D92A82">
        <w:rPr>
          <w:rFonts w:eastAsia="仿宋_GB2312" w:hint="eastAsia"/>
          <w:sz w:val="28"/>
          <w:szCs w:val="28"/>
        </w:rPr>
        <w:t>冶镁用白云岩</w:t>
      </w:r>
      <w:proofErr w:type="gramEnd"/>
      <w:r w:rsidRPr="00D92A82">
        <w:rPr>
          <w:rFonts w:eastAsia="仿宋_GB2312" w:hint="eastAsia"/>
          <w:sz w:val="28"/>
          <w:szCs w:val="28"/>
        </w:rPr>
        <w:t>矿被工业利用的情况。</w:t>
      </w:r>
    </w:p>
    <w:p w14:paraId="56B5FBA0" w14:textId="77777777" w:rsidR="00D92A82" w:rsidRPr="00D92A82" w:rsidRDefault="00D92A82" w:rsidP="00F710FB">
      <w:pPr>
        <w:spacing w:line="50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w:t>
      </w:r>
      <w:r w:rsidRPr="00D92A82">
        <w:rPr>
          <w:rFonts w:eastAsia="仿宋_GB2312" w:hint="eastAsia"/>
          <w:sz w:val="28"/>
          <w:szCs w:val="28"/>
        </w:rPr>
        <w:t>建筑石料用灰岩矿石加工选冶技术性能</w:t>
      </w:r>
    </w:p>
    <w:p w14:paraId="1E830FA1" w14:textId="77777777" w:rsidR="00D92A82" w:rsidRP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矿区建筑石料用灰岩矿石类型较单一，主要为白云质灰岩及花斑灰岩</w:t>
      </w:r>
      <w:r w:rsidRPr="00D92A82">
        <w:rPr>
          <w:rFonts w:eastAsia="仿宋_GB2312" w:hint="eastAsia"/>
          <w:sz w:val="28"/>
          <w:szCs w:val="28"/>
        </w:rPr>
        <w:lastRenderedPageBreak/>
        <w:t>矿石。矿石以中厚层状、薄层状产出为主，层理清楚，成层性好，结构致密，爆破</w:t>
      </w:r>
      <w:proofErr w:type="gramStart"/>
      <w:r w:rsidRPr="00D92A82">
        <w:rPr>
          <w:rFonts w:eastAsia="仿宋_GB2312" w:hint="eastAsia"/>
          <w:sz w:val="28"/>
          <w:szCs w:val="28"/>
        </w:rPr>
        <w:t>后块度</w:t>
      </w:r>
      <w:proofErr w:type="gramEnd"/>
      <w:r w:rsidRPr="00D92A82">
        <w:rPr>
          <w:rFonts w:eastAsia="仿宋_GB2312" w:hint="eastAsia"/>
          <w:sz w:val="28"/>
          <w:szCs w:val="28"/>
        </w:rPr>
        <w:t>适中，可生产不同规格的块石料，矿石具有良好的脆性，易于破碎，可加工不同规格的碎石料，矿山采出的矿石，主要用于制作普通建筑石料用灰岩。矿区矿石加工程序简单，一般无须选矿，只需通过机械破碎筛分加工成市场需要的粒度即可。</w:t>
      </w:r>
    </w:p>
    <w:p w14:paraId="24FB598C" w14:textId="77777777" w:rsidR="00D92A82" w:rsidRDefault="00D92A82" w:rsidP="00F710FB">
      <w:pPr>
        <w:spacing w:line="500" w:lineRule="exact"/>
        <w:ind w:firstLineChars="200" w:firstLine="560"/>
        <w:rPr>
          <w:rFonts w:eastAsia="仿宋_GB2312"/>
          <w:sz w:val="28"/>
          <w:szCs w:val="28"/>
        </w:rPr>
      </w:pPr>
      <w:r w:rsidRPr="00D92A82">
        <w:rPr>
          <w:rFonts w:eastAsia="仿宋_GB2312" w:hint="eastAsia"/>
          <w:sz w:val="28"/>
          <w:szCs w:val="28"/>
        </w:rPr>
        <w:t>主要加工工艺为：通过颚式破碎机粗碎</w:t>
      </w:r>
      <w:r w:rsidRPr="00D92A82">
        <w:rPr>
          <w:rFonts w:eastAsia="仿宋_GB2312"/>
          <w:sz w:val="28"/>
          <w:szCs w:val="28"/>
        </w:rPr>
        <w:t>→</w:t>
      </w:r>
      <w:r w:rsidRPr="00D92A82">
        <w:rPr>
          <w:rFonts w:eastAsia="仿宋_GB2312" w:hint="eastAsia"/>
          <w:sz w:val="28"/>
          <w:szCs w:val="28"/>
        </w:rPr>
        <w:t>经锤式破碎机细碎</w:t>
      </w:r>
      <w:r w:rsidRPr="00D92A82">
        <w:rPr>
          <w:rFonts w:eastAsia="仿宋_GB2312"/>
          <w:sz w:val="28"/>
          <w:szCs w:val="28"/>
        </w:rPr>
        <w:t>→</w:t>
      </w:r>
      <w:r w:rsidRPr="00D92A82">
        <w:rPr>
          <w:rFonts w:eastAsia="仿宋_GB2312" w:hint="eastAsia"/>
          <w:sz w:val="28"/>
          <w:szCs w:val="28"/>
        </w:rPr>
        <w:t>经机械振动</w:t>
      </w:r>
      <w:proofErr w:type="gramStart"/>
      <w:r w:rsidRPr="00D92A82">
        <w:rPr>
          <w:rFonts w:eastAsia="仿宋_GB2312" w:hint="eastAsia"/>
          <w:sz w:val="28"/>
          <w:szCs w:val="28"/>
        </w:rPr>
        <w:t>筛</w:t>
      </w:r>
      <w:proofErr w:type="gramEnd"/>
      <w:r w:rsidRPr="00D92A82">
        <w:rPr>
          <w:rFonts w:eastAsia="仿宋_GB2312" w:hint="eastAsia"/>
          <w:sz w:val="28"/>
          <w:szCs w:val="28"/>
        </w:rPr>
        <w:t>筛分</w:t>
      </w:r>
      <w:r w:rsidRPr="00D92A82">
        <w:rPr>
          <w:rFonts w:eastAsia="仿宋_GB2312"/>
          <w:sz w:val="28"/>
          <w:szCs w:val="28"/>
        </w:rPr>
        <w:t>→</w:t>
      </w:r>
      <w:r w:rsidRPr="00D92A82">
        <w:rPr>
          <w:rFonts w:eastAsia="仿宋_GB2312" w:hint="eastAsia"/>
          <w:sz w:val="28"/>
          <w:szCs w:val="28"/>
        </w:rPr>
        <w:t>分类分粒级堆放出售。</w:t>
      </w:r>
    </w:p>
    <w:p w14:paraId="59A72354" w14:textId="77777777" w:rsidR="004F2E8D" w:rsidRDefault="004F2E8D" w:rsidP="00F710FB">
      <w:pPr>
        <w:spacing w:line="500" w:lineRule="exact"/>
        <w:ind w:firstLineChars="200" w:firstLine="562"/>
        <w:rPr>
          <w:rFonts w:eastAsia="仿宋_GB2312"/>
          <w:b/>
          <w:bCs/>
          <w:sz w:val="28"/>
          <w:szCs w:val="28"/>
        </w:rPr>
      </w:pPr>
      <w:r w:rsidRPr="0032165D">
        <w:rPr>
          <w:rFonts w:eastAsia="仿宋_GB2312" w:hint="eastAsia"/>
          <w:b/>
          <w:bCs/>
          <w:sz w:val="28"/>
          <w:szCs w:val="28"/>
        </w:rPr>
        <w:t>1</w:t>
      </w:r>
      <w:r w:rsidRPr="0032165D">
        <w:rPr>
          <w:rFonts w:eastAsia="仿宋_GB2312"/>
          <w:b/>
          <w:bCs/>
          <w:sz w:val="28"/>
          <w:szCs w:val="28"/>
        </w:rPr>
        <w:t>0.</w:t>
      </w:r>
      <w:r w:rsidR="00D92A82">
        <w:rPr>
          <w:rFonts w:eastAsia="仿宋_GB2312"/>
          <w:b/>
          <w:bCs/>
          <w:sz w:val="28"/>
          <w:szCs w:val="28"/>
        </w:rPr>
        <w:t>5</w:t>
      </w:r>
      <w:r w:rsidRPr="0032165D">
        <w:rPr>
          <w:rFonts w:eastAsia="仿宋_GB2312" w:hint="eastAsia"/>
          <w:b/>
          <w:bCs/>
          <w:sz w:val="28"/>
          <w:szCs w:val="28"/>
        </w:rPr>
        <w:t>矿</w:t>
      </w:r>
      <w:r w:rsidR="00A7624A">
        <w:rPr>
          <w:rFonts w:eastAsia="仿宋_GB2312" w:hint="eastAsia"/>
          <w:b/>
          <w:bCs/>
          <w:sz w:val="28"/>
          <w:szCs w:val="28"/>
        </w:rPr>
        <w:t>床开采技术条件</w:t>
      </w:r>
    </w:p>
    <w:p w14:paraId="7C0334B0" w14:textId="77777777" w:rsidR="00220FC7" w:rsidRDefault="00220FC7" w:rsidP="00F710FB">
      <w:pPr>
        <w:spacing w:line="500" w:lineRule="exact"/>
        <w:ind w:firstLineChars="200" w:firstLine="560"/>
        <w:rPr>
          <w:rFonts w:eastAsia="仿宋_GB2312"/>
          <w:sz w:val="28"/>
          <w:szCs w:val="28"/>
        </w:rPr>
      </w:pPr>
      <w:r w:rsidRPr="00220FC7">
        <w:rPr>
          <w:rFonts w:eastAsia="仿宋_GB2312" w:hint="eastAsia"/>
          <w:sz w:val="28"/>
          <w:szCs w:val="28"/>
        </w:rPr>
        <w:t>1</w:t>
      </w:r>
      <w:r w:rsidRPr="00220FC7">
        <w:rPr>
          <w:rFonts w:eastAsia="仿宋_GB2312"/>
          <w:sz w:val="28"/>
          <w:szCs w:val="28"/>
        </w:rPr>
        <w:t>0.</w:t>
      </w:r>
      <w:r w:rsidR="00D92A82">
        <w:rPr>
          <w:rFonts w:eastAsia="仿宋_GB2312"/>
          <w:sz w:val="28"/>
          <w:szCs w:val="28"/>
        </w:rPr>
        <w:t>5</w:t>
      </w:r>
      <w:r w:rsidRPr="00220FC7">
        <w:rPr>
          <w:rFonts w:eastAsia="仿宋_GB2312"/>
          <w:sz w:val="28"/>
          <w:szCs w:val="28"/>
        </w:rPr>
        <w:t>.1</w:t>
      </w:r>
      <w:r w:rsidRPr="00220FC7">
        <w:rPr>
          <w:rFonts w:eastAsia="仿宋_GB2312" w:hint="eastAsia"/>
          <w:sz w:val="28"/>
          <w:szCs w:val="28"/>
        </w:rPr>
        <w:t>水文地质条件</w:t>
      </w:r>
    </w:p>
    <w:p w14:paraId="220948B6" w14:textId="77777777" w:rsidR="00E3460A" w:rsidRDefault="00854A18" w:rsidP="00F710FB">
      <w:pPr>
        <w:spacing w:line="500" w:lineRule="exact"/>
        <w:ind w:firstLineChars="200" w:firstLine="560"/>
        <w:rPr>
          <w:rFonts w:eastAsia="仿宋_GB2312"/>
          <w:sz w:val="28"/>
          <w:szCs w:val="28"/>
        </w:rPr>
      </w:pPr>
      <w:r w:rsidRPr="00854A18">
        <w:rPr>
          <w:rFonts w:eastAsia="仿宋_GB2312" w:hint="eastAsia"/>
          <w:sz w:val="28"/>
          <w:szCs w:val="28"/>
        </w:rPr>
        <w:t>矿区地下水主要贮存于寒武系张夏组碳酸岩溶裂隙含水层中，地下水的成因类型为岩溶裂隙水。矿区采矿标高位于矿区侵蚀基准面之上，远高于地下水位标高，地下水对矿床开采影响不大，矿床充水因素为大气降水，未来露天开采矿坑涌水可通过平台设置的排水沟自然排泄至地表水体，矿坑涌水对未来矿山露天开采的影响非常有限。矿床属以大气降水为主要充水因素、水文地质条件简单的矿床，水文地质勘查类型属第三类第一亚类（溶蚀裂隙水）第三型（水文地质条件简单型）。</w:t>
      </w:r>
      <w:r w:rsidR="00CE59E3" w:rsidRPr="004F2E8D">
        <w:rPr>
          <w:rFonts w:eastAsia="仿宋_GB2312"/>
          <w:sz w:val="28"/>
          <w:szCs w:val="28"/>
        </w:rPr>
        <w:t xml:space="preserve">              </w:t>
      </w:r>
      <w:r w:rsidR="00CE59E3" w:rsidRPr="00220FC7">
        <w:rPr>
          <w:rFonts w:eastAsia="仿宋_GB2312"/>
          <w:sz w:val="28"/>
          <w:szCs w:val="28"/>
        </w:rPr>
        <w:t xml:space="preserve">                                                                                                                                                                                                                                                                                                                                                                                                                                                                                                                                                                                                                                                                                                                                                                                                                                                                                                                                                                                                                                                                                                                                                                                                                                                                                                                                </w:t>
      </w:r>
    </w:p>
    <w:p w14:paraId="593742DC" w14:textId="7862BC32" w:rsidR="000009CC" w:rsidRPr="00220FC7" w:rsidRDefault="00220FC7" w:rsidP="00F710FB">
      <w:pPr>
        <w:spacing w:line="500" w:lineRule="exact"/>
        <w:ind w:firstLineChars="200" w:firstLine="560"/>
        <w:rPr>
          <w:rFonts w:eastAsia="仿宋_GB2312"/>
          <w:sz w:val="28"/>
          <w:szCs w:val="28"/>
        </w:rPr>
      </w:pPr>
      <w:bookmarkStart w:id="74" w:name="_Toc420011725"/>
      <w:bookmarkStart w:id="75" w:name="_Toc420012612"/>
      <w:bookmarkStart w:id="76" w:name="_Toc428372885"/>
      <w:r w:rsidRPr="00220FC7">
        <w:rPr>
          <w:rFonts w:eastAsia="仿宋_GB2312"/>
          <w:sz w:val="28"/>
          <w:szCs w:val="28"/>
        </w:rPr>
        <w:t>10.</w:t>
      </w:r>
      <w:r w:rsidR="009A33EE">
        <w:rPr>
          <w:rFonts w:eastAsia="仿宋_GB2312"/>
          <w:sz w:val="28"/>
          <w:szCs w:val="28"/>
        </w:rPr>
        <w:t>5</w:t>
      </w:r>
      <w:r w:rsidRPr="00220FC7">
        <w:rPr>
          <w:rFonts w:eastAsia="仿宋_GB2312"/>
          <w:sz w:val="28"/>
          <w:szCs w:val="28"/>
        </w:rPr>
        <w:t>.</w:t>
      </w:r>
      <w:r w:rsidR="000009CC" w:rsidRPr="00220FC7">
        <w:rPr>
          <w:rFonts w:eastAsia="仿宋_GB2312"/>
          <w:sz w:val="28"/>
          <w:szCs w:val="28"/>
        </w:rPr>
        <w:t>2</w:t>
      </w:r>
      <w:r w:rsidR="00351E13" w:rsidRPr="00220FC7">
        <w:rPr>
          <w:rFonts w:eastAsia="仿宋_GB2312" w:hint="eastAsia"/>
          <w:sz w:val="28"/>
          <w:szCs w:val="28"/>
        </w:rPr>
        <w:t>工程地质</w:t>
      </w:r>
      <w:bookmarkStart w:id="77" w:name="_Toc428372886"/>
      <w:bookmarkEnd w:id="74"/>
      <w:bookmarkEnd w:id="75"/>
      <w:bookmarkEnd w:id="76"/>
      <w:r w:rsidR="00AF5AE2" w:rsidRPr="00220FC7">
        <w:rPr>
          <w:rFonts w:eastAsia="仿宋_GB2312" w:hint="eastAsia"/>
          <w:sz w:val="28"/>
          <w:szCs w:val="28"/>
        </w:rPr>
        <w:t>条件</w:t>
      </w:r>
    </w:p>
    <w:p w14:paraId="380CDC79" w14:textId="77777777" w:rsidR="00220FC7" w:rsidRPr="00220FC7" w:rsidRDefault="00854A18" w:rsidP="00F710FB">
      <w:pPr>
        <w:spacing w:line="500" w:lineRule="exact"/>
        <w:ind w:firstLineChars="200" w:firstLine="560"/>
        <w:rPr>
          <w:rFonts w:eastAsia="仿宋_GB2312"/>
          <w:sz w:val="28"/>
          <w:szCs w:val="28"/>
        </w:rPr>
      </w:pPr>
      <w:r w:rsidRPr="00854A18">
        <w:rPr>
          <w:rFonts w:eastAsia="仿宋_GB2312" w:hint="eastAsia"/>
          <w:sz w:val="28"/>
          <w:szCs w:val="28"/>
        </w:rPr>
        <w:t>矿床赋存于中寒武系张夏组地层中，厚层状灰岩、鲕粒灰岩、白云岩、花斑灰岩岩石坚硬，稳固性较好；泥质灰岩、豹皮灰岩、页岩稳固性差，台阶式露天开采时对边坡稳定性有一定影响，未来矿山开采需要加强防范；矿床现状条件下主要工程地质问题为人工高陡边坡。矿区工程地质勘查类型属第四类（层状岩类）、复杂程度中等型</w:t>
      </w:r>
      <w:r w:rsidR="00220FC7" w:rsidRPr="00220FC7">
        <w:rPr>
          <w:rFonts w:eastAsia="仿宋_GB2312"/>
          <w:sz w:val="28"/>
          <w:szCs w:val="28"/>
        </w:rPr>
        <w:t>。</w:t>
      </w:r>
    </w:p>
    <w:p w14:paraId="6072CCAC" w14:textId="0D10A38F" w:rsidR="00220FC7" w:rsidRPr="00220FC7" w:rsidRDefault="00220FC7" w:rsidP="00F710FB">
      <w:pPr>
        <w:spacing w:line="500" w:lineRule="exact"/>
        <w:ind w:firstLineChars="200" w:firstLine="560"/>
        <w:rPr>
          <w:rFonts w:eastAsia="仿宋_GB2312"/>
          <w:sz w:val="28"/>
          <w:szCs w:val="28"/>
        </w:rPr>
      </w:pPr>
      <w:r w:rsidRPr="00220FC7">
        <w:rPr>
          <w:rFonts w:eastAsia="仿宋_GB2312" w:hint="eastAsia"/>
          <w:sz w:val="28"/>
          <w:szCs w:val="28"/>
        </w:rPr>
        <w:t>1</w:t>
      </w:r>
      <w:r w:rsidRPr="00220FC7">
        <w:rPr>
          <w:rFonts w:eastAsia="仿宋_GB2312"/>
          <w:sz w:val="28"/>
          <w:szCs w:val="28"/>
        </w:rPr>
        <w:t>0.</w:t>
      </w:r>
      <w:r w:rsidR="009A33EE">
        <w:rPr>
          <w:rFonts w:eastAsia="仿宋_GB2312"/>
          <w:sz w:val="28"/>
          <w:szCs w:val="28"/>
        </w:rPr>
        <w:t>5</w:t>
      </w:r>
      <w:r w:rsidRPr="00220FC7">
        <w:rPr>
          <w:rFonts w:eastAsia="仿宋_GB2312"/>
          <w:sz w:val="28"/>
          <w:szCs w:val="28"/>
        </w:rPr>
        <w:t>.3</w:t>
      </w:r>
      <w:r w:rsidRPr="00220FC7">
        <w:rPr>
          <w:rFonts w:eastAsia="仿宋_GB2312" w:hint="eastAsia"/>
          <w:sz w:val="28"/>
          <w:szCs w:val="28"/>
        </w:rPr>
        <w:t>环境地质条件</w:t>
      </w:r>
    </w:p>
    <w:p w14:paraId="2F22BD99" w14:textId="77777777" w:rsidR="00E7075D" w:rsidRDefault="00854A18" w:rsidP="00F710FB">
      <w:pPr>
        <w:spacing w:line="500" w:lineRule="exact"/>
        <w:ind w:firstLineChars="200" w:firstLine="560"/>
        <w:rPr>
          <w:rFonts w:eastAsia="仿宋_GB2312"/>
          <w:sz w:val="28"/>
          <w:szCs w:val="28"/>
        </w:rPr>
      </w:pPr>
      <w:r w:rsidRPr="00854A18">
        <w:rPr>
          <w:rFonts w:eastAsia="仿宋_GB2312" w:hint="eastAsia"/>
          <w:sz w:val="28"/>
          <w:szCs w:val="28"/>
        </w:rPr>
        <w:t>现状条件下矿山环境地质状况良好，存在问题主要是历史遗留的民采露天采场造成的地形地貌景观破坏、露天边坡引发崩塌及滑坡地质灾害，另外未来矿山开采还存在压占土地、粉尘污染、影响周边人居环境等问题。矿区地质环境质量总体属第二类中等型</w:t>
      </w:r>
      <w:r w:rsidR="00220FC7" w:rsidRPr="00220FC7">
        <w:rPr>
          <w:rFonts w:eastAsia="仿宋_GB2312"/>
          <w:sz w:val="28"/>
          <w:szCs w:val="28"/>
        </w:rPr>
        <w:t>。</w:t>
      </w:r>
      <w:bookmarkStart w:id="78" w:name="_Toc420011727"/>
      <w:bookmarkStart w:id="79" w:name="_Toc420012614"/>
      <w:bookmarkStart w:id="80" w:name="_Toc428372898"/>
      <w:bookmarkEnd w:id="77"/>
    </w:p>
    <w:p w14:paraId="62D06BA0" w14:textId="77777777" w:rsidR="0072361C" w:rsidRPr="0000314E" w:rsidRDefault="0072361C" w:rsidP="00F710FB">
      <w:pPr>
        <w:spacing w:line="500" w:lineRule="exact"/>
        <w:ind w:firstLineChars="200" w:firstLine="560"/>
        <w:rPr>
          <w:rFonts w:eastAsia="仿宋_GB2312"/>
          <w:sz w:val="28"/>
          <w:szCs w:val="28"/>
        </w:rPr>
      </w:pPr>
      <w:proofErr w:type="gramStart"/>
      <w:r w:rsidRPr="0072361C">
        <w:rPr>
          <w:rFonts w:eastAsia="仿宋_GB2312" w:hint="eastAsia"/>
          <w:sz w:val="28"/>
          <w:szCs w:val="28"/>
        </w:rPr>
        <w:lastRenderedPageBreak/>
        <w:t>综</w:t>
      </w:r>
      <w:proofErr w:type="gramEnd"/>
      <w:r w:rsidRPr="0072361C">
        <w:rPr>
          <w:rFonts w:eastAsia="仿宋_GB2312" w:hint="eastAsia"/>
          <w:sz w:val="28"/>
          <w:szCs w:val="28"/>
        </w:rPr>
        <w:t>上述，矿床开采技术条件复杂程度的综合类型属第Ⅱ类第</w:t>
      </w:r>
      <w:r w:rsidRPr="0072361C">
        <w:rPr>
          <w:rFonts w:eastAsia="仿宋_GB2312"/>
          <w:sz w:val="28"/>
          <w:szCs w:val="28"/>
        </w:rPr>
        <w:t xml:space="preserve">3 </w:t>
      </w:r>
      <w:r w:rsidRPr="0072361C">
        <w:rPr>
          <w:rFonts w:eastAsia="仿宋_GB2312" w:hint="eastAsia"/>
          <w:sz w:val="28"/>
          <w:szCs w:val="28"/>
        </w:rPr>
        <w:t>型，即以环境地质问题为主的矿床。</w:t>
      </w:r>
    </w:p>
    <w:p w14:paraId="70BDB92E" w14:textId="77777777" w:rsidR="00093EA2" w:rsidRPr="00450EB2" w:rsidRDefault="00301E73" w:rsidP="00F710FB">
      <w:pPr>
        <w:pStyle w:val="1"/>
        <w:spacing w:line="500" w:lineRule="exact"/>
        <w:ind w:firstLineChars="200" w:firstLine="562"/>
        <w:rPr>
          <w:b/>
          <w:sz w:val="28"/>
          <w:szCs w:val="28"/>
        </w:rPr>
      </w:pPr>
      <w:bookmarkStart w:id="81" w:name="_Toc153512921"/>
      <w:bookmarkStart w:id="82" w:name="_Toc116141657"/>
      <w:bookmarkEnd w:id="78"/>
      <w:bookmarkEnd w:id="79"/>
      <w:bookmarkEnd w:id="80"/>
      <w:r w:rsidRPr="00450EB2">
        <w:rPr>
          <w:rFonts w:hint="eastAsia"/>
          <w:b/>
          <w:sz w:val="28"/>
          <w:szCs w:val="28"/>
        </w:rPr>
        <w:t>11</w:t>
      </w:r>
      <w:r w:rsidR="00093EA2" w:rsidRPr="00450EB2">
        <w:rPr>
          <w:b/>
          <w:sz w:val="28"/>
          <w:szCs w:val="28"/>
        </w:rPr>
        <w:t>、矿山开采及设计状况</w:t>
      </w:r>
      <w:bookmarkEnd w:id="82"/>
    </w:p>
    <w:p w14:paraId="397614AB" w14:textId="0B14D2CD" w:rsidR="000C72CE" w:rsidRPr="000C72CE" w:rsidRDefault="000C72CE" w:rsidP="00F710FB">
      <w:pPr>
        <w:spacing w:line="500" w:lineRule="exact"/>
        <w:ind w:firstLineChars="200" w:firstLine="560"/>
        <w:rPr>
          <w:rFonts w:eastAsia="仿宋_GB2312"/>
          <w:sz w:val="28"/>
          <w:szCs w:val="28"/>
        </w:rPr>
      </w:pPr>
      <w:bookmarkStart w:id="83" w:name="_Toc153512922"/>
      <w:bookmarkEnd w:id="81"/>
      <w:r>
        <w:rPr>
          <w:rFonts w:eastAsia="仿宋_GB2312" w:hint="eastAsia"/>
          <w:sz w:val="28"/>
          <w:szCs w:val="28"/>
        </w:rPr>
        <w:t>根据</w:t>
      </w:r>
      <w:r>
        <w:rPr>
          <w:rFonts w:eastAsia="仿宋_GB2312" w:hint="eastAsia"/>
          <w:sz w:val="28"/>
          <w:szCs w:val="28"/>
        </w:rPr>
        <w:t>2022</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sidRPr="004B52BD">
        <w:rPr>
          <w:rFonts w:eastAsia="仿宋_GB2312" w:hint="eastAsia"/>
          <w:sz w:val="28"/>
          <w:szCs w:val="28"/>
        </w:rPr>
        <w:t>资源储量（合并）核实报告</w:t>
      </w:r>
      <w:r>
        <w:rPr>
          <w:rFonts w:eastAsia="仿宋_GB2312" w:hint="eastAsia"/>
          <w:sz w:val="28"/>
          <w:szCs w:val="28"/>
        </w:rPr>
        <w:t>》显示，</w:t>
      </w:r>
      <w:r w:rsidRPr="000C72CE">
        <w:rPr>
          <w:rFonts w:eastAsia="仿宋_GB2312"/>
          <w:sz w:val="28"/>
          <w:szCs w:val="28"/>
        </w:rPr>
        <w:t>宜阳矿原采矿权人中国长城铝业公司于</w:t>
      </w:r>
      <w:r w:rsidRPr="000C72CE">
        <w:rPr>
          <w:rFonts w:eastAsia="仿宋_GB2312"/>
          <w:sz w:val="28"/>
          <w:szCs w:val="28"/>
        </w:rPr>
        <w:t>1977</w:t>
      </w:r>
      <w:r w:rsidRPr="000C72CE">
        <w:rPr>
          <w:rFonts w:eastAsia="仿宋_GB2312"/>
          <w:sz w:val="28"/>
          <w:szCs w:val="28"/>
        </w:rPr>
        <w:t>年开始依法在本矿区开采石灰岩矿，向中国长城铝业公司河南上街铝厂供应铝氧熔剂灰岩矿，受矿石质量及市场影响，于</w:t>
      </w:r>
      <w:r w:rsidRPr="000C72CE">
        <w:rPr>
          <w:rFonts w:eastAsia="仿宋_GB2312"/>
          <w:sz w:val="28"/>
          <w:szCs w:val="28"/>
        </w:rPr>
        <w:t>1998</w:t>
      </w:r>
      <w:r w:rsidRPr="000C72CE">
        <w:rPr>
          <w:rFonts w:eastAsia="仿宋_GB2312"/>
          <w:sz w:val="28"/>
          <w:szCs w:val="28"/>
        </w:rPr>
        <w:t>年停产，</w:t>
      </w:r>
      <w:r w:rsidRPr="000C72CE">
        <w:rPr>
          <w:rFonts w:eastAsia="仿宋_GB2312"/>
          <w:sz w:val="28"/>
          <w:szCs w:val="28"/>
        </w:rPr>
        <w:t>1977</w:t>
      </w:r>
      <w:r w:rsidRPr="000C72CE">
        <w:rPr>
          <w:rFonts w:eastAsia="仿宋_GB2312"/>
          <w:sz w:val="28"/>
          <w:szCs w:val="28"/>
        </w:rPr>
        <w:t>～</w:t>
      </w:r>
      <w:r w:rsidRPr="000C72CE">
        <w:rPr>
          <w:rFonts w:eastAsia="仿宋_GB2312"/>
          <w:sz w:val="28"/>
          <w:szCs w:val="28"/>
        </w:rPr>
        <w:t>1998</w:t>
      </w:r>
      <w:r w:rsidRPr="000C72CE">
        <w:rPr>
          <w:rFonts w:eastAsia="仿宋_GB2312"/>
          <w:sz w:val="28"/>
          <w:szCs w:val="28"/>
        </w:rPr>
        <w:t>年共采出矿石量</w:t>
      </w:r>
      <w:r w:rsidRPr="000C72CE">
        <w:rPr>
          <w:rFonts w:eastAsia="仿宋_GB2312"/>
          <w:sz w:val="28"/>
          <w:szCs w:val="28"/>
        </w:rPr>
        <w:t>559.11</w:t>
      </w:r>
      <w:r w:rsidRPr="000C72CE">
        <w:rPr>
          <w:rFonts w:eastAsia="仿宋_GB2312"/>
          <w:sz w:val="28"/>
          <w:szCs w:val="28"/>
        </w:rPr>
        <w:t>万吨。</w:t>
      </w:r>
      <w:r w:rsidRPr="000C72CE">
        <w:rPr>
          <w:rFonts w:eastAsia="仿宋_GB2312"/>
          <w:sz w:val="28"/>
          <w:szCs w:val="28"/>
        </w:rPr>
        <w:t>1999</w:t>
      </w:r>
      <w:r w:rsidRPr="000C72CE">
        <w:rPr>
          <w:rFonts w:eastAsia="仿宋_GB2312"/>
          <w:sz w:val="28"/>
          <w:szCs w:val="28"/>
        </w:rPr>
        <w:t>年后仅有零星民采行为，主要供应水泥厂作水泥原料用，共采</w:t>
      </w:r>
      <w:r w:rsidRPr="00F830A3">
        <w:rPr>
          <w:rFonts w:eastAsia="仿宋_GB2312"/>
          <w:sz w:val="28"/>
          <w:szCs w:val="28"/>
        </w:rPr>
        <w:t>出矿石量</w:t>
      </w:r>
      <w:r w:rsidRPr="00F830A3">
        <w:rPr>
          <w:rFonts w:eastAsia="仿宋_GB2312"/>
          <w:sz w:val="28"/>
          <w:szCs w:val="28"/>
        </w:rPr>
        <w:t>50</w:t>
      </w:r>
      <w:r w:rsidRPr="00F830A3">
        <w:rPr>
          <w:rFonts w:eastAsia="仿宋_GB2312"/>
          <w:sz w:val="28"/>
          <w:szCs w:val="28"/>
        </w:rPr>
        <w:t>万吨。矿山实际采出矿石量</w:t>
      </w:r>
      <w:r w:rsidRPr="00F830A3">
        <w:rPr>
          <w:rFonts w:eastAsia="仿宋_GB2312"/>
          <w:sz w:val="28"/>
          <w:szCs w:val="28"/>
        </w:rPr>
        <w:t>609.11</w:t>
      </w:r>
      <w:r w:rsidRPr="00F830A3">
        <w:rPr>
          <w:rFonts w:eastAsia="仿宋_GB2312"/>
          <w:sz w:val="28"/>
          <w:szCs w:val="28"/>
        </w:rPr>
        <w:t>万吨。</w:t>
      </w:r>
      <w:r w:rsidRPr="00F830A3">
        <w:rPr>
          <w:rFonts w:eastAsia="仿宋_GB2312"/>
          <w:sz w:val="28"/>
          <w:szCs w:val="28"/>
        </w:rPr>
        <w:t xml:space="preserve">2005 </w:t>
      </w:r>
      <w:r w:rsidRPr="00F830A3">
        <w:rPr>
          <w:rFonts w:eastAsia="仿宋_GB2312" w:hint="eastAsia"/>
          <w:sz w:val="28"/>
          <w:szCs w:val="28"/>
        </w:rPr>
        <w:t>年</w:t>
      </w:r>
      <w:r w:rsidRPr="00F830A3">
        <w:rPr>
          <w:rFonts w:eastAsia="仿宋_GB2312"/>
          <w:sz w:val="28"/>
          <w:szCs w:val="28"/>
        </w:rPr>
        <w:t xml:space="preserve">10 </w:t>
      </w:r>
      <w:r w:rsidRPr="00F830A3">
        <w:rPr>
          <w:rFonts w:eastAsia="仿宋_GB2312" w:hint="eastAsia"/>
          <w:sz w:val="28"/>
          <w:szCs w:val="28"/>
        </w:rPr>
        <w:t>月</w:t>
      </w:r>
      <w:proofErr w:type="gramStart"/>
      <w:r w:rsidRPr="00F830A3">
        <w:rPr>
          <w:rFonts w:eastAsia="仿宋_GB2312" w:hint="eastAsia"/>
          <w:sz w:val="28"/>
          <w:szCs w:val="28"/>
        </w:rPr>
        <w:t>郑州豫源地矿</w:t>
      </w:r>
      <w:proofErr w:type="gramEnd"/>
      <w:r w:rsidRPr="00F830A3">
        <w:rPr>
          <w:rFonts w:eastAsia="仿宋_GB2312" w:hint="eastAsia"/>
          <w:sz w:val="28"/>
          <w:szCs w:val="28"/>
        </w:rPr>
        <w:t>勘察技术服务有限</w:t>
      </w:r>
      <w:r w:rsidRPr="00C9268C">
        <w:rPr>
          <w:rFonts w:eastAsia="仿宋_GB2312" w:hint="eastAsia"/>
          <w:sz w:val="28"/>
          <w:szCs w:val="28"/>
        </w:rPr>
        <w:t>公司对矿区首采地段进行了资源储量核实工作后矿山未进行开采，历年来</w:t>
      </w:r>
      <w:r w:rsidR="0076153F" w:rsidRPr="00C9268C">
        <w:rPr>
          <w:rFonts w:eastAsia="仿宋_GB2312" w:hint="eastAsia"/>
          <w:sz w:val="28"/>
          <w:szCs w:val="28"/>
        </w:rPr>
        <w:t>动态</w:t>
      </w:r>
      <w:r w:rsidR="00C9268C">
        <w:rPr>
          <w:rFonts w:eastAsia="仿宋_GB2312" w:hint="eastAsia"/>
          <w:sz w:val="28"/>
          <w:szCs w:val="28"/>
        </w:rPr>
        <w:t>检测报告及</w:t>
      </w:r>
      <w:r w:rsidRPr="00B67C62">
        <w:rPr>
          <w:rFonts w:eastAsia="仿宋_GB2312" w:hint="eastAsia"/>
          <w:sz w:val="28"/>
          <w:szCs w:val="28"/>
        </w:rPr>
        <w:t>储量年报均为零动用。</w:t>
      </w:r>
    </w:p>
    <w:p w14:paraId="0203C0D0" w14:textId="7212EBDE" w:rsidR="002C66DE" w:rsidRPr="004B52BD" w:rsidRDefault="0048648E" w:rsidP="00F710FB">
      <w:pPr>
        <w:spacing w:line="500" w:lineRule="exact"/>
        <w:ind w:firstLineChars="200" w:firstLine="560"/>
        <w:rPr>
          <w:rFonts w:eastAsia="仿宋_GB2312"/>
          <w:sz w:val="28"/>
          <w:szCs w:val="28"/>
        </w:rPr>
      </w:pPr>
      <w:r>
        <w:rPr>
          <w:rFonts w:eastAsia="仿宋_GB2312" w:hint="eastAsia"/>
          <w:sz w:val="28"/>
          <w:szCs w:val="28"/>
        </w:rPr>
        <w:t>2022</w:t>
      </w:r>
      <w:r>
        <w:rPr>
          <w:rFonts w:eastAsia="仿宋_GB2312" w:hint="eastAsia"/>
          <w:sz w:val="28"/>
          <w:szCs w:val="28"/>
        </w:rPr>
        <w:t>年</w:t>
      </w:r>
      <w:r>
        <w:rPr>
          <w:rFonts w:eastAsia="仿宋_GB2312" w:hint="eastAsia"/>
          <w:sz w:val="28"/>
          <w:szCs w:val="28"/>
        </w:rPr>
        <w:t>7</w:t>
      </w:r>
      <w:r>
        <w:rPr>
          <w:rFonts w:eastAsia="仿宋_GB2312" w:hint="eastAsia"/>
          <w:sz w:val="28"/>
          <w:szCs w:val="28"/>
        </w:rPr>
        <w:t>月</w:t>
      </w:r>
      <w:r w:rsidR="00140C1A">
        <w:rPr>
          <w:rFonts w:eastAsia="仿宋_GB2312" w:hint="eastAsia"/>
          <w:sz w:val="28"/>
          <w:szCs w:val="28"/>
        </w:rPr>
        <w:t>河南省地质矿产勘查开发局第一地质矿产调查院</w:t>
      </w:r>
      <w:r w:rsidR="00F83218" w:rsidRPr="00450EB2">
        <w:rPr>
          <w:rFonts w:eastAsia="仿宋_GB2312" w:hint="eastAsia"/>
          <w:sz w:val="28"/>
          <w:szCs w:val="28"/>
        </w:rPr>
        <w:t>编制的《</w:t>
      </w:r>
      <w:r>
        <w:rPr>
          <w:rFonts w:eastAsia="仿宋_GB2312" w:hint="eastAsia"/>
          <w:sz w:val="28"/>
          <w:szCs w:val="28"/>
        </w:rPr>
        <w:t>洛阳黄河同力水泥有限责任公司宜阳矿水泥用灰岩矿矿产资源开采与生态修复方案</w:t>
      </w:r>
      <w:r w:rsidR="00F83218" w:rsidRPr="00450EB2">
        <w:rPr>
          <w:rFonts w:eastAsia="仿宋_GB2312" w:hint="eastAsia"/>
          <w:sz w:val="28"/>
          <w:szCs w:val="28"/>
        </w:rPr>
        <w:t>》，</w:t>
      </w:r>
      <w:r w:rsidR="00C13B58">
        <w:rPr>
          <w:rFonts w:eastAsia="仿宋_GB2312" w:hint="eastAsia"/>
          <w:sz w:val="28"/>
          <w:szCs w:val="28"/>
        </w:rPr>
        <w:t>设计采用公路开拓、汽车运输。</w:t>
      </w:r>
      <w:r w:rsidR="00C13B58" w:rsidRPr="00C13B58">
        <w:rPr>
          <w:rFonts w:eastAsia="仿宋_GB2312"/>
          <w:sz w:val="28"/>
          <w:szCs w:val="28"/>
        </w:rPr>
        <w:t>露天采场最终由</w:t>
      </w:r>
      <w:r w:rsidR="00C13B58" w:rsidRPr="00C13B58">
        <w:rPr>
          <w:rFonts w:eastAsia="仿宋_GB2312"/>
          <w:sz w:val="28"/>
          <w:szCs w:val="28"/>
        </w:rPr>
        <w:t>14</w:t>
      </w:r>
      <w:r w:rsidR="00C13B58" w:rsidRPr="00C13B58">
        <w:rPr>
          <w:rFonts w:eastAsia="仿宋_GB2312"/>
          <w:sz w:val="28"/>
          <w:szCs w:val="28"/>
        </w:rPr>
        <w:t>个台阶组成：</w:t>
      </w:r>
      <w:r w:rsidR="00C13B58" w:rsidRPr="00C13B58">
        <w:rPr>
          <w:rFonts w:eastAsia="仿宋_GB2312"/>
          <w:sz w:val="28"/>
          <w:szCs w:val="28"/>
        </w:rPr>
        <w:t>487m</w:t>
      </w:r>
      <w:r w:rsidR="00C13B58" w:rsidRPr="00C13B58">
        <w:rPr>
          <w:rFonts w:eastAsia="仿宋_GB2312"/>
          <w:sz w:val="28"/>
          <w:szCs w:val="28"/>
        </w:rPr>
        <w:t>、</w:t>
      </w:r>
      <w:r w:rsidR="00C13B58" w:rsidRPr="00C13B58">
        <w:rPr>
          <w:rFonts w:eastAsia="仿宋_GB2312"/>
          <w:sz w:val="28"/>
          <w:szCs w:val="28"/>
        </w:rPr>
        <w:t>472m</w:t>
      </w:r>
      <w:r w:rsidR="00C13B58" w:rsidRPr="00C13B58">
        <w:rPr>
          <w:rFonts w:eastAsia="仿宋_GB2312"/>
          <w:sz w:val="28"/>
          <w:szCs w:val="28"/>
        </w:rPr>
        <w:t>、</w:t>
      </w:r>
      <w:r w:rsidR="00C13B58" w:rsidRPr="00C13B58">
        <w:rPr>
          <w:rFonts w:eastAsia="仿宋_GB2312"/>
          <w:sz w:val="28"/>
          <w:szCs w:val="28"/>
        </w:rPr>
        <w:t>457m</w:t>
      </w:r>
      <w:r w:rsidR="00C13B58" w:rsidRPr="00C13B58">
        <w:rPr>
          <w:rFonts w:eastAsia="仿宋_GB2312"/>
          <w:sz w:val="28"/>
          <w:szCs w:val="28"/>
        </w:rPr>
        <w:t>、</w:t>
      </w:r>
      <w:r w:rsidR="00C13B58" w:rsidRPr="00C13B58">
        <w:rPr>
          <w:rFonts w:eastAsia="仿宋_GB2312"/>
          <w:sz w:val="28"/>
          <w:szCs w:val="28"/>
        </w:rPr>
        <w:t>442m</w:t>
      </w:r>
      <w:r w:rsidR="00C13B58" w:rsidRPr="00C13B58">
        <w:rPr>
          <w:rFonts w:eastAsia="仿宋_GB2312"/>
          <w:sz w:val="28"/>
          <w:szCs w:val="28"/>
        </w:rPr>
        <w:t>、</w:t>
      </w:r>
      <w:r w:rsidR="00C13B58" w:rsidRPr="00C13B58">
        <w:rPr>
          <w:rFonts w:eastAsia="仿宋_GB2312"/>
          <w:sz w:val="28"/>
          <w:szCs w:val="28"/>
        </w:rPr>
        <w:t>427m</w:t>
      </w:r>
      <w:r w:rsidR="00C13B58" w:rsidRPr="00C13B58">
        <w:rPr>
          <w:rFonts w:eastAsia="仿宋_GB2312"/>
          <w:sz w:val="28"/>
          <w:szCs w:val="28"/>
        </w:rPr>
        <w:t>、</w:t>
      </w:r>
      <w:r w:rsidR="00C13B58" w:rsidRPr="00C13B58">
        <w:rPr>
          <w:rFonts w:eastAsia="仿宋_GB2312"/>
          <w:sz w:val="28"/>
          <w:szCs w:val="28"/>
        </w:rPr>
        <w:t>412m</w:t>
      </w:r>
      <w:r w:rsidR="00C13B58" w:rsidRPr="00C13B58">
        <w:rPr>
          <w:rFonts w:eastAsia="仿宋_GB2312"/>
          <w:sz w:val="28"/>
          <w:szCs w:val="28"/>
        </w:rPr>
        <w:t>、</w:t>
      </w:r>
      <w:r w:rsidR="00C13B58" w:rsidRPr="00C13B58">
        <w:rPr>
          <w:rFonts w:eastAsia="仿宋_GB2312"/>
          <w:sz w:val="28"/>
          <w:szCs w:val="28"/>
        </w:rPr>
        <w:t>397m</w:t>
      </w:r>
      <w:r w:rsidR="00C13B58" w:rsidRPr="00C13B58">
        <w:rPr>
          <w:rFonts w:eastAsia="仿宋_GB2312"/>
          <w:sz w:val="28"/>
          <w:szCs w:val="28"/>
        </w:rPr>
        <w:t>、</w:t>
      </w:r>
      <w:r w:rsidR="00C13B58" w:rsidRPr="00C13B58">
        <w:rPr>
          <w:rFonts w:eastAsia="仿宋_GB2312"/>
          <w:sz w:val="28"/>
          <w:szCs w:val="28"/>
        </w:rPr>
        <w:t>382m</w:t>
      </w:r>
      <w:r w:rsidR="00C13B58" w:rsidRPr="00C13B58">
        <w:rPr>
          <w:rFonts w:eastAsia="仿宋_GB2312"/>
          <w:sz w:val="28"/>
          <w:szCs w:val="28"/>
        </w:rPr>
        <w:t>、</w:t>
      </w:r>
      <w:r w:rsidR="00C13B58" w:rsidRPr="00C13B58">
        <w:rPr>
          <w:rFonts w:eastAsia="仿宋_GB2312"/>
          <w:sz w:val="28"/>
          <w:szCs w:val="28"/>
        </w:rPr>
        <w:t>367m</w:t>
      </w:r>
      <w:r w:rsidR="00C13B58" w:rsidRPr="00C13B58">
        <w:rPr>
          <w:rFonts w:eastAsia="仿宋_GB2312"/>
          <w:sz w:val="28"/>
          <w:szCs w:val="28"/>
        </w:rPr>
        <w:t>、</w:t>
      </w:r>
      <w:r w:rsidR="00C13B58" w:rsidRPr="00C13B58">
        <w:rPr>
          <w:rFonts w:eastAsia="仿宋_GB2312"/>
          <w:sz w:val="28"/>
          <w:szCs w:val="28"/>
        </w:rPr>
        <w:t>352m</w:t>
      </w:r>
      <w:r w:rsidR="00C13B58" w:rsidRPr="00C13B58">
        <w:rPr>
          <w:rFonts w:eastAsia="仿宋_GB2312"/>
          <w:sz w:val="28"/>
          <w:szCs w:val="28"/>
        </w:rPr>
        <w:t>、</w:t>
      </w:r>
      <w:r w:rsidR="00C13B58" w:rsidRPr="00C13B58">
        <w:rPr>
          <w:rFonts w:eastAsia="仿宋_GB2312"/>
          <w:sz w:val="28"/>
          <w:szCs w:val="28"/>
        </w:rPr>
        <w:t>337m</w:t>
      </w:r>
      <w:r w:rsidR="00C13B58" w:rsidRPr="00C13B58">
        <w:rPr>
          <w:rFonts w:eastAsia="仿宋_GB2312"/>
          <w:sz w:val="28"/>
          <w:szCs w:val="28"/>
        </w:rPr>
        <w:t>、</w:t>
      </w:r>
      <w:r w:rsidR="00C13B58" w:rsidRPr="00C13B58">
        <w:rPr>
          <w:rFonts w:eastAsia="仿宋_GB2312"/>
          <w:sz w:val="28"/>
          <w:szCs w:val="28"/>
        </w:rPr>
        <w:t>322m</w:t>
      </w:r>
      <w:r w:rsidR="00C13B58" w:rsidRPr="00C13B58">
        <w:rPr>
          <w:rFonts w:eastAsia="仿宋_GB2312"/>
          <w:sz w:val="28"/>
          <w:szCs w:val="28"/>
        </w:rPr>
        <w:t>、</w:t>
      </w:r>
      <w:r w:rsidR="00C13B58" w:rsidRPr="00C13B58">
        <w:rPr>
          <w:rFonts w:eastAsia="仿宋_GB2312"/>
          <w:sz w:val="28"/>
          <w:szCs w:val="28"/>
        </w:rPr>
        <w:t>307m</w:t>
      </w:r>
      <w:r w:rsidR="00C13B58" w:rsidRPr="00C13B58">
        <w:rPr>
          <w:rFonts w:eastAsia="仿宋_GB2312"/>
          <w:sz w:val="28"/>
          <w:szCs w:val="28"/>
        </w:rPr>
        <w:t>、</w:t>
      </w:r>
      <w:r w:rsidR="00C13B58" w:rsidRPr="00C13B58">
        <w:rPr>
          <w:rFonts w:eastAsia="仿宋_GB2312"/>
          <w:sz w:val="28"/>
          <w:szCs w:val="28"/>
        </w:rPr>
        <w:t>292m</w:t>
      </w:r>
      <w:r w:rsidR="00C13B58" w:rsidRPr="00C13B58">
        <w:rPr>
          <w:rFonts w:eastAsia="仿宋_GB2312"/>
          <w:sz w:val="28"/>
          <w:szCs w:val="28"/>
        </w:rPr>
        <w:t>，为凹陷型露天矿，最终边坡角</w:t>
      </w:r>
      <w:r w:rsidR="00C13B58" w:rsidRPr="00C13B58">
        <w:rPr>
          <w:rFonts w:eastAsia="仿宋_GB2312"/>
          <w:sz w:val="28"/>
          <w:szCs w:val="28"/>
        </w:rPr>
        <w:t>25°~58°</w:t>
      </w:r>
      <w:r w:rsidR="00C13B58" w:rsidRPr="00C13B58">
        <w:rPr>
          <w:rFonts w:eastAsia="仿宋_GB2312"/>
          <w:sz w:val="28"/>
          <w:szCs w:val="28"/>
        </w:rPr>
        <w:t>。台阶高度</w:t>
      </w:r>
      <w:r w:rsidR="00C13B58" w:rsidRPr="00C13B58">
        <w:rPr>
          <w:rFonts w:eastAsia="仿宋_GB2312"/>
          <w:sz w:val="28"/>
          <w:szCs w:val="28"/>
        </w:rPr>
        <w:t>15m</w:t>
      </w:r>
      <w:r w:rsidR="00C13B58" w:rsidRPr="00C13B58">
        <w:rPr>
          <w:rFonts w:eastAsia="仿宋_GB2312"/>
          <w:sz w:val="28"/>
          <w:szCs w:val="28"/>
        </w:rPr>
        <w:t>，最终坡面角</w:t>
      </w:r>
      <w:r w:rsidR="00C13B58" w:rsidRPr="00C13B58">
        <w:rPr>
          <w:rFonts w:eastAsia="仿宋_GB2312"/>
          <w:sz w:val="28"/>
          <w:szCs w:val="28"/>
        </w:rPr>
        <w:t>70°</w:t>
      </w:r>
      <w:r w:rsidR="00C13B58" w:rsidRPr="00C13B58">
        <w:rPr>
          <w:rFonts w:eastAsia="仿宋_GB2312"/>
          <w:sz w:val="28"/>
          <w:szCs w:val="28"/>
        </w:rPr>
        <w:t>，安全平台宽度</w:t>
      </w:r>
      <w:r w:rsidR="00C13B58" w:rsidRPr="00C13B58">
        <w:rPr>
          <w:rFonts w:eastAsia="仿宋_GB2312"/>
          <w:sz w:val="28"/>
          <w:szCs w:val="28"/>
        </w:rPr>
        <w:t>5m</w:t>
      </w:r>
      <w:r w:rsidR="00C13B58" w:rsidRPr="00C13B58">
        <w:rPr>
          <w:rFonts w:eastAsia="仿宋_GB2312"/>
          <w:sz w:val="28"/>
          <w:szCs w:val="28"/>
        </w:rPr>
        <w:t>，清扫平台宽度</w:t>
      </w:r>
      <w:r w:rsidR="00C13B58" w:rsidRPr="00C13B58">
        <w:rPr>
          <w:rFonts w:eastAsia="仿宋_GB2312"/>
          <w:sz w:val="28"/>
          <w:szCs w:val="28"/>
        </w:rPr>
        <w:t>8 m</w:t>
      </w:r>
      <w:r w:rsidR="00C13B58" w:rsidRPr="00C13B58">
        <w:rPr>
          <w:rFonts w:eastAsia="仿宋_GB2312"/>
          <w:sz w:val="28"/>
          <w:szCs w:val="28"/>
        </w:rPr>
        <w:t>，隔二设</w:t>
      </w:r>
      <w:proofErr w:type="gramStart"/>
      <w:r w:rsidR="00C13B58" w:rsidRPr="00C13B58">
        <w:rPr>
          <w:rFonts w:eastAsia="仿宋_GB2312"/>
          <w:sz w:val="28"/>
          <w:szCs w:val="28"/>
        </w:rPr>
        <w:t>一</w:t>
      </w:r>
      <w:proofErr w:type="gramEnd"/>
      <w:r w:rsidR="00C13B58" w:rsidRPr="00C13B58">
        <w:rPr>
          <w:rFonts w:eastAsia="仿宋_GB2312"/>
          <w:sz w:val="28"/>
          <w:szCs w:val="28"/>
        </w:rPr>
        <w:t>，其中安全平台为</w:t>
      </w:r>
      <w:r w:rsidR="00C13B58" w:rsidRPr="00C13B58">
        <w:rPr>
          <w:rFonts w:eastAsia="仿宋_GB2312"/>
          <w:sz w:val="28"/>
          <w:szCs w:val="28"/>
        </w:rPr>
        <w:t>487m</w:t>
      </w:r>
      <w:r w:rsidR="00C13B58" w:rsidRPr="00C13B58">
        <w:rPr>
          <w:rFonts w:eastAsia="仿宋_GB2312" w:hint="eastAsia"/>
          <w:sz w:val="28"/>
          <w:szCs w:val="28"/>
        </w:rPr>
        <w:t>、</w:t>
      </w:r>
      <w:r w:rsidR="00C13B58" w:rsidRPr="00C13B58">
        <w:rPr>
          <w:rFonts w:eastAsia="仿宋_GB2312"/>
          <w:sz w:val="28"/>
          <w:szCs w:val="28"/>
        </w:rPr>
        <w:t>457m</w:t>
      </w:r>
      <w:r w:rsidR="00C13B58" w:rsidRPr="00C13B58">
        <w:rPr>
          <w:rFonts w:eastAsia="仿宋_GB2312"/>
          <w:sz w:val="28"/>
          <w:szCs w:val="28"/>
        </w:rPr>
        <w:t>、</w:t>
      </w:r>
      <w:r w:rsidR="00C13B58" w:rsidRPr="00C13B58">
        <w:rPr>
          <w:rFonts w:eastAsia="仿宋_GB2312"/>
          <w:sz w:val="28"/>
          <w:szCs w:val="28"/>
        </w:rPr>
        <w:t>442m</w:t>
      </w:r>
      <w:r w:rsidR="00C13B58" w:rsidRPr="00C13B58">
        <w:rPr>
          <w:rFonts w:eastAsia="仿宋_GB2312"/>
          <w:sz w:val="28"/>
          <w:szCs w:val="28"/>
        </w:rPr>
        <w:t>、</w:t>
      </w:r>
      <w:r w:rsidR="00C13B58" w:rsidRPr="00C13B58">
        <w:rPr>
          <w:rFonts w:eastAsia="仿宋_GB2312"/>
          <w:sz w:val="28"/>
          <w:szCs w:val="28"/>
        </w:rPr>
        <w:t>412m</w:t>
      </w:r>
      <w:r w:rsidR="00C13B58" w:rsidRPr="00C13B58">
        <w:rPr>
          <w:rFonts w:eastAsia="仿宋_GB2312"/>
          <w:sz w:val="28"/>
          <w:szCs w:val="28"/>
        </w:rPr>
        <w:t>、</w:t>
      </w:r>
      <w:r w:rsidR="00C13B58" w:rsidRPr="00C13B58">
        <w:rPr>
          <w:rFonts w:eastAsia="仿宋_GB2312"/>
          <w:sz w:val="28"/>
          <w:szCs w:val="28"/>
        </w:rPr>
        <w:t>397m</w:t>
      </w:r>
      <w:r w:rsidR="00C13B58" w:rsidRPr="00C13B58">
        <w:rPr>
          <w:rFonts w:eastAsia="仿宋_GB2312"/>
          <w:sz w:val="28"/>
          <w:szCs w:val="28"/>
        </w:rPr>
        <w:t>、</w:t>
      </w:r>
      <w:r w:rsidR="00C13B58" w:rsidRPr="00C13B58">
        <w:rPr>
          <w:rFonts w:eastAsia="仿宋_GB2312"/>
          <w:sz w:val="28"/>
          <w:szCs w:val="28"/>
        </w:rPr>
        <w:t>367m</w:t>
      </w:r>
      <w:r w:rsidR="00C13B58" w:rsidRPr="00C13B58">
        <w:rPr>
          <w:rFonts w:eastAsia="仿宋_GB2312"/>
          <w:sz w:val="28"/>
          <w:szCs w:val="28"/>
        </w:rPr>
        <w:t>、</w:t>
      </w:r>
      <w:r w:rsidR="00C13B58" w:rsidRPr="00C13B58">
        <w:rPr>
          <w:rFonts w:eastAsia="仿宋_GB2312"/>
          <w:sz w:val="28"/>
          <w:szCs w:val="28"/>
        </w:rPr>
        <w:t>352m</w:t>
      </w:r>
      <w:r w:rsidR="00C13B58" w:rsidRPr="00C13B58">
        <w:rPr>
          <w:rFonts w:eastAsia="仿宋_GB2312"/>
          <w:sz w:val="28"/>
          <w:szCs w:val="28"/>
        </w:rPr>
        <w:t>、</w:t>
      </w:r>
      <w:r w:rsidR="00C13B58" w:rsidRPr="00C13B58">
        <w:rPr>
          <w:rFonts w:eastAsia="仿宋_GB2312"/>
          <w:sz w:val="28"/>
          <w:szCs w:val="28"/>
        </w:rPr>
        <w:t>322m</w:t>
      </w:r>
      <w:r w:rsidR="00C13B58" w:rsidRPr="00C13B58">
        <w:rPr>
          <w:rFonts w:eastAsia="仿宋_GB2312"/>
          <w:sz w:val="28"/>
          <w:szCs w:val="28"/>
        </w:rPr>
        <w:t>、</w:t>
      </w:r>
      <w:r w:rsidR="00C13B58" w:rsidRPr="00C13B58">
        <w:rPr>
          <w:rFonts w:eastAsia="仿宋_GB2312"/>
          <w:sz w:val="28"/>
          <w:szCs w:val="28"/>
        </w:rPr>
        <w:t>307m</w:t>
      </w:r>
      <w:r w:rsidR="00C13B58" w:rsidRPr="00C13B58">
        <w:rPr>
          <w:rFonts w:eastAsia="仿宋_GB2312"/>
          <w:sz w:val="28"/>
          <w:szCs w:val="28"/>
        </w:rPr>
        <w:t>、</w:t>
      </w:r>
      <w:r w:rsidR="00C13B58" w:rsidRPr="00C13B58">
        <w:rPr>
          <w:rFonts w:eastAsia="仿宋_GB2312"/>
          <w:sz w:val="28"/>
          <w:szCs w:val="28"/>
        </w:rPr>
        <w:t>292m</w:t>
      </w:r>
      <w:r w:rsidR="00C13B58" w:rsidRPr="00C13B58">
        <w:rPr>
          <w:rFonts w:eastAsia="仿宋_GB2312"/>
          <w:sz w:val="28"/>
          <w:szCs w:val="28"/>
        </w:rPr>
        <w:t>，清扫平台为：</w:t>
      </w:r>
      <w:r w:rsidR="00C13B58" w:rsidRPr="00C13B58">
        <w:rPr>
          <w:rFonts w:eastAsia="仿宋_GB2312"/>
          <w:sz w:val="28"/>
          <w:szCs w:val="28"/>
        </w:rPr>
        <w:t>472m</w:t>
      </w:r>
      <w:r w:rsidR="00C13B58" w:rsidRPr="00C13B58">
        <w:rPr>
          <w:rFonts w:eastAsia="仿宋_GB2312"/>
          <w:sz w:val="28"/>
          <w:szCs w:val="28"/>
        </w:rPr>
        <w:t>、</w:t>
      </w:r>
      <w:r w:rsidR="00C13B58" w:rsidRPr="00C13B58">
        <w:rPr>
          <w:rFonts w:eastAsia="仿宋_GB2312"/>
          <w:sz w:val="28"/>
          <w:szCs w:val="28"/>
        </w:rPr>
        <w:t>427m</w:t>
      </w:r>
      <w:r w:rsidR="00C13B58" w:rsidRPr="00C13B58">
        <w:rPr>
          <w:rFonts w:eastAsia="仿宋_GB2312"/>
          <w:sz w:val="28"/>
          <w:szCs w:val="28"/>
        </w:rPr>
        <w:t>、</w:t>
      </w:r>
      <w:r w:rsidR="00C13B58" w:rsidRPr="00C13B58">
        <w:rPr>
          <w:rFonts w:eastAsia="仿宋_GB2312"/>
          <w:sz w:val="28"/>
          <w:szCs w:val="28"/>
        </w:rPr>
        <w:t>382m</w:t>
      </w:r>
      <w:r w:rsidR="00C13B58" w:rsidRPr="00C13B58">
        <w:rPr>
          <w:rFonts w:eastAsia="仿宋_GB2312"/>
          <w:sz w:val="28"/>
          <w:szCs w:val="28"/>
        </w:rPr>
        <w:t>、</w:t>
      </w:r>
      <w:r w:rsidR="00C13B58" w:rsidRPr="00C13B58">
        <w:rPr>
          <w:rFonts w:eastAsia="仿宋_GB2312"/>
          <w:sz w:val="28"/>
          <w:szCs w:val="28"/>
        </w:rPr>
        <w:t>337m</w:t>
      </w:r>
      <w:r w:rsidR="00C13B58">
        <w:rPr>
          <w:rFonts w:eastAsia="仿宋_GB2312" w:hint="eastAsia"/>
          <w:sz w:val="28"/>
          <w:szCs w:val="28"/>
        </w:rPr>
        <w:t>。</w:t>
      </w:r>
      <w:proofErr w:type="gramStart"/>
      <w:r w:rsidR="00F056E2" w:rsidRPr="00450EB2">
        <w:rPr>
          <w:rFonts w:eastAsia="仿宋_GB2312" w:hint="eastAsia"/>
          <w:sz w:val="28"/>
          <w:szCs w:val="28"/>
        </w:rPr>
        <w:t>设计</w:t>
      </w:r>
      <w:r w:rsidR="00C13B58">
        <w:rPr>
          <w:rFonts w:eastAsia="仿宋_GB2312" w:hint="eastAsia"/>
          <w:sz w:val="28"/>
          <w:szCs w:val="28"/>
        </w:rPr>
        <w:t>水</w:t>
      </w:r>
      <w:proofErr w:type="gramEnd"/>
      <w:r w:rsidR="00C13B58">
        <w:rPr>
          <w:rFonts w:eastAsia="仿宋_GB2312" w:hint="eastAsia"/>
          <w:sz w:val="28"/>
          <w:szCs w:val="28"/>
        </w:rPr>
        <w:t>泥灰岩</w:t>
      </w:r>
      <w:r w:rsidR="00F056E2" w:rsidRPr="00450EB2">
        <w:rPr>
          <w:rFonts w:eastAsia="仿宋_GB2312" w:hint="eastAsia"/>
          <w:sz w:val="28"/>
          <w:szCs w:val="28"/>
        </w:rPr>
        <w:t>生产规模为</w:t>
      </w:r>
      <w:r w:rsidR="00C13B58">
        <w:rPr>
          <w:rFonts w:eastAsia="仿宋_GB2312" w:hint="eastAsia"/>
          <w:sz w:val="28"/>
          <w:szCs w:val="28"/>
        </w:rPr>
        <w:t>30</w:t>
      </w:r>
      <w:r w:rsidR="00F056E2" w:rsidRPr="00450EB2">
        <w:rPr>
          <w:rFonts w:eastAsia="仿宋_GB2312" w:hint="eastAsia"/>
          <w:sz w:val="28"/>
          <w:szCs w:val="28"/>
        </w:rPr>
        <w:t>0</w:t>
      </w:r>
      <w:r w:rsidR="00F056E2" w:rsidRPr="00450EB2">
        <w:rPr>
          <w:rFonts w:eastAsia="仿宋_GB2312" w:hint="eastAsia"/>
          <w:sz w:val="28"/>
          <w:szCs w:val="28"/>
        </w:rPr>
        <w:t>万吨</w:t>
      </w:r>
      <w:r w:rsidR="00F056E2" w:rsidRPr="00450EB2">
        <w:rPr>
          <w:rFonts w:eastAsia="仿宋_GB2312" w:hint="eastAsia"/>
          <w:sz w:val="28"/>
          <w:szCs w:val="28"/>
        </w:rPr>
        <w:t>/</w:t>
      </w:r>
      <w:r w:rsidR="00F056E2" w:rsidRPr="00450EB2">
        <w:rPr>
          <w:rFonts w:eastAsia="仿宋_GB2312" w:hint="eastAsia"/>
          <w:sz w:val="28"/>
          <w:szCs w:val="28"/>
        </w:rPr>
        <w:t>年，矿山生产服务年限为</w:t>
      </w:r>
      <w:r w:rsidR="00FE48AC">
        <w:rPr>
          <w:rFonts w:eastAsia="仿宋_GB2312" w:hint="eastAsia"/>
          <w:sz w:val="28"/>
          <w:szCs w:val="28"/>
        </w:rPr>
        <w:t>12.8</w:t>
      </w:r>
      <w:r w:rsidR="00F056E2" w:rsidRPr="00450EB2">
        <w:rPr>
          <w:rFonts w:eastAsia="仿宋_GB2312" w:hint="eastAsia"/>
          <w:sz w:val="28"/>
          <w:szCs w:val="28"/>
        </w:rPr>
        <w:t>年</w:t>
      </w:r>
      <w:r w:rsidR="00C13B58">
        <w:rPr>
          <w:rFonts w:eastAsia="仿宋_GB2312" w:hint="eastAsia"/>
          <w:sz w:val="28"/>
          <w:szCs w:val="28"/>
        </w:rPr>
        <w:t>，建筑石料灰岩、冶镁白云岩</w:t>
      </w:r>
      <w:r w:rsidR="000A1643">
        <w:rPr>
          <w:rFonts w:eastAsia="仿宋_GB2312" w:hint="eastAsia"/>
          <w:sz w:val="28"/>
          <w:szCs w:val="28"/>
        </w:rPr>
        <w:t>（建筑石料用）</w:t>
      </w:r>
      <w:r w:rsidR="00C13B58" w:rsidRPr="0000314E">
        <w:rPr>
          <w:rFonts w:eastAsia="仿宋_GB2312" w:hint="eastAsia"/>
          <w:sz w:val="28"/>
          <w:szCs w:val="28"/>
        </w:rPr>
        <w:t>在矿山生产期平均</w:t>
      </w:r>
      <w:r w:rsidR="00C13B58">
        <w:rPr>
          <w:rFonts w:eastAsia="仿宋_GB2312" w:hint="eastAsia"/>
          <w:sz w:val="28"/>
          <w:szCs w:val="28"/>
        </w:rPr>
        <w:t>开采</w:t>
      </w:r>
      <w:r w:rsidR="000A1643">
        <w:rPr>
          <w:rFonts w:eastAsia="仿宋_GB2312" w:hint="eastAsia"/>
          <w:sz w:val="28"/>
          <w:szCs w:val="28"/>
        </w:rPr>
        <w:t>，设计</w:t>
      </w:r>
      <w:r w:rsidR="00E30E9D">
        <w:rPr>
          <w:rFonts w:eastAsia="仿宋_GB2312" w:hint="eastAsia"/>
          <w:spacing w:val="-2"/>
          <w:sz w:val="28"/>
          <w:szCs w:val="28"/>
        </w:rPr>
        <w:t>综合利用剥离物</w:t>
      </w:r>
      <w:r w:rsidR="00E30E9D" w:rsidRPr="003F19C8">
        <w:rPr>
          <w:rFonts w:eastAsia="仿宋_GB2312" w:hint="eastAsia"/>
          <w:spacing w:val="-2"/>
          <w:sz w:val="28"/>
          <w:szCs w:val="28"/>
        </w:rPr>
        <w:t>建筑石料灰岩</w:t>
      </w:r>
      <w:proofErr w:type="gramStart"/>
      <w:r w:rsidR="00E30E9D">
        <w:rPr>
          <w:rFonts w:eastAsia="仿宋_GB2312" w:hint="eastAsia"/>
          <w:spacing w:val="-2"/>
          <w:sz w:val="28"/>
          <w:szCs w:val="28"/>
        </w:rPr>
        <w:t>及冶镁</w:t>
      </w:r>
      <w:proofErr w:type="gramEnd"/>
      <w:r w:rsidR="00E30E9D">
        <w:rPr>
          <w:rFonts w:eastAsia="仿宋_GB2312" w:hint="eastAsia"/>
          <w:spacing w:val="-2"/>
          <w:sz w:val="28"/>
          <w:szCs w:val="28"/>
        </w:rPr>
        <w:t>白云岩</w:t>
      </w:r>
      <w:r w:rsidR="00E30E9D">
        <w:rPr>
          <w:rFonts w:eastAsia="仿宋_GB2312"/>
          <w:spacing w:val="-2"/>
          <w:sz w:val="28"/>
          <w:szCs w:val="28"/>
        </w:rPr>
        <w:t>159.69</w:t>
      </w:r>
      <w:r w:rsidR="00E30E9D">
        <w:rPr>
          <w:rFonts w:eastAsia="仿宋_GB2312" w:hint="eastAsia"/>
          <w:spacing w:val="-2"/>
          <w:sz w:val="28"/>
          <w:szCs w:val="28"/>
        </w:rPr>
        <w:t>万吨</w:t>
      </w:r>
      <w:r w:rsidR="00E30E9D" w:rsidRPr="003F19C8">
        <w:rPr>
          <w:rFonts w:eastAsia="仿宋_GB2312" w:hint="eastAsia"/>
          <w:spacing w:val="-2"/>
          <w:sz w:val="28"/>
          <w:szCs w:val="28"/>
        </w:rPr>
        <w:t>/</w:t>
      </w:r>
      <w:r w:rsidR="00E30E9D" w:rsidRPr="003F19C8">
        <w:rPr>
          <w:rFonts w:eastAsia="仿宋_GB2312" w:hint="eastAsia"/>
          <w:spacing w:val="-2"/>
          <w:sz w:val="28"/>
          <w:szCs w:val="28"/>
        </w:rPr>
        <w:t>年</w:t>
      </w:r>
      <w:r w:rsidR="00E30E9D">
        <w:rPr>
          <w:rFonts w:eastAsia="仿宋_GB2312" w:hint="eastAsia"/>
          <w:spacing w:val="-2"/>
          <w:sz w:val="28"/>
          <w:szCs w:val="28"/>
        </w:rPr>
        <w:t>。</w:t>
      </w:r>
      <w:r w:rsidR="00FE48AC" w:rsidRPr="00FE48AC">
        <w:rPr>
          <w:rFonts w:eastAsia="仿宋_GB2312"/>
          <w:sz w:val="28"/>
          <w:szCs w:val="28"/>
        </w:rPr>
        <w:t>水泥用灰岩可采储量</w:t>
      </w:r>
      <w:r w:rsidR="00FE48AC" w:rsidRPr="00FE48AC">
        <w:rPr>
          <w:rFonts w:eastAsia="仿宋_GB2312"/>
          <w:sz w:val="28"/>
          <w:szCs w:val="28"/>
        </w:rPr>
        <w:t>3716.5</w:t>
      </w:r>
      <w:r w:rsidR="00FE48AC" w:rsidRPr="00FE48AC">
        <w:rPr>
          <w:rFonts w:eastAsia="仿宋_GB2312"/>
          <w:sz w:val="28"/>
          <w:szCs w:val="28"/>
        </w:rPr>
        <w:t>万吨</w:t>
      </w:r>
      <w:r w:rsidR="000A1643">
        <w:rPr>
          <w:rFonts w:eastAsia="仿宋_GB2312" w:hint="eastAsia"/>
          <w:sz w:val="28"/>
          <w:szCs w:val="28"/>
        </w:rPr>
        <w:t>；</w:t>
      </w:r>
      <w:r w:rsidR="00597141">
        <w:rPr>
          <w:rFonts w:eastAsia="仿宋_GB2312" w:hint="eastAsia"/>
          <w:sz w:val="28"/>
          <w:szCs w:val="28"/>
        </w:rPr>
        <w:t>建筑石料灰岩</w:t>
      </w:r>
      <w:r w:rsidR="000A1643" w:rsidRPr="00FE48AC">
        <w:rPr>
          <w:rFonts w:eastAsia="仿宋_GB2312"/>
          <w:sz w:val="28"/>
          <w:szCs w:val="28"/>
        </w:rPr>
        <w:t>可采储量</w:t>
      </w:r>
      <w:r w:rsidR="000A1643" w:rsidRPr="000A1643">
        <w:rPr>
          <w:rFonts w:eastAsia="仿宋_GB2312"/>
          <w:sz w:val="28"/>
          <w:szCs w:val="28"/>
        </w:rPr>
        <w:t>1606.7</w:t>
      </w:r>
      <w:r w:rsidR="000A1643" w:rsidRPr="00FE48AC">
        <w:rPr>
          <w:rFonts w:eastAsia="仿宋_GB2312"/>
          <w:sz w:val="28"/>
          <w:szCs w:val="28"/>
        </w:rPr>
        <w:t>万吨</w:t>
      </w:r>
      <w:r w:rsidR="000A1643">
        <w:rPr>
          <w:rFonts w:eastAsia="仿宋_GB2312" w:hint="eastAsia"/>
          <w:sz w:val="28"/>
          <w:szCs w:val="28"/>
        </w:rPr>
        <w:t>；</w:t>
      </w:r>
      <w:proofErr w:type="gramStart"/>
      <w:r w:rsidR="00597141">
        <w:rPr>
          <w:rFonts w:eastAsia="仿宋_GB2312" w:hint="eastAsia"/>
          <w:sz w:val="28"/>
          <w:szCs w:val="28"/>
        </w:rPr>
        <w:t>冶镁白云岩</w:t>
      </w:r>
      <w:proofErr w:type="gramEnd"/>
      <w:r w:rsidR="00FE48AC" w:rsidRPr="00FE48AC">
        <w:rPr>
          <w:rFonts w:eastAsia="仿宋_GB2312" w:hint="eastAsia"/>
          <w:sz w:val="28"/>
          <w:szCs w:val="28"/>
        </w:rPr>
        <w:t>作为建筑石料用，</w:t>
      </w:r>
      <w:r w:rsidR="00FE48AC" w:rsidRPr="00FE48AC">
        <w:rPr>
          <w:rFonts w:eastAsia="仿宋_GB2312"/>
          <w:sz w:val="28"/>
          <w:szCs w:val="28"/>
        </w:rPr>
        <w:t>可采储量</w:t>
      </w:r>
      <w:r w:rsidR="000A1643">
        <w:rPr>
          <w:rFonts w:eastAsia="仿宋_GB2312" w:hint="eastAsia"/>
          <w:sz w:val="28"/>
          <w:szCs w:val="28"/>
        </w:rPr>
        <w:t>为</w:t>
      </w:r>
      <w:r w:rsidR="000A1643" w:rsidRPr="000A1643">
        <w:rPr>
          <w:rFonts w:eastAsia="仿宋_GB2312"/>
          <w:sz w:val="28"/>
          <w:szCs w:val="28"/>
        </w:rPr>
        <w:t>432.8</w:t>
      </w:r>
      <w:r w:rsidR="00FE48AC" w:rsidRPr="00FE48AC">
        <w:rPr>
          <w:rFonts w:eastAsia="仿宋_GB2312"/>
          <w:sz w:val="28"/>
          <w:szCs w:val="28"/>
        </w:rPr>
        <w:t>万吨。</w:t>
      </w:r>
      <w:r w:rsidR="00381B8C" w:rsidRPr="00450EB2">
        <w:rPr>
          <w:rFonts w:eastAsia="仿宋_GB2312" w:hint="eastAsia"/>
          <w:sz w:val="28"/>
          <w:szCs w:val="28"/>
        </w:rPr>
        <w:t>基建期</w:t>
      </w:r>
      <w:r w:rsidR="00381B8C" w:rsidRPr="00450EB2">
        <w:rPr>
          <w:rFonts w:eastAsia="仿宋_GB2312" w:hint="eastAsia"/>
          <w:sz w:val="28"/>
          <w:szCs w:val="28"/>
        </w:rPr>
        <w:t>0.5</w:t>
      </w:r>
      <w:r w:rsidR="00381B8C" w:rsidRPr="00450EB2">
        <w:rPr>
          <w:rFonts w:eastAsia="仿宋_GB2312" w:hint="eastAsia"/>
          <w:sz w:val="28"/>
          <w:szCs w:val="28"/>
        </w:rPr>
        <w:t>年，矿山总的服务年限为</w:t>
      </w:r>
      <w:r w:rsidR="00FE48AC">
        <w:rPr>
          <w:rFonts w:eastAsia="仿宋_GB2312" w:hint="eastAsia"/>
          <w:sz w:val="28"/>
          <w:szCs w:val="28"/>
        </w:rPr>
        <w:t>13.3</w:t>
      </w:r>
      <w:r w:rsidR="00381B8C" w:rsidRPr="00450EB2">
        <w:rPr>
          <w:rFonts w:eastAsia="仿宋_GB2312" w:hint="eastAsia"/>
          <w:sz w:val="28"/>
          <w:szCs w:val="28"/>
        </w:rPr>
        <w:t>年。</w:t>
      </w:r>
    </w:p>
    <w:p w14:paraId="6508931F" w14:textId="77777777" w:rsidR="00093EA2" w:rsidRPr="00450EB2" w:rsidRDefault="00093EA2" w:rsidP="00F710FB">
      <w:pPr>
        <w:pStyle w:val="1"/>
        <w:spacing w:line="500" w:lineRule="exact"/>
        <w:ind w:firstLineChars="200" w:firstLine="562"/>
        <w:rPr>
          <w:b/>
          <w:sz w:val="28"/>
          <w:szCs w:val="28"/>
        </w:rPr>
      </w:pPr>
      <w:bookmarkStart w:id="84" w:name="_Toc116141658"/>
      <w:r w:rsidRPr="00450EB2">
        <w:rPr>
          <w:b/>
          <w:sz w:val="28"/>
          <w:szCs w:val="28"/>
        </w:rPr>
        <w:t>12</w:t>
      </w:r>
      <w:r w:rsidRPr="00450EB2">
        <w:rPr>
          <w:b/>
          <w:sz w:val="28"/>
          <w:szCs w:val="28"/>
        </w:rPr>
        <w:t>、评估方法</w:t>
      </w:r>
      <w:bookmarkEnd w:id="84"/>
    </w:p>
    <w:p w14:paraId="150108DF" w14:textId="77777777" w:rsidR="00B25242" w:rsidRPr="002D2DFA" w:rsidRDefault="00B25242" w:rsidP="00F710FB">
      <w:pPr>
        <w:pStyle w:val="af1"/>
        <w:tabs>
          <w:tab w:val="left" w:pos="1155"/>
        </w:tabs>
        <w:spacing w:after="0" w:line="500" w:lineRule="exact"/>
        <w:ind w:firstLineChars="200" w:firstLine="560"/>
        <w:rPr>
          <w:rFonts w:eastAsia="仿宋_GB2312"/>
          <w:sz w:val="28"/>
          <w:szCs w:val="28"/>
        </w:rPr>
      </w:pPr>
      <w:bookmarkStart w:id="85" w:name="_Toc142971189"/>
      <w:bookmarkStart w:id="86" w:name="_Toc153512923"/>
      <w:bookmarkEnd w:id="83"/>
      <w:r w:rsidRPr="00450EB2">
        <w:rPr>
          <w:rFonts w:eastAsia="仿宋_GB2312" w:hint="eastAsia"/>
          <w:sz w:val="28"/>
          <w:szCs w:val="28"/>
        </w:rPr>
        <w:t>根据《中国矿业权评估准则》及《矿业权出让收益评估应用指南（试</w:t>
      </w:r>
      <w:r w:rsidRPr="00450EB2">
        <w:rPr>
          <w:rFonts w:eastAsia="仿宋_GB2312" w:hint="eastAsia"/>
          <w:sz w:val="28"/>
          <w:szCs w:val="28"/>
        </w:rPr>
        <w:lastRenderedPageBreak/>
        <w:t>行）》，采矿权评估可使用方法为基准</w:t>
      </w:r>
      <w:proofErr w:type="gramStart"/>
      <w:r w:rsidRPr="00450EB2">
        <w:rPr>
          <w:rFonts w:eastAsia="仿宋_GB2312" w:hint="eastAsia"/>
          <w:sz w:val="28"/>
          <w:szCs w:val="28"/>
        </w:rPr>
        <w:t>价因素</w:t>
      </w:r>
      <w:proofErr w:type="gramEnd"/>
      <w:r w:rsidRPr="00450EB2">
        <w:rPr>
          <w:rFonts w:eastAsia="仿宋_GB2312" w:hint="eastAsia"/>
          <w:sz w:val="28"/>
          <w:szCs w:val="28"/>
        </w:rPr>
        <w:t>调整法、交易案例比较调整法、收入权益法和折现现金流量法，本次评估由于</w:t>
      </w:r>
      <w:r w:rsidR="003014DA" w:rsidRPr="00450EB2">
        <w:rPr>
          <w:rFonts w:eastAsia="仿宋_GB2312" w:hint="eastAsia"/>
          <w:sz w:val="28"/>
          <w:szCs w:val="28"/>
        </w:rPr>
        <w:t>河南省</w:t>
      </w:r>
      <w:r w:rsidRPr="00450EB2">
        <w:rPr>
          <w:rFonts w:eastAsia="仿宋_GB2312" w:hint="eastAsia"/>
          <w:sz w:val="28"/>
          <w:szCs w:val="28"/>
        </w:rPr>
        <w:t>基准</w:t>
      </w:r>
      <w:proofErr w:type="gramStart"/>
      <w:r w:rsidRPr="00450EB2">
        <w:rPr>
          <w:rFonts w:eastAsia="仿宋_GB2312" w:hint="eastAsia"/>
          <w:sz w:val="28"/>
          <w:szCs w:val="28"/>
        </w:rPr>
        <w:t>价因素</w:t>
      </w:r>
      <w:proofErr w:type="gramEnd"/>
      <w:r w:rsidRPr="00450EB2">
        <w:rPr>
          <w:rFonts w:eastAsia="仿宋_GB2312" w:hint="eastAsia"/>
          <w:sz w:val="28"/>
          <w:szCs w:val="28"/>
        </w:rPr>
        <w:t>调整法</w:t>
      </w:r>
      <w:r w:rsidR="003014DA" w:rsidRPr="00450EB2">
        <w:rPr>
          <w:rFonts w:eastAsia="仿宋_GB2312" w:hint="eastAsia"/>
          <w:sz w:val="28"/>
          <w:szCs w:val="28"/>
        </w:rPr>
        <w:t>、交易案例比较调整法</w:t>
      </w:r>
      <w:r w:rsidR="003014DA" w:rsidRPr="002D2DFA">
        <w:rPr>
          <w:rFonts w:eastAsia="仿宋_GB2312" w:hint="eastAsia"/>
          <w:sz w:val="28"/>
          <w:szCs w:val="28"/>
        </w:rPr>
        <w:t>的可比因素调整</w:t>
      </w:r>
      <w:r w:rsidRPr="002D2DFA">
        <w:rPr>
          <w:rFonts w:eastAsia="仿宋_GB2312" w:hint="eastAsia"/>
          <w:sz w:val="28"/>
          <w:szCs w:val="28"/>
        </w:rPr>
        <w:t>细则没有出台，该方法无法使用；收入权益法适用于小型、生产年限较短的矿山，该矿储量规模、生产规模均为大型，且服务年限较长，采用收入权益法偏差较大。</w:t>
      </w:r>
    </w:p>
    <w:p w14:paraId="63BE201C" w14:textId="525F6F81" w:rsidR="00F932DD" w:rsidRPr="0000314E" w:rsidRDefault="00D03C8C" w:rsidP="00F710FB">
      <w:pPr>
        <w:spacing w:line="500" w:lineRule="exact"/>
        <w:ind w:firstLine="560"/>
        <w:rPr>
          <w:rFonts w:eastAsia="仿宋_GB2312"/>
          <w:sz w:val="28"/>
          <w:szCs w:val="28"/>
        </w:rPr>
      </w:pPr>
      <w:r w:rsidRPr="002D2DFA">
        <w:rPr>
          <w:rFonts w:eastAsia="仿宋_GB2312" w:hint="eastAsia"/>
          <w:sz w:val="28"/>
          <w:szCs w:val="28"/>
        </w:rPr>
        <w:t>该矿</w:t>
      </w:r>
      <w:r w:rsidR="00F932DD" w:rsidRPr="002D2DFA">
        <w:rPr>
          <w:rFonts w:eastAsia="仿宋_GB2312" w:hint="eastAsia"/>
          <w:sz w:val="28"/>
          <w:szCs w:val="28"/>
        </w:rPr>
        <w:t>提交有</w:t>
      </w:r>
      <w:r w:rsidR="00314464" w:rsidRPr="002D2DFA">
        <w:rPr>
          <w:rFonts w:eastAsia="仿宋_GB2312"/>
          <w:sz w:val="28"/>
          <w:szCs w:val="28"/>
        </w:rPr>
        <w:t>《</w:t>
      </w:r>
      <w:r w:rsidR="00EE7B36" w:rsidRPr="002D2DFA">
        <w:rPr>
          <w:rFonts w:eastAsia="仿宋_GB2312"/>
          <w:sz w:val="28"/>
          <w:szCs w:val="28"/>
        </w:rPr>
        <w:t>河南省洛阳黄河同力水泥有限责任公司宜阳矿水泥用灰岩深部详查及资源储量（合并）核实报告</w:t>
      </w:r>
      <w:r w:rsidR="00314464" w:rsidRPr="002D2DFA">
        <w:rPr>
          <w:rFonts w:eastAsia="仿宋_GB2312"/>
          <w:sz w:val="28"/>
          <w:szCs w:val="28"/>
        </w:rPr>
        <w:t>》</w:t>
      </w:r>
      <w:r w:rsidR="00F932DD" w:rsidRPr="002D2DFA">
        <w:rPr>
          <w:rFonts w:eastAsia="仿宋_GB2312" w:hint="eastAsia"/>
          <w:sz w:val="28"/>
          <w:szCs w:val="28"/>
        </w:rPr>
        <w:t>，</w:t>
      </w:r>
      <w:r w:rsidR="00F932DD" w:rsidRPr="002D2DFA">
        <w:rPr>
          <w:rFonts w:eastAsia="仿宋_GB2312" w:hint="eastAsia"/>
          <w:sz w:val="28"/>
        </w:rPr>
        <w:t>基本查明</w:t>
      </w:r>
      <w:r w:rsidR="00F932DD" w:rsidRPr="002D2DFA">
        <w:rPr>
          <w:rFonts w:eastAsia="仿宋_GB2312"/>
          <w:sz w:val="28"/>
        </w:rPr>
        <w:t>了矿山的地质条件和资源条件，并经过主管部门评审备案</w:t>
      </w:r>
      <w:r w:rsidR="00F932DD" w:rsidRPr="002D2DFA">
        <w:rPr>
          <w:rFonts w:eastAsia="仿宋_GB2312" w:hint="eastAsia"/>
          <w:sz w:val="28"/>
        </w:rPr>
        <w:t>，</w:t>
      </w:r>
      <w:r w:rsidR="00F932DD" w:rsidRPr="002D2DFA">
        <w:rPr>
          <w:rFonts w:eastAsia="仿宋_GB2312"/>
          <w:sz w:val="28"/>
        </w:rPr>
        <w:t>资源储量具有较高的可</w:t>
      </w:r>
      <w:r w:rsidR="00F932DD" w:rsidRPr="0000314E">
        <w:rPr>
          <w:rFonts w:eastAsia="仿宋_GB2312"/>
          <w:sz w:val="28"/>
        </w:rPr>
        <w:t>靠性</w:t>
      </w:r>
      <w:r w:rsidR="008E415A">
        <w:rPr>
          <w:rFonts w:eastAsia="仿宋_GB2312" w:hint="eastAsia"/>
          <w:sz w:val="28"/>
        </w:rPr>
        <w:t>；</w:t>
      </w:r>
      <w:r w:rsidR="00140C1A">
        <w:rPr>
          <w:rFonts w:eastAsia="仿宋_GB2312" w:hint="eastAsia"/>
          <w:sz w:val="28"/>
          <w:szCs w:val="28"/>
        </w:rPr>
        <w:t>河南省地质矿产勘查开发局第一地质矿产调查院</w:t>
      </w:r>
      <w:r w:rsidR="00314464" w:rsidRPr="0000314E">
        <w:rPr>
          <w:rFonts w:eastAsia="仿宋_GB2312"/>
          <w:sz w:val="28"/>
          <w:szCs w:val="28"/>
        </w:rPr>
        <w:t>编制</w:t>
      </w:r>
      <w:r w:rsidR="00314464" w:rsidRPr="0000314E">
        <w:rPr>
          <w:rFonts w:eastAsia="仿宋_GB2312" w:hint="eastAsia"/>
          <w:sz w:val="28"/>
          <w:szCs w:val="28"/>
        </w:rPr>
        <w:t>了</w:t>
      </w:r>
      <w:r w:rsidR="00314464" w:rsidRPr="0000314E">
        <w:rPr>
          <w:rFonts w:eastAsia="仿宋_GB2312"/>
          <w:sz w:val="28"/>
          <w:szCs w:val="28"/>
        </w:rPr>
        <w:t>《</w:t>
      </w:r>
      <w:r w:rsidR="0048648E">
        <w:rPr>
          <w:rFonts w:eastAsia="仿宋_GB2312"/>
          <w:sz w:val="28"/>
          <w:szCs w:val="28"/>
        </w:rPr>
        <w:t>洛阳黄河同力水泥有限责任公司宜阳矿水泥用灰岩矿矿产资源开采与生态修复方</w:t>
      </w:r>
      <w:r w:rsidR="0048648E" w:rsidRPr="009A33EE">
        <w:rPr>
          <w:rFonts w:eastAsia="仿宋_GB2312"/>
          <w:sz w:val="28"/>
          <w:szCs w:val="28"/>
        </w:rPr>
        <w:t>案</w:t>
      </w:r>
      <w:r w:rsidR="00314464" w:rsidRPr="009A33EE">
        <w:rPr>
          <w:rFonts w:eastAsia="仿宋_GB2312"/>
          <w:sz w:val="28"/>
          <w:szCs w:val="28"/>
        </w:rPr>
        <w:t>》</w:t>
      </w:r>
      <w:r w:rsidR="00CB67C2" w:rsidRPr="009A33EE">
        <w:rPr>
          <w:rFonts w:eastAsia="仿宋_GB2312" w:hint="eastAsia"/>
          <w:sz w:val="28"/>
          <w:szCs w:val="28"/>
        </w:rPr>
        <w:t>，</w:t>
      </w:r>
      <w:r w:rsidRPr="009A33EE">
        <w:rPr>
          <w:rFonts w:eastAsia="仿宋_GB2312" w:hint="eastAsia"/>
          <w:sz w:val="28"/>
          <w:szCs w:val="28"/>
        </w:rPr>
        <w:t>对矿区范围内的资源储量进行了开采设计</w:t>
      </w:r>
      <w:r w:rsidR="008E415A" w:rsidRPr="009A33EE">
        <w:rPr>
          <w:rFonts w:eastAsia="仿宋_GB2312" w:hint="eastAsia"/>
          <w:sz w:val="28"/>
          <w:szCs w:val="28"/>
        </w:rPr>
        <w:t>，并通过了主管部门的评审。</w:t>
      </w:r>
      <w:r w:rsidR="00F932DD" w:rsidRPr="009A33EE">
        <w:rPr>
          <w:rFonts w:eastAsia="仿宋_GB2312" w:hint="eastAsia"/>
          <w:sz w:val="28"/>
          <w:szCs w:val="32"/>
        </w:rPr>
        <w:t>该矿</w:t>
      </w:r>
      <w:r w:rsidR="009A33EE" w:rsidRPr="009A33EE">
        <w:rPr>
          <w:rFonts w:eastAsia="仿宋_GB2312" w:hint="eastAsia"/>
          <w:sz w:val="28"/>
          <w:szCs w:val="32"/>
        </w:rPr>
        <w:t>资源</w:t>
      </w:r>
      <w:r w:rsidRPr="009A33EE">
        <w:rPr>
          <w:rFonts w:eastAsia="仿宋_GB2312" w:hint="eastAsia"/>
          <w:sz w:val="28"/>
          <w:szCs w:val="32"/>
        </w:rPr>
        <w:t>储量规模为中型，</w:t>
      </w:r>
      <w:r w:rsidR="00F932DD" w:rsidRPr="009A33EE">
        <w:rPr>
          <w:rFonts w:eastAsia="仿宋_GB2312" w:hint="eastAsia"/>
          <w:sz w:val="28"/>
          <w:szCs w:val="32"/>
        </w:rPr>
        <w:t>生产规模为大型，</w:t>
      </w:r>
      <w:r w:rsidR="00F932DD" w:rsidRPr="009A33EE">
        <w:rPr>
          <w:rFonts w:eastAsia="仿宋_GB2312"/>
          <w:sz w:val="28"/>
          <w:szCs w:val="28"/>
        </w:rPr>
        <w:t>矿山具有独立获利能力并能被测</w:t>
      </w:r>
      <w:r w:rsidR="00F932DD" w:rsidRPr="0000314E">
        <w:rPr>
          <w:rFonts w:eastAsia="仿宋_GB2312"/>
          <w:sz w:val="28"/>
          <w:szCs w:val="28"/>
        </w:rPr>
        <w:t>算，其未来的收益及承担的风险能用货币计量，矿山的资源、技术、经营和销售等技术经济参数</w:t>
      </w:r>
      <w:r w:rsidR="00F932DD" w:rsidRPr="0000314E">
        <w:rPr>
          <w:rFonts w:eastAsia="仿宋_GB2312" w:hint="eastAsia"/>
          <w:sz w:val="28"/>
          <w:szCs w:val="28"/>
        </w:rPr>
        <w:t>参照上述报告及收集的资料</w:t>
      </w:r>
      <w:r w:rsidRPr="0000314E">
        <w:rPr>
          <w:rFonts w:eastAsia="仿宋_GB2312" w:hint="eastAsia"/>
          <w:sz w:val="28"/>
          <w:szCs w:val="28"/>
        </w:rPr>
        <w:t>可以</w:t>
      </w:r>
      <w:r w:rsidR="00F932DD" w:rsidRPr="0000314E">
        <w:rPr>
          <w:rFonts w:eastAsia="仿宋_GB2312"/>
          <w:sz w:val="28"/>
          <w:szCs w:val="28"/>
        </w:rPr>
        <w:t>获得</w:t>
      </w:r>
      <w:r w:rsidR="00F932DD" w:rsidRPr="0000314E">
        <w:rPr>
          <w:rFonts w:eastAsia="仿宋_GB2312" w:hint="eastAsia"/>
          <w:sz w:val="28"/>
          <w:szCs w:val="28"/>
        </w:rPr>
        <w:t>。评估认为该矿山具备采用折现现金流量法评估的要求。</w:t>
      </w:r>
      <w:r w:rsidR="00F932DD" w:rsidRPr="0000314E">
        <w:rPr>
          <w:rFonts w:eastAsia="仿宋_GB2312"/>
          <w:sz w:val="28"/>
          <w:szCs w:val="28"/>
        </w:rPr>
        <w:t>根据《矿业权评估技术基本准则</w:t>
      </w:r>
      <w:r w:rsidR="00F932DD" w:rsidRPr="0000314E">
        <w:rPr>
          <w:rFonts w:eastAsia="仿宋_GB2312"/>
          <w:sz w:val="28"/>
          <w:szCs w:val="28"/>
        </w:rPr>
        <w:t>(CMVS00001-2008)</w:t>
      </w:r>
      <w:r w:rsidR="00F932DD" w:rsidRPr="0000314E">
        <w:rPr>
          <w:rFonts w:eastAsia="仿宋_GB2312"/>
          <w:sz w:val="28"/>
          <w:szCs w:val="28"/>
        </w:rPr>
        <w:t>》</w:t>
      </w:r>
      <w:r w:rsidRPr="0000314E">
        <w:rPr>
          <w:rFonts w:eastAsia="仿宋_GB2312" w:hint="eastAsia"/>
          <w:sz w:val="28"/>
          <w:szCs w:val="28"/>
        </w:rPr>
        <w:t>、</w:t>
      </w:r>
      <w:r w:rsidR="00F932DD" w:rsidRPr="0000314E">
        <w:rPr>
          <w:rFonts w:eastAsia="仿宋_GB2312"/>
          <w:sz w:val="28"/>
          <w:szCs w:val="28"/>
        </w:rPr>
        <w:t>《收益途径评估方法规范</w:t>
      </w:r>
      <w:r w:rsidR="00F932DD" w:rsidRPr="0000314E">
        <w:rPr>
          <w:rFonts w:eastAsia="仿宋_GB2312"/>
          <w:sz w:val="28"/>
          <w:szCs w:val="28"/>
        </w:rPr>
        <w:t>(CMVS12100 -2008)</w:t>
      </w:r>
      <w:r w:rsidR="00F932DD" w:rsidRPr="0000314E">
        <w:rPr>
          <w:rFonts w:eastAsia="仿宋_GB2312"/>
          <w:sz w:val="28"/>
          <w:szCs w:val="28"/>
        </w:rPr>
        <w:t>》</w:t>
      </w:r>
      <w:r w:rsidRPr="0000314E">
        <w:rPr>
          <w:rFonts w:eastAsia="仿宋_GB2312" w:hint="eastAsia"/>
          <w:sz w:val="28"/>
          <w:szCs w:val="28"/>
        </w:rPr>
        <w:t>以及《矿业权出让收益评估应用指南（试行）》</w:t>
      </w:r>
      <w:r w:rsidR="00F932DD" w:rsidRPr="0000314E">
        <w:rPr>
          <w:rFonts w:eastAsia="仿宋_GB2312"/>
          <w:sz w:val="28"/>
          <w:szCs w:val="28"/>
        </w:rPr>
        <w:t>，确定本次评估采用折现现金流量法。其计算公式为：</w:t>
      </w:r>
    </w:p>
    <w:p w14:paraId="0FE2CEDB" w14:textId="77777777" w:rsidR="00F932DD" w:rsidRPr="0000314E" w:rsidRDefault="00F932DD" w:rsidP="00F932DD">
      <w:pPr>
        <w:ind w:firstLineChars="200" w:firstLine="560"/>
        <w:jc w:val="center"/>
        <w:rPr>
          <w:szCs w:val="21"/>
        </w:rPr>
      </w:pPr>
      <w:r w:rsidRPr="0000314E">
        <w:rPr>
          <w:rFonts w:eastAsia="仿宋_GB2312"/>
          <w:position w:val="-30"/>
          <w:sz w:val="28"/>
          <w:szCs w:val="28"/>
        </w:rPr>
        <w:object w:dxaOrig="2100" w:dyaOrig="680" w14:anchorId="37AAE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65pt;height:57.8pt" o:ole="">
            <v:imagedata r:id="rId20" o:title=""/>
          </v:shape>
          <o:OLEObject Type="Embed" ProgID="Equation.3" ShapeID="_x0000_i1025" DrawAspect="Content" ObjectID="_1726754740" r:id="rId21"/>
        </w:object>
      </w:r>
    </w:p>
    <w:p w14:paraId="0B2664A1" w14:textId="77777777" w:rsidR="00F932DD" w:rsidRPr="0000314E" w:rsidRDefault="00F932DD" w:rsidP="00F710FB">
      <w:pPr>
        <w:spacing w:line="500" w:lineRule="exact"/>
        <w:ind w:firstLineChars="570" w:firstLine="1596"/>
        <w:rPr>
          <w:rFonts w:eastAsia="仿宋_GB2312"/>
          <w:sz w:val="28"/>
          <w:szCs w:val="28"/>
        </w:rPr>
      </w:pPr>
      <w:r w:rsidRPr="0000314E">
        <w:rPr>
          <w:rFonts w:eastAsia="仿宋_GB2312"/>
          <w:sz w:val="28"/>
          <w:szCs w:val="28"/>
        </w:rPr>
        <w:t>式中：</w:t>
      </w:r>
      <w:r w:rsidRPr="0000314E">
        <w:rPr>
          <w:rFonts w:eastAsia="仿宋_GB2312"/>
          <w:sz w:val="28"/>
          <w:szCs w:val="28"/>
        </w:rPr>
        <w:t>P ——</w:t>
      </w:r>
      <w:r w:rsidRPr="0000314E">
        <w:rPr>
          <w:rFonts w:eastAsia="仿宋_GB2312"/>
          <w:sz w:val="28"/>
          <w:szCs w:val="28"/>
        </w:rPr>
        <w:t>矿业权评估价值；</w:t>
      </w:r>
    </w:p>
    <w:p w14:paraId="5AEF2963" w14:textId="77777777" w:rsidR="00F932DD" w:rsidRPr="0000314E" w:rsidRDefault="00F932DD" w:rsidP="00F710FB">
      <w:pPr>
        <w:spacing w:line="500" w:lineRule="exact"/>
        <w:ind w:firstLineChars="860" w:firstLine="2408"/>
        <w:rPr>
          <w:rFonts w:eastAsia="仿宋_GB2312"/>
          <w:sz w:val="28"/>
          <w:szCs w:val="28"/>
        </w:rPr>
      </w:pPr>
      <w:r w:rsidRPr="0000314E">
        <w:rPr>
          <w:rFonts w:eastAsia="仿宋_GB2312"/>
          <w:sz w:val="28"/>
          <w:szCs w:val="28"/>
        </w:rPr>
        <w:t>CI ——</w:t>
      </w:r>
      <w:r w:rsidRPr="0000314E">
        <w:rPr>
          <w:rFonts w:eastAsia="仿宋_GB2312"/>
          <w:sz w:val="28"/>
          <w:szCs w:val="28"/>
        </w:rPr>
        <w:t>年现金流入量；</w:t>
      </w:r>
      <w:r w:rsidR="00D80BC8" w:rsidRPr="0000314E">
        <w:rPr>
          <w:rFonts w:eastAsia="仿宋_GB2312"/>
          <w:sz w:val="28"/>
          <w:szCs w:val="28"/>
        </w:rPr>
        <w:fldChar w:fldCharType="begin"/>
      </w:r>
      <w:r w:rsidRPr="0000314E">
        <w:rPr>
          <w:rFonts w:eastAsia="仿宋_GB2312"/>
          <w:sz w:val="28"/>
          <w:szCs w:val="28"/>
        </w:rPr>
        <w:instrText xml:space="preserve"> SUM() \# "0.00" </w:instrText>
      </w:r>
      <w:r w:rsidR="00D80BC8" w:rsidRPr="0000314E">
        <w:rPr>
          <w:rFonts w:eastAsia="仿宋_GB2312"/>
          <w:sz w:val="28"/>
          <w:szCs w:val="28"/>
        </w:rPr>
        <w:fldChar w:fldCharType="end"/>
      </w:r>
    </w:p>
    <w:p w14:paraId="24139DF2" w14:textId="77777777" w:rsidR="00F932DD" w:rsidRPr="0000314E" w:rsidRDefault="00F932DD" w:rsidP="00F710FB">
      <w:pPr>
        <w:spacing w:line="500" w:lineRule="exact"/>
        <w:ind w:firstLineChars="860" w:firstLine="2408"/>
        <w:rPr>
          <w:rFonts w:eastAsia="仿宋_GB2312"/>
          <w:sz w:val="28"/>
          <w:szCs w:val="28"/>
        </w:rPr>
      </w:pPr>
      <w:r w:rsidRPr="0000314E">
        <w:rPr>
          <w:rFonts w:eastAsia="仿宋_GB2312"/>
          <w:sz w:val="28"/>
          <w:szCs w:val="28"/>
        </w:rPr>
        <w:t>CO ——</w:t>
      </w:r>
      <w:r w:rsidRPr="0000314E">
        <w:rPr>
          <w:rFonts w:eastAsia="仿宋_GB2312"/>
          <w:sz w:val="28"/>
          <w:szCs w:val="28"/>
        </w:rPr>
        <w:t>年现金流出量；</w:t>
      </w:r>
    </w:p>
    <w:p w14:paraId="1F9F24BB" w14:textId="77777777" w:rsidR="00F932DD" w:rsidRPr="0000314E" w:rsidRDefault="00F932DD" w:rsidP="00F710FB">
      <w:pPr>
        <w:spacing w:line="500" w:lineRule="exact"/>
        <w:ind w:firstLineChars="860" w:firstLine="2408"/>
        <w:rPr>
          <w:rFonts w:eastAsia="仿宋_GB2312"/>
          <w:sz w:val="28"/>
          <w:szCs w:val="28"/>
        </w:rPr>
      </w:pPr>
      <w:r w:rsidRPr="0000314E">
        <w:rPr>
          <w:rFonts w:eastAsia="仿宋_GB2312"/>
          <w:sz w:val="28"/>
          <w:szCs w:val="28"/>
        </w:rPr>
        <w:t>(CI</w:t>
      </w:r>
      <w:r w:rsidRPr="0000314E">
        <w:rPr>
          <w:rFonts w:eastAsia="仿宋_GB2312"/>
          <w:sz w:val="28"/>
          <w:szCs w:val="28"/>
        </w:rPr>
        <w:t>－</w:t>
      </w:r>
      <w:r w:rsidRPr="0000314E">
        <w:rPr>
          <w:rFonts w:eastAsia="仿宋_GB2312"/>
          <w:sz w:val="28"/>
          <w:szCs w:val="28"/>
        </w:rPr>
        <w:t>CO)</w:t>
      </w:r>
      <w:r w:rsidRPr="0000314E">
        <w:rPr>
          <w:rFonts w:eastAsia="仿宋_GB2312"/>
          <w:sz w:val="28"/>
          <w:szCs w:val="28"/>
          <w:vertAlign w:val="subscript"/>
        </w:rPr>
        <w:t xml:space="preserve">t </w:t>
      </w:r>
      <w:r w:rsidRPr="0000314E">
        <w:rPr>
          <w:rFonts w:eastAsia="仿宋_GB2312"/>
          <w:sz w:val="28"/>
          <w:szCs w:val="28"/>
        </w:rPr>
        <w:t>——</w:t>
      </w:r>
      <w:r w:rsidRPr="0000314E">
        <w:rPr>
          <w:rFonts w:eastAsia="仿宋_GB2312"/>
          <w:sz w:val="28"/>
          <w:szCs w:val="28"/>
        </w:rPr>
        <w:t>年净现金流量；</w:t>
      </w:r>
    </w:p>
    <w:p w14:paraId="3750EF47" w14:textId="77777777" w:rsidR="00F932DD" w:rsidRPr="0000314E" w:rsidRDefault="00F932DD" w:rsidP="00F710FB">
      <w:pPr>
        <w:spacing w:line="500" w:lineRule="exact"/>
        <w:ind w:firstLineChars="860" w:firstLine="2408"/>
        <w:rPr>
          <w:rFonts w:eastAsia="仿宋_GB2312"/>
          <w:sz w:val="28"/>
          <w:szCs w:val="28"/>
        </w:rPr>
      </w:pPr>
      <w:proofErr w:type="spellStart"/>
      <w:r w:rsidRPr="0000314E">
        <w:rPr>
          <w:rFonts w:eastAsia="仿宋_GB2312"/>
          <w:sz w:val="28"/>
          <w:szCs w:val="28"/>
        </w:rPr>
        <w:t>i</w:t>
      </w:r>
      <w:proofErr w:type="spellEnd"/>
      <w:r w:rsidRPr="0000314E">
        <w:rPr>
          <w:rFonts w:eastAsia="仿宋_GB2312"/>
          <w:sz w:val="28"/>
          <w:szCs w:val="28"/>
        </w:rPr>
        <w:t xml:space="preserve"> ——</w:t>
      </w:r>
      <w:r w:rsidRPr="0000314E">
        <w:rPr>
          <w:rFonts w:eastAsia="仿宋_GB2312"/>
          <w:sz w:val="28"/>
          <w:szCs w:val="28"/>
        </w:rPr>
        <w:t>折现率；</w:t>
      </w:r>
    </w:p>
    <w:p w14:paraId="36F84C5D" w14:textId="77777777" w:rsidR="00F932DD" w:rsidRPr="0000314E" w:rsidRDefault="00F932DD" w:rsidP="00F710FB">
      <w:pPr>
        <w:spacing w:line="500" w:lineRule="exact"/>
        <w:ind w:firstLineChars="860" w:firstLine="2408"/>
        <w:rPr>
          <w:rFonts w:eastAsia="仿宋_GB2312"/>
          <w:sz w:val="28"/>
          <w:szCs w:val="28"/>
        </w:rPr>
      </w:pPr>
      <w:r w:rsidRPr="0000314E">
        <w:rPr>
          <w:rFonts w:eastAsia="仿宋_GB2312"/>
          <w:sz w:val="28"/>
          <w:szCs w:val="28"/>
        </w:rPr>
        <w:t>t ——</w:t>
      </w:r>
      <w:r w:rsidRPr="0000314E">
        <w:rPr>
          <w:rFonts w:eastAsia="仿宋_GB2312"/>
          <w:sz w:val="28"/>
          <w:szCs w:val="28"/>
        </w:rPr>
        <w:t>年序号（</w:t>
      </w:r>
      <w:r w:rsidRPr="0000314E">
        <w:rPr>
          <w:rFonts w:eastAsia="仿宋_GB2312"/>
          <w:sz w:val="28"/>
          <w:szCs w:val="28"/>
        </w:rPr>
        <w:t>t=1</w:t>
      </w:r>
      <w:r w:rsidR="00122A53" w:rsidRPr="0000314E">
        <w:rPr>
          <w:rFonts w:eastAsia="仿宋_GB2312"/>
          <w:sz w:val="28"/>
          <w:szCs w:val="28"/>
        </w:rPr>
        <w:t>，</w:t>
      </w:r>
      <w:r w:rsidRPr="0000314E">
        <w:rPr>
          <w:rFonts w:eastAsia="仿宋_GB2312"/>
          <w:sz w:val="28"/>
          <w:szCs w:val="28"/>
        </w:rPr>
        <w:t>2</w:t>
      </w:r>
      <w:r w:rsidR="00122A53" w:rsidRPr="0000314E">
        <w:rPr>
          <w:rFonts w:eastAsia="仿宋_GB2312"/>
          <w:sz w:val="28"/>
          <w:szCs w:val="28"/>
        </w:rPr>
        <w:t>，</w:t>
      </w:r>
      <w:r w:rsidRPr="0000314E">
        <w:rPr>
          <w:rFonts w:eastAsia="仿宋_GB2312"/>
          <w:sz w:val="28"/>
          <w:szCs w:val="28"/>
        </w:rPr>
        <w:t>…n</w:t>
      </w:r>
      <w:r w:rsidRPr="0000314E">
        <w:rPr>
          <w:rFonts w:eastAsia="仿宋_GB2312"/>
          <w:sz w:val="28"/>
          <w:szCs w:val="28"/>
        </w:rPr>
        <w:t>）；</w:t>
      </w:r>
    </w:p>
    <w:p w14:paraId="6E964FE4" w14:textId="77777777" w:rsidR="00F932DD" w:rsidRPr="0000314E" w:rsidRDefault="00F932DD" w:rsidP="00F710FB">
      <w:pPr>
        <w:spacing w:line="500" w:lineRule="exact"/>
        <w:ind w:firstLineChars="860" w:firstLine="2408"/>
        <w:rPr>
          <w:rFonts w:eastAsia="仿宋_GB2312"/>
          <w:sz w:val="28"/>
          <w:szCs w:val="28"/>
        </w:rPr>
      </w:pPr>
      <w:r w:rsidRPr="0000314E">
        <w:rPr>
          <w:rFonts w:eastAsia="仿宋_GB2312"/>
          <w:sz w:val="28"/>
          <w:szCs w:val="28"/>
        </w:rPr>
        <w:t>n——</w:t>
      </w:r>
      <w:r w:rsidRPr="0000314E">
        <w:rPr>
          <w:rFonts w:eastAsia="仿宋_GB2312"/>
          <w:sz w:val="28"/>
          <w:szCs w:val="28"/>
        </w:rPr>
        <w:t>评估计算年限。</w:t>
      </w:r>
    </w:p>
    <w:p w14:paraId="1783E24E" w14:textId="77777777" w:rsidR="00721966" w:rsidRPr="0000314E" w:rsidRDefault="00721966" w:rsidP="00F710FB">
      <w:pPr>
        <w:pStyle w:val="1"/>
        <w:spacing w:line="500" w:lineRule="exact"/>
        <w:ind w:firstLineChars="200" w:firstLine="562"/>
        <w:rPr>
          <w:b/>
          <w:bCs/>
          <w:sz w:val="28"/>
          <w:szCs w:val="28"/>
        </w:rPr>
      </w:pPr>
      <w:bookmarkStart w:id="87" w:name="_Toc517799627"/>
      <w:bookmarkStart w:id="88" w:name="_Toc116141659"/>
      <w:bookmarkEnd w:id="85"/>
      <w:bookmarkEnd w:id="86"/>
      <w:r w:rsidRPr="0000314E">
        <w:rPr>
          <w:b/>
          <w:bCs/>
          <w:sz w:val="28"/>
          <w:szCs w:val="28"/>
        </w:rPr>
        <w:lastRenderedPageBreak/>
        <w:t>13</w:t>
      </w:r>
      <w:r w:rsidRPr="0000314E">
        <w:rPr>
          <w:b/>
          <w:bCs/>
          <w:sz w:val="28"/>
          <w:szCs w:val="28"/>
        </w:rPr>
        <w:t>、评估参数的选择</w:t>
      </w:r>
      <w:bookmarkEnd w:id="87"/>
      <w:bookmarkEnd w:id="88"/>
    </w:p>
    <w:p w14:paraId="398D8335" w14:textId="77777777" w:rsidR="00140C1A" w:rsidRDefault="00B43BF6" w:rsidP="00F710FB">
      <w:pPr>
        <w:spacing w:line="500" w:lineRule="exact"/>
        <w:ind w:firstLineChars="200" w:firstLine="552"/>
        <w:rPr>
          <w:rFonts w:eastAsia="仿宋_GB2312"/>
          <w:sz w:val="28"/>
          <w:szCs w:val="28"/>
        </w:rPr>
      </w:pPr>
      <w:r w:rsidRPr="008D5D4D">
        <w:rPr>
          <w:rFonts w:eastAsia="仿宋_GB2312"/>
          <w:spacing w:val="-2"/>
          <w:sz w:val="28"/>
          <w:szCs w:val="32"/>
        </w:rPr>
        <w:t>评估指标和参数的取值主要参考</w:t>
      </w:r>
      <w:r w:rsidR="00314464" w:rsidRPr="008D5D4D">
        <w:rPr>
          <w:rFonts w:eastAsia="仿宋_GB2312"/>
          <w:sz w:val="28"/>
          <w:szCs w:val="28"/>
        </w:rPr>
        <w:t>《</w:t>
      </w:r>
      <w:r w:rsidR="00EE7B36">
        <w:rPr>
          <w:rFonts w:eastAsia="仿宋_GB2312"/>
          <w:sz w:val="28"/>
          <w:szCs w:val="28"/>
        </w:rPr>
        <w:t>河南省洛阳黄河同力水泥有限责任公司宜阳矿水泥用灰岩深部详查及资源储量（合并）核实报告</w:t>
      </w:r>
      <w:r w:rsidR="00314464" w:rsidRPr="008D5D4D">
        <w:rPr>
          <w:rFonts w:eastAsia="仿宋_GB2312"/>
          <w:sz w:val="28"/>
          <w:szCs w:val="28"/>
        </w:rPr>
        <w:t>》</w:t>
      </w:r>
      <w:r w:rsidR="005813A8" w:rsidRPr="008D5D4D">
        <w:rPr>
          <w:rFonts w:eastAsia="仿宋_GB2312" w:hint="eastAsia"/>
          <w:sz w:val="28"/>
          <w:szCs w:val="28"/>
        </w:rPr>
        <w:t>及矿产资源储量评审</w:t>
      </w:r>
      <w:r w:rsidR="008A46F7" w:rsidRPr="008D5D4D">
        <w:rPr>
          <w:rFonts w:eastAsia="仿宋_GB2312" w:hint="eastAsia"/>
          <w:sz w:val="28"/>
          <w:szCs w:val="28"/>
        </w:rPr>
        <w:t>备案的复函</w:t>
      </w:r>
      <w:r w:rsidR="005813A8" w:rsidRPr="008D5D4D">
        <w:rPr>
          <w:rFonts w:eastAsia="仿宋_GB2312" w:hint="eastAsia"/>
          <w:sz w:val="28"/>
          <w:szCs w:val="28"/>
        </w:rPr>
        <w:t>（</w:t>
      </w:r>
      <w:proofErr w:type="gramStart"/>
      <w:r w:rsidR="00287A02">
        <w:rPr>
          <w:rFonts w:eastAsia="仿宋_GB2312" w:hint="eastAsia"/>
          <w:sz w:val="28"/>
          <w:szCs w:val="28"/>
        </w:rPr>
        <w:t>洛</w:t>
      </w:r>
      <w:proofErr w:type="gramEnd"/>
      <w:r w:rsidR="00287A02">
        <w:rPr>
          <w:rFonts w:eastAsia="仿宋_GB2312" w:hint="eastAsia"/>
          <w:sz w:val="28"/>
          <w:szCs w:val="28"/>
        </w:rPr>
        <w:t>自然资储备字〔</w:t>
      </w:r>
      <w:r w:rsidR="00287A02">
        <w:rPr>
          <w:rFonts w:eastAsia="仿宋_GB2312" w:hint="eastAsia"/>
          <w:sz w:val="28"/>
          <w:szCs w:val="28"/>
        </w:rPr>
        <w:t>2022</w:t>
      </w:r>
      <w:r w:rsidR="00287A02">
        <w:rPr>
          <w:rFonts w:eastAsia="仿宋_GB2312" w:hint="eastAsia"/>
          <w:sz w:val="28"/>
          <w:szCs w:val="28"/>
        </w:rPr>
        <w:t>〕</w:t>
      </w:r>
      <w:r w:rsidR="00287A02">
        <w:rPr>
          <w:rFonts w:eastAsia="仿宋_GB2312" w:hint="eastAsia"/>
          <w:sz w:val="28"/>
          <w:szCs w:val="28"/>
        </w:rPr>
        <w:t>11</w:t>
      </w:r>
      <w:r w:rsidR="00287A02">
        <w:rPr>
          <w:rFonts w:eastAsia="仿宋_GB2312" w:hint="eastAsia"/>
          <w:sz w:val="28"/>
          <w:szCs w:val="28"/>
        </w:rPr>
        <w:t>号</w:t>
      </w:r>
      <w:r w:rsidR="005813A8" w:rsidRPr="008D5D4D">
        <w:rPr>
          <w:rFonts w:eastAsia="仿宋_GB2312" w:hint="eastAsia"/>
          <w:sz w:val="28"/>
          <w:szCs w:val="28"/>
        </w:rPr>
        <w:t>）、</w:t>
      </w:r>
      <w:r w:rsidR="00A14B8D" w:rsidRPr="008D5D4D">
        <w:rPr>
          <w:rFonts w:eastAsia="仿宋_GB2312"/>
          <w:sz w:val="28"/>
          <w:szCs w:val="28"/>
        </w:rPr>
        <w:t>《</w:t>
      </w:r>
      <w:r w:rsidR="00EE7B36">
        <w:rPr>
          <w:rFonts w:eastAsia="仿宋_GB2312"/>
          <w:sz w:val="28"/>
          <w:szCs w:val="28"/>
        </w:rPr>
        <w:t>河南省洛阳黄河同力水泥有限责任公司宜阳矿水泥用灰岩深部详查及资源储量（合并）核实报告</w:t>
      </w:r>
      <w:r w:rsidR="00A14B8D" w:rsidRPr="008D5D4D">
        <w:rPr>
          <w:rFonts w:eastAsia="仿宋_GB2312"/>
          <w:sz w:val="28"/>
          <w:szCs w:val="28"/>
        </w:rPr>
        <w:t>》</w:t>
      </w:r>
      <w:r w:rsidR="00A14B8D" w:rsidRPr="008D5D4D">
        <w:rPr>
          <w:rFonts w:eastAsia="仿宋_GB2312" w:hint="eastAsia"/>
          <w:sz w:val="28"/>
          <w:szCs w:val="28"/>
        </w:rPr>
        <w:t>评审意见书、</w:t>
      </w:r>
      <w:r w:rsidR="00314464" w:rsidRPr="008D5D4D">
        <w:rPr>
          <w:rFonts w:eastAsia="仿宋_GB2312"/>
          <w:sz w:val="28"/>
          <w:szCs w:val="28"/>
        </w:rPr>
        <w:t>《</w:t>
      </w:r>
      <w:r w:rsidR="0048648E">
        <w:rPr>
          <w:rFonts w:eastAsia="仿宋_GB2312"/>
          <w:sz w:val="28"/>
          <w:szCs w:val="28"/>
        </w:rPr>
        <w:t>洛阳黄河同力水泥有限责任公司宜阳矿水泥用灰岩矿矿产资源开采与生态修复方案</w:t>
      </w:r>
      <w:r w:rsidR="00314464" w:rsidRPr="008D5D4D">
        <w:rPr>
          <w:rFonts w:eastAsia="仿宋_GB2312"/>
          <w:sz w:val="28"/>
          <w:szCs w:val="28"/>
        </w:rPr>
        <w:t>》</w:t>
      </w:r>
      <w:r w:rsidR="005813A8" w:rsidRPr="008D5D4D">
        <w:rPr>
          <w:rFonts w:eastAsia="仿宋_GB2312" w:hint="eastAsia"/>
          <w:sz w:val="28"/>
          <w:szCs w:val="28"/>
        </w:rPr>
        <w:t>及其评审意见、</w:t>
      </w:r>
      <w:r w:rsidR="00140C1A">
        <w:rPr>
          <w:rFonts w:eastAsia="仿宋_GB2312" w:hint="eastAsia"/>
          <w:sz w:val="28"/>
          <w:szCs w:val="28"/>
        </w:rPr>
        <w:t>河南省诚信矿业服务有限公司编制的《</w:t>
      </w:r>
      <w:r w:rsidR="00140C1A" w:rsidRPr="00B32AF9">
        <w:rPr>
          <w:rFonts w:eastAsia="仿宋_GB2312" w:hint="eastAsia"/>
          <w:sz w:val="28"/>
          <w:szCs w:val="28"/>
        </w:rPr>
        <w:t>河南省</w:t>
      </w:r>
      <w:r w:rsidR="00140C1A">
        <w:rPr>
          <w:rFonts w:eastAsia="仿宋_GB2312" w:hint="eastAsia"/>
          <w:sz w:val="28"/>
          <w:szCs w:val="28"/>
        </w:rPr>
        <w:t>宜阳县洛阳黄河同力水泥有限</w:t>
      </w:r>
      <w:r w:rsidR="00140C1A" w:rsidRPr="00140C1A">
        <w:rPr>
          <w:rFonts w:eastAsia="仿宋_GB2312" w:hint="eastAsia"/>
          <w:sz w:val="28"/>
          <w:szCs w:val="28"/>
        </w:rPr>
        <w:t>责任公司宜阳矿水泥用石灰岩矿（首采区新增资源储量）采矿权出让收益评估报告》（豫诚信</w:t>
      </w:r>
      <w:proofErr w:type="gramStart"/>
      <w:r w:rsidR="00140C1A" w:rsidRPr="00140C1A">
        <w:rPr>
          <w:rFonts w:eastAsia="仿宋_GB2312" w:hint="eastAsia"/>
          <w:sz w:val="28"/>
          <w:szCs w:val="28"/>
        </w:rPr>
        <w:t>矿权评字</w:t>
      </w:r>
      <w:proofErr w:type="gramEnd"/>
      <w:r w:rsidR="00140C1A" w:rsidRPr="00140C1A">
        <w:rPr>
          <w:rFonts w:eastAsia="仿宋_GB2312" w:hint="eastAsia"/>
          <w:sz w:val="28"/>
          <w:szCs w:val="28"/>
        </w:rPr>
        <w:t>〔</w:t>
      </w:r>
      <w:r w:rsidR="00140C1A" w:rsidRPr="00140C1A">
        <w:rPr>
          <w:rFonts w:eastAsia="仿宋_GB2312" w:hint="eastAsia"/>
          <w:sz w:val="28"/>
          <w:szCs w:val="28"/>
        </w:rPr>
        <w:t>2022</w:t>
      </w:r>
      <w:r w:rsidR="00140C1A" w:rsidRPr="00140C1A">
        <w:rPr>
          <w:rFonts w:eastAsia="仿宋_GB2312" w:hint="eastAsia"/>
          <w:sz w:val="28"/>
          <w:szCs w:val="28"/>
        </w:rPr>
        <w:t>〕第</w:t>
      </w:r>
      <w:r w:rsidR="00140C1A" w:rsidRPr="00140C1A">
        <w:rPr>
          <w:rFonts w:eastAsia="仿宋_GB2312" w:hint="eastAsia"/>
          <w:sz w:val="28"/>
          <w:szCs w:val="28"/>
        </w:rPr>
        <w:t>020</w:t>
      </w:r>
      <w:r w:rsidR="00140C1A" w:rsidRPr="00140C1A">
        <w:rPr>
          <w:rFonts w:eastAsia="仿宋_GB2312" w:hint="eastAsia"/>
          <w:sz w:val="28"/>
          <w:szCs w:val="28"/>
        </w:rPr>
        <w:t>号）</w:t>
      </w:r>
      <w:r w:rsidR="00140C1A" w:rsidRPr="00140C1A">
        <w:rPr>
          <w:rFonts w:eastAsia="仿宋_GB2312" w:hint="eastAsia"/>
          <w:bCs/>
          <w:sz w:val="28"/>
          <w:szCs w:val="28"/>
        </w:rPr>
        <w:t>、河南金石资产评估事务所编制的</w:t>
      </w:r>
      <w:r w:rsidR="00140C1A" w:rsidRPr="00140C1A">
        <w:rPr>
          <w:rFonts w:eastAsia="仿宋_GB2312" w:hint="eastAsia"/>
          <w:sz w:val="28"/>
          <w:szCs w:val="28"/>
        </w:rPr>
        <w:t>《中国长城铝业公司矿山公司宜阳矿（首采地段）采矿权评估报告书》（</w:t>
      </w:r>
      <w:proofErr w:type="gramStart"/>
      <w:r w:rsidR="00140C1A" w:rsidRPr="00140C1A">
        <w:rPr>
          <w:rFonts w:eastAsia="仿宋_GB2312" w:hint="eastAsia"/>
          <w:sz w:val="28"/>
          <w:szCs w:val="28"/>
        </w:rPr>
        <w:t>豫金资评采字</w:t>
      </w:r>
      <w:proofErr w:type="gramEnd"/>
      <w:r w:rsidR="00140C1A" w:rsidRPr="00140C1A">
        <w:rPr>
          <w:rFonts w:eastAsia="仿宋_GB2312"/>
          <w:sz w:val="28"/>
          <w:szCs w:val="28"/>
        </w:rPr>
        <w:t xml:space="preserve">[2006]014 </w:t>
      </w:r>
      <w:r w:rsidR="00140C1A" w:rsidRPr="00140C1A">
        <w:rPr>
          <w:rFonts w:eastAsia="仿宋_GB2312" w:hint="eastAsia"/>
          <w:sz w:val="28"/>
          <w:szCs w:val="28"/>
        </w:rPr>
        <w:t>号）、采矿权出让收益（价款）缴纳票据</w:t>
      </w:r>
      <w:r w:rsidR="00140C1A" w:rsidRPr="00140C1A">
        <w:rPr>
          <w:rFonts w:eastAsia="仿宋_GB2312"/>
          <w:spacing w:val="-2"/>
          <w:sz w:val="28"/>
          <w:szCs w:val="32"/>
        </w:rPr>
        <w:t>及评估人员掌握的其它资料确定。</w:t>
      </w:r>
    </w:p>
    <w:p w14:paraId="04EF5CED" w14:textId="77777777" w:rsidR="00F932DD" w:rsidRPr="0000314E" w:rsidRDefault="00F932DD" w:rsidP="00F710FB">
      <w:pPr>
        <w:pStyle w:val="af1"/>
        <w:tabs>
          <w:tab w:val="left" w:pos="1155"/>
        </w:tabs>
        <w:spacing w:after="0" w:line="500" w:lineRule="exact"/>
        <w:ind w:firstLineChars="200" w:firstLine="562"/>
        <w:rPr>
          <w:rFonts w:eastAsia="仿宋_GB2312"/>
          <w:b/>
          <w:sz w:val="28"/>
          <w:szCs w:val="28"/>
        </w:rPr>
      </w:pPr>
      <w:r w:rsidRPr="0000314E">
        <w:rPr>
          <w:rFonts w:eastAsia="仿宋_GB2312"/>
          <w:b/>
          <w:sz w:val="28"/>
          <w:szCs w:val="28"/>
        </w:rPr>
        <w:t>13.1</w:t>
      </w:r>
      <w:r w:rsidRPr="0000314E">
        <w:rPr>
          <w:rFonts w:eastAsia="仿宋_GB2312"/>
          <w:b/>
          <w:sz w:val="28"/>
          <w:szCs w:val="28"/>
        </w:rPr>
        <w:t>评估所依据资料的评述</w:t>
      </w:r>
    </w:p>
    <w:p w14:paraId="6DCCAD50" w14:textId="77777777" w:rsidR="00F932DD" w:rsidRPr="0000314E" w:rsidRDefault="00F932DD" w:rsidP="00F710FB">
      <w:pPr>
        <w:spacing w:line="500" w:lineRule="exact"/>
        <w:ind w:firstLineChars="200" w:firstLine="560"/>
        <w:rPr>
          <w:rFonts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00314E">
          <w:rPr>
            <w:rFonts w:eastAsia="仿宋_GB2312"/>
            <w:sz w:val="28"/>
            <w:szCs w:val="28"/>
          </w:rPr>
          <w:t>13.1.1</w:t>
        </w:r>
      </w:smartTag>
      <w:r w:rsidRPr="0000314E">
        <w:rPr>
          <w:rFonts w:eastAsia="仿宋_GB2312"/>
          <w:sz w:val="28"/>
          <w:szCs w:val="28"/>
        </w:rPr>
        <w:t>资源储量估算资料</w:t>
      </w:r>
    </w:p>
    <w:p w14:paraId="6021BF43" w14:textId="01A5EDDB" w:rsidR="00F932DD" w:rsidRPr="00985B41" w:rsidRDefault="00EE7B36" w:rsidP="00F710FB">
      <w:pPr>
        <w:spacing w:line="500" w:lineRule="exact"/>
        <w:ind w:firstLineChars="200" w:firstLine="560"/>
        <w:rPr>
          <w:rFonts w:eastAsia="仿宋_GB2312"/>
          <w:sz w:val="28"/>
          <w:szCs w:val="28"/>
        </w:rPr>
      </w:pPr>
      <w:r>
        <w:rPr>
          <w:rFonts w:eastAsia="仿宋_GB2312" w:hint="eastAsia"/>
          <w:sz w:val="28"/>
          <w:szCs w:val="28"/>
        </w:rPr>
        <w:t>2022</w:t>
      </w:r>
      <w:r>
        <w:rPr>
          <w:rFonts w:eastAsia="仿宋_GB2312" w:hint="eastAsia"/>
          <w:sz w:val="28"/>
          <w:szCs w:val="28"/>
        </w:rPr>
        <w:t>年</w:t>
      </w:r>
      <w:r>
        <w:rPr>
          <w:rFonts w:eastAsia="仿宋_GB2312" w:hint="eastAsia"/>
          <w:sz w:val="28"/>
          <w:szCs w:val="28"/>
        </w:rPr>
        <w:t>5</w:t>
      </w:r>
      <w:r>
        <w:rPr>
          <w:rFonts w:eastAsia="仿宋_GB2312" w:hint="eastAsia"/>
          <w:sz w:val="28"/>
          <w:szCs w:val="28"/>
        </w:rPr>
        <w:t>月河南省地质矿产勘查开发局第一地质矿产调查院</w:t>
      </w:r>
      <w:r w:rsidR="003336BD" w:rsidRPr="0000314E">
        <w:rPr>
          <w:rFonts w:eastAsia="仿宋_GB2312"/>
          <w:sz w:val="28"/>
          <w:szCs w:val="28"/>
        </w:rPr>
        <w:t>编写</w:t>
      </w:r>
      <w:r w:rsidR="00185846" w:rsidRPr="0000314E">
        <w:rPr>
          <w:rFonts w:eastAsia="仿宋_GB2312" w:hint="eastAsia"/>
          <w:sz w:val="28"/>
          <w:szCs w:val="28"/>
        </w:rPr>
        <w:t>了</w:t>
      </w:r>
      <w:r w:rsidR="003336BD" w:rsidRPr="0000314E">
        <w:rPr>
          <w:rFonts w:eastAsia="仿宋_GB2312"/>
          <w:sz w:val="28"/>
          <w:szCs w:val="28"/>
        </w:rPr>
        <w:t>《</w:t>
      </w:r>
      <w:r>
        <w:rPr>
          <w:rFonts w:eastAsia="仿宋_GB2312"/>
          <w:sz w:val="28"/>
          <w:szCs w:val="28"/>
        </w:rPr>
        <w:t>河</w:t>
      </w:r>
      <w:r w:rsidRPr="002D2DFA">
        <w:rPr>
          <w:rFonts w:eastAsia="仿宋_GB2312"/>
          <w:sz w:val="28"/>
          <w:szCs w:val="28"/>
        </w:rPr>
        <w:t>南省洛阳黄河同力水泥有限责任公司宜阳矿水泥用灰岩深部详查及储量核实报告</w:t>
      </w:r>
      <w:r w:rsidR="003336BD" w:rsidRPr="002D2DFA">
        <w:rPr>
          <w:rFonts w:eastAsia="仿宋_GB2312"/>
          <w:sz w:val="28"/>
          <w:szCs w:val="28"/>
        </w:rPr>
        <w:t>》</w:t>
      </w:r>
      <w:r w:rsidR="00185846" w:rsidRPr="002D2DFA">
        <w:rPr>
          <w:rFonts w:eastAsia="仿宋_GB2312" w:hint="eastAsia"/>
          <w:sz w:val="28"/>
          <w:szCs w:val="28"/>
        </w:rPr>
        <w:t>（以下简称《</w:t>
      </w:r>
      <w:r w:rsidR="004B52BD" w:rsidRPr="002D2DFA">
        <w:rPr>
          <w:rFonts w:eastAsia="仿宋_GB2312"/>
          <w:sz w:val="28"/>
          <w:szCs w:val="28"/>
        </w:rPr>
        <w:t>资源</w:t>
      </w:r>
      <w:r w:rsidR="00A14B8D" w:rsidRPr="002D2DFA">
        <w:rPr>
          <w:rFonts w:eastAsia="仿宋_GB2312" w:hint="eastAsia"/>
          <w:sz w:val="28"/>
          <w:szCs w:val="28"/>
        </w:rPr>
        <w:t>储量</w:t>
      </w:r>
      <w:r w:rsidR="004B52BD" w:rsidRPr="002D2DFA">
        <w:rPr>
          <w:rFonts w:eastAsia="仿宋_GB2312"/>
          <w:sz w:val="28"/>
          <w:szCs w:val="28"/>
        </w:rPr>
        <w:t>（合并）</w:t>
      </w:r>
      <w:r w:rsidR="00A14B8D" w:rsidRPr="002D2DFA">
        <w:rPr>
          <w:rFonts w:eastAsia="仿宋_GB2312" w:hint="eastAsia"/>
          <w:sz w:val="28"/>
          <w:szCs w:val="28"/>
        </w:rPr>
        <w:t>核实报告</w:t>
      </w:r>
      <w:r w:rsidR="00185846" w:rsidRPr="002D2DFA">
        <w:rPr>
          <w:rFonts w:eastAsia="仿宋_GB2312" w:hint="eastAsia"/>
          <w:sz w:val="28"/>
          <w:szCs w:val="28"/>
        </w:rPr>
        <w:t>》）</w:t>
      </w:r>
      <w:r w:rsidR="00F932DD" w:rsidRPr="002D2DFA">
        <w:rPr>
          <w:rFonts w:eastAsia="仿宋_GB2312"/>
          <w:sz w:val="28"/>
          <w:szCs w:val="28"/>
        </w:rPr>
        <w:t>，通过</w:t>
      </w:r>
      <w:r w:rsidR="00F932DD" w:rsidRPr="002D2DFA">
        <w:rPr>
          <w:rFonts w:eastAsia="仿宋_GB2312" w:hint="eastAsia"/>
          <w:sz w:val="28"/>
          <w:szCs w:val="28"/>
        </w:rPr>
        <w:t>该</w:t>
      </w:r>
      <w:r w:rsidR="00F932DD" w:rsidRPr="002D2DFA">
        <w:rPr>
          <w:rFonts w:eastAsia="仿宋_GB2312"/>
          <w:sz w:val="28"/>
          <w:szCs w:val="28"/>
        </w:rPr>
        <w:t>次</w:t>
      </w:r>
      <w:r w:rsidR="008E415A" w:rsidRPr="002D2DFA">
        <w:rPr>
          <w:rFonts w:eastAsia="仿宋_GB2312" w:hint="eastAsia"/>
          <w:sz w:val="28"/>
          <w:szCs w:val="28"/>
        </w:rPr>
        <w:t>核实</w:t>
      </w:r>
      <w:r w:rsidR="00F932DD" w:rsidRPr="002D2DFA">
        <w:rPr>
          <w:rFonts w:eastAsia="仿宋_GB2312"/>
          <w:sz w:val="28"/>
          <w:szCs w:val="28"/>
        </w:rPr>
        <w:t>工作，</w:t>
      </w:r>
      <w:r w:rsidR="00F932DD" w:rsidRPr="002D2DFA">
        <w:rPr>
          <w:rFonts w:eastAsia="仿宋_GB2312" w:hint="eastAsia"/>
          <w:sz w:val="28"/>
          <w:szCs w:val="28"/>
        </w:rPr>
        <w:t>基本</w:t>
      </w:r>
      <w:r w:rsidR="00F932DD" w:rsidRPr="002D2DFA">
        <w:rPr>
          <w:rFonts w:eastAsia="仿宋_GB2312"/>
          <w:sz w:val="28"/>
          <w:szCs w:val="28"/>
        </w:rPr>
        <w:t>查明了</w:t>
      </w:r>
      <w:r w:rsidR="00B43BF6" w:rsidRPr="002D2DFA">
        <w:rPr>
          <w:rFonts w:eastAsia="仿宋_GB2312" w:hint="eastAsia"/>
          <w:sz w:val="28"/>
          <w:szCs w:val="28"/>
        </w:rPr>
        <w:t>工作</w:t>
      </w:r>
      <w:r w:rsidR="00F932DD" w:rsidRPr="002D2DFA">
        <w:rPr>
          <w:rFonts w:eastAsia="仿宋_GB2312"/>
          <w:sz w:val="28"/>
          <w:szCs w:val="28"/>
        </w:rPr>
        <w:t>区范围内地层、构造</w:t>
      </w:r>
      <w:r w:rsidR="00B43BF6" w:rsidRPr="002D2DFA">
        <w:rPr>
          <w:rFonts w:eastAsia="仿宋_GB2312" w:hint="eastAsia"/>
          <w:sz w:val="28"/>
          <w:szCs w:val="28"/>
        </w:rPr>
        <w:t>、岩浆岩等地质</w:t>
      </w:r>
      <w:r w:rsidR="00F932DD" w:rsidRPr="002D2DFA">
        <w:rPr>
          <w:rFonts w:eastAsia="仿宋_GB2312"/>
          <w:sz w:val="28"/>
          <w:szCs w:val="28"/>
        </w:rPr>
        <w:t>特征</w:t>
      </w:r>
      <w:r w:rsidR="00F932DD" w:rsidRPr="0000314E">
        <w:rPr>
          <w:rFonts w:eastAsia="仿宋_GB2312"/>
          <w:sz w:val="28"/>
          <w:szCs w:val="28"/>
        </w:rPr>
        <w:t>，</w:t>
      </w:r>
      <w:r w:rsidR="00B43BF6" w:rsidRPr="0000314E">
        <w:rPr>
          <w:rFonts w:eastAsia="仿宋_GB2312" w:hint="eastAsia"/>
          <w:sz w:val="28"/>
          <w:szCs w:val="28"/>
        </w:rPr>
        <w:t>对矿体特征也有了基本的了解和控制</w:t>
      </w:r>
      <w:r w:rsidR="00F932DD" w:rsidRPr="0000314E">
        <w:rPr>
          <w:rFonts w:eastAsia="仿宋_GB2312"/>
          <w:sz w:val="28"/>
          <w:szCs w:val="28"/>
        </w:rPr>
        <w:t>。查明了矿区水文地质、工程地质、环境地质条件，</w:t>
      </w:r>
      <w:r w:rsidR="00F932DD" w:rsidRPr="00985B41">
        <w:rPr>
          <w:rFonts w:eastAsia="仿宋_GB2312"/>
          <w:sz w:val="28"/>
          <w:szCs w:val="28"/>
        </w:rPr>
        <w:t>利用推荐的工业指标根据样品分析结果对</w:t>
      </w:r>
      <w:r w:rsidR="008E415A" w:rsidRPr="00985B41">
        <w:rPr>
          <w:rFonts w:eastAsia="仿宋_GB2312" w:hint="eastAsia"/>
          <w:sz w:val="28"/>
          <w:szCs w:val="28"/>
        </w:rPr>
        <w:t>矿区</w:t>
      </w:r>
      <w:r w:rsidR="00185846" w:rsidRPr="00985B41">
        <w:rPr>
          <w:rFonts w:eastAsia="仿宋_GB2312" w:hint="eastAsia"/>
          <w:sz w:val="28"/>
          <w:szCs w:val="28"/>
        </w:rPr>
        <w:t>范围内</w:t>
      </w:r>
      <w:r w:rsidR="00F932DD" w:rsidRPr="00985B41">
        <w:rPr>
          <w:rFonts w:eastAsia="仿宋_GB2312"/>
          <w:sz w:val="28"/>
          <w:szCs w:val="28"/>
        </w:rPr>
        <w:t>矿体进行圈定，为矿山开采提供了地质依据。</w:t>
      </w:r>
    </w:p>
    <w:p w14:paraId="09B34815" w14:textId="55A299C3" w:rsidR="00F932DD" w:rsidRPr="00F21785" w:rsidRDefault="00041332" w:rsidP="00F710FB">
      <w:pPr>
        <w:spacing w:line="500" w:lineRule="exact"/>
        <w:ind w:firstLineChars="200" w:firstLine="560"/>
        <w:rPr>
          <w:rFonts w:eastAsia="仿宋_GB2312"/>
          <w:sz w:val="28"/>
          <w:szCs w:val="28"/>
        </w:rPr>
      </w:pPr>
      <w:r w:rsidRPr="00F21785">
        <w:rPr>
          <w:rFonts w:eastAsia="仿宋_GB2312" w:hint="eastAsia"/>
          <w:sz w:val="28"/>
          <w:szCs w:val="28"/>
        </w:rPr>
        <w:t>评估认为，</w:t>
      </w:r>
      <w:r w:rsidR="00F932DD" w:rsidRPr="00F21785">
        <w:rPr>
          <w:rFonts w:eastAsia="仿宋_GB2312"/>
          <w:sz w:val="28"/>
          <w:szCs w:val="28"/>
        </w:rPr>
        <w:t>估</w:t>
      </w:r>
      <w:r w:rsidRPr="00F21785">
        <w:rPr>
          <w:rFonts w:eastAsia="仿宋_GB2312"/>
          <w:sz w:val="28"/>
          <w:szCs w:val="28"/>
        </w:rPr>
        <w:t>算资源储量方法正确；参数确定基本合理；资源储量估算结果较可靠。</w:t>
      </w:r>
      <w:r w:rsidRPr="00F21785">
        <w:rPr>
          <w:rFonts w:eastAsia="仿宋_GB2312" w:hint="eastAsia"/>
          <w:sz w:val="28"/>
          <w:szCs w:val="28"/>
        </w:rPr>
        <w:t>上述报告</w:t>
      </w:r>
      <w:r w:rsidR="00F932DD" w:rsidRPr="00F21785">
        <w:rPr>
          <w:rFonts w:eastAsia="仿宋_GB2312"/>
          <w:sz w:val="28"/>
          <w:szCs w:val="28"/>
        </w:rPr>
        <w:t>符合有关规范要求，通过了主管部门评审</w:t>
      </w:r>
      <w:r w:rsidR="00880AEE" w:rsidRPr="00F21785">
        <w:rPr>
          <w:rFonts w:eastAsia="仿宋_GB2312" w:hint="eastAsia"/>
          <w:sz w:val="28"/>
          <w:szCs w:val="28"/>
        </w:rPr>
        <w:t>备案</w:t>
      </w:r>
      <w:r w:rsidR="00F932DD" w:rsidRPr="00F21785">
        <w:rPr>
          <w:rFonts w:eastAsia="仿宋_GB2312"/>
          <w:sz w:val="28"/>
          <w:szCs w:val="28"/>
        </w:rPr>
        <w:t>。根据评估准则要求，可作为本次评估依据。</w:t>
      </w:r>
    </w:p>
    <w:p w14:paraId="3DE0FFD5" w14:textId="77777777" w:rsidR="00F932DD" w:rsidRPr="0000314E" w:rsidRDefault="00F932DD" w:rsidP="00F710FB">
      <w:pPr>
        <w:spacing w:line="500" w:lineRule="exact"/>
        <w:ind w:firstLineChars="200" w:firstLine="560"/>
        <w:rPr>
          <w:rFonts w:eastAsia="仿宋_GB2312"/>
          <w:sz w:val="28"/>
          <w:szCs w:val="28"/>
        </w:rPr>
      </w:pPr>
      <w:smartTag w:uri="urn:schemas-microsoft-com:office:smarttags" w:element="chsdate">
        <w:smartTagPr>
          <w:attr w:name="Year" w:val="1899"/>
          <w:attr w:name="Month" w:val="12"/>
          <w:attr w:name="Day" w:val="30"/>
          <w:attr w:name="IsLunarDate" w:val="False"/>
          <w:attr w:name="IsROCDate" w:val="False"/>
        </w:smartTagPr>
        <w:r w:rsidRPr="0000314E">
          <w:rPr>
            <w:rFonts w:eastAsia="仿宋_GB2312"/>
            <w:sz w:val="28"/>
            <w:szCs w:val="28"/>
          </w:rPr>
          <w:t>13.1.2</w:t>
        </w:r>
        <w:r w:rsidR="00D57C8A">
          <w:rPr>
            <w:rFonts w:eastAsia="仿宋_GB2312"/>
            <w:sz w:val="28"/>
            <w:szCs w:val="28"/>
          </w:rPr>
          <w:t>矿产资源开采与生态修复方案</w:t>
        </w:r>
      </w:smartTag>
    </w:p>
    <w:p w14:paraId="7BC35CAD" w14:textId="2C42D2F9" w:rsidR="00F932DD" w:rsidRDefault="00140C1A" w:rsidP="00F710FB">
      <w:pPr>
        <w:spacing w:line="500" w:lineRule="exact"/>
        <w:ind w:firstLineChars="200" w:firstLine="560"/>
        <w:rPr>
          <w:rFonts w:eastAsia="仿宋_GB2312"/>
          <w:sz w:val="28"/>
          <w:szCs w:val="28"/>
        </w:rPr>
      </w:pPr>
      <w:r>
        <w:rPr>
          <w:rFonts w:eastAsia="仿宋_GB2312" w:hint="eastAsia"/>
          <w:sz w:val="28"/>
          <w:szCs w:val="28"/>
        </w:rPr>
        <w:t>河南省地质矿产勘查开发局第一地质矿产调查院</w:t>
      </w:r>
      <w:r w:rsidR="00D57C8A">
        <w:rPr>
          <w:rFonts w:eastAsia="仿宋_GB2312" w:hint="eastAsia"/>
          <w:sz w:val="28"/>
          <w:szCs w:val="28"/>
        </w:rPr>
        <w:t>根据</w:t>
      </w:r>
      <w:r w:rsidR="00D57C8A" w:rsidRPr="00D57C8A">
        <w:rPr>
          <w:rFonts w:eastAsia="仿宋_GB2312" w:hint="eastAsia"/>
          <w:sz w:val="28"/>
          <w:szCs w:val="28"/>
          <w:lang w:val="vi-VN"/>
        </w:rPr>
        <w:t>《</w:t>
      </w:r>
      <w:r w:rsidR="00D57C8A" w:rsidRPr="00D57C8A">
        <w:rPr>
          <w:rFonts w:eastAsia="仿宋_GB2312" w:hint="eastAsia"/>
          <w:sz w:val="28"/>
          <w:szCs w:val="28"/>
          <w:lang w:bidi="en-US"/>
        </w:rPr>
        <w:t>河南省自然资</w:t>
      </w:r>
      <w:r w:rsidR="00D57C8A" w:rsidRPr="00D57C8A">
        <w:rPr>
          <w:rFonts w:eastAsia="仿宋_GB2312" w:hint="eastAsia"/>
          <w:sz w:val="28"/>
          <w:szCs w:val="28"/>
          <w:lang w:bidi="en-US"/>
        </w:rPr>
        <w:lastRenderedPageBreak/>
        <w:t>源厅关于开展矿产资源开采与生态修复方案编制评审有关工作的通知</w:t>
      </w:r>
      <w:r w:rsidR="00D57C8A" w:rsidRPr="00D57C8A">
        <w:rPr>
          <w:rFonts w:eastAsia="仿宋_GB2312" w:hint="eastAsia"/>
          <w:sz w:val="28"/>
          <w:szCs w:val="28"/>
          <w:lang w:val="vi-VN"/>
        </w:rPr>
        <w:t>》</w:t>
      </w:r>
      <w:r w:rsidR="00D57C8A" w:rsidRPr="00D57C8A">
        <w:rPr>
          <w:rFonts w:eastAsia="仿宋_GB2312" w:hint="eastAsia"/>
          <w:sz w:val="28"/>
          <w:szCs w:val="28"/>
          <w:lang w:bidi="en-US"/>
        </w:rPr>
        <w:t>（</w:t>
      </w:r>
      <w:proofErr w:type="gramStart"/>
      <w:r w:rsidR="00D57C8A" w:rsidRPr="00D57C8A">
        <w:rPr>
          <w:rFonts w:eastAsia="仿宋_GB2312" w:hint="eastAsia"/>
          <w:sz w:val="28"/>
          <w:szCs w:val="28"/>
          <w:lang w:val="vi-VN"/>
        </w:rPr>
        <w:t>豫</w:t>
      </w:r>
      <w:r w:rsidR="00D57C8A" w:rsidRPr="00D57C8A">
        <w:rPr>
          <w:rFonts w:eastAsia="仿宋_GB2312" w:hint="eastAsia"/>
          <w:sz w:val="28"/>
          <w:szCs w:val="28"/>
          <w:lang w:bidi="en-US"/>
        </w:rPr>
        <w:t>自然资发</w:t>
      </w:r>
      <w:proofErr w:type="gramEnd"/>
      <w:r w:rsidR="00D57C8A" w:rsidRPr="00D57C8A">
        <w:rPr>
          <w:rFonts w:eastAsia="仿宋_GB2312" w:hint="eastAsia"/>
          <w:sz w:val="28"/>
          <w:szCs w:val="28"/>
          <w:lang w:val="vi-VN"/>
        </w:rPr>
        <w:t>[20</w:t>
      </w:r>
      <w:r w:rsidR="00D57C8A" w:rsidRPr="00D57C8A">
        <w:rPr>
          <w:rFonts w:eastAsia="仿宋_GB2312" w:hint="eastAsia"/>
          <w:sz w:val="28"/>
          <w:szCs w:val="28"/>
          <w:lang w:bidi="en-US"/>
        </w:rPr>
        <w:t>20</w:t>
      </w:r>
      <w:r w:rsidR="00D57C8A" w:rsidRPr="00D57C8A">
        <w:rPr>
          <w:rFonts w:eastAsia="仿宋_GB2312" w:hint="eastAsia"/>
          <w:sz w:val="28"/>
          <w:szCs w:val="28"/>
          <w:lang w:val="vi-VN"/>
        </w:rPr>
        <w:t>]</w:t>
      </w:r>
      <w:r w:rsidR="00D57C8A" w:rsidRPr="00D57C8A">
        <w:rPr>
          <w:rFonts w:eastAsia="仿宋_GB2312" w:hint="eastAsia"/>
          <w:sz w:val="28"/>
          <w:szCs w:val="28"/>
          <w:lang w:bidi="en-US"/>
        </w:rPr>
        <w:t>61</w:t>
      </w:r>
      <w:r w:rsidR="00D57C8A" w:rsidRPr="00D57C8A">
        <w:rPr>
          <w:rFonts w:eastAsia="仿宋_GB2312" w:hint="eastAsia"/>
          <w:sz w:val="28"/>
          <w:szCs w:val="28"/>
          <w:lang w:val="vi-VN"/>
        </w:rPr>
        <w:t>号</w:t>
      </w:r>
      <w:r w:rsidR="00D57C8A" w:rsidRPr="00D57C8A">
        <w:rPr>
          <w:rFonts w:eastAsia="仿宋_GB2312" w:hint="eastAsia"/>
          <w:sz w:val="28"/>
          <w:szCs w:val="28"/>
          <w:lang w:bidi="en-US"/>
        </w:rPr>
        <w:t>）</w:t>
      </w:r>
      <w:r w:rsidR="007D118B" w:rsidRPr="0000314E">
        <w:rPr>
          <w:rFonts w:eastAsia="仿宋_GB2312"/>
          <w:sz w:val="28"/>
          <w:szCs w:val="28"/>
        </w:rPr>
        <w:t>编制</w:t>
      </w:r>
      <w:r w:rsidR="00D57C8A">
        <w:rPr>
          <w:rFonts w:eastAsia="仿宋_GB2312" w:hint="eastAsia"/>
          <w:sz w:val="28"/>
          <w:szCs w:val="28"/>
        </w:rPr>
        <w:t>了</w:t>
      </w:r>
      <w:r w:rsidR="007D118B" w:rsidRPr="0000314E">
        <w:rPr>
          <w:rFonts w:eastAsia="仿宋_GB2312"/>
          <w:sz w:val="28"/>
          <w:szCs w:val="28"/>
        </w:rPr>
        <w:t>《</w:t>
      </w:r>
      <w:r w:rsidR="0048648E">
        <w:rPr>
          <w:rFonts w:eastAsia="仿宋_GB2312"/>
          <w:sz w:val="28"/>
          <w:szCs w:val="28"/>
        </w:rPr>
        <w:t>洛阳黄河同力水泥有限责任公司宜阳矿水泥用灰岩矿矿产资源开采与生态修复方案</w:t>
      </w:r>
      <w:r w:rsidR="007D118B" w:rsidRPr="0000314E">
        <w:rPr>
          <w:rFonts w:eastAsia="仿宋_GB2312"/>
          <w:sz w:val="28"/>
          <w:szCs w:val="28"/>
        </w:rPr>
        <w:t>》</w:t>
      </w:r>
      <w:r w:rsidR="001F4B2F">
        <w:rPr>
          <w:rFonts w:eastAsia="仿宋_GB2312" w:hint="eastAsia"/>
          <w:sz w:val="28"/>
          <w:szCs w:val="28"/>
        </w:rPr>
        <w:t>（以下简称《</w:t>
      </w:r>
      <w:r w:rsidR="001F4B2F">
        <w:rPr>
          <w:rFonts w:eastAsia="仿宋_GB2312"/>
          <w:sz w:val="28"/>
          <w:szCs w:val="28"/>
        </w:rPr>
        <w:t>矿产资源开采与生态修复方案</w:t>
      </w:r>
      <w:r w:rsidR="001F4B2F">
        <w:rPr>
          <w:rFonts w:eastAsia="仿宋_GB2312" w:hint="eastAsia"/>
          <w:sz w:val="28"/>
          <w:szCs w:val="28"/>
        </w:rPr>
        <w:t>》）</w:t>
      </w:r>
      <w:r w:rsidR="007D118B" w:rsidRPr="0000314E">
        <w:rPr>
          <w:rFonts w:eastAsia="仿宋_GB2312" w:hint="eastAsia"/>
          <w:sz w:val="28"/>
          <w:szCs w:val="28"/>
        </w:rPr>
        <w:t>，</w:t>
      </w:r>
      <w:r w:rsidR="00D57C8A">
        <w:rPr>
          <w:rFonts w:eastAsia="仿宋_GB2312" w:hint="eastAsia"/>
          <w:sz w:val="28"/>
          <w:szCs w:val="28"/>
        </w:rPr>
        <w:t>方案</w:t>
      </w:r>
      <w:r w:rsidR="00F932DD" w:rsidRPr="0000314E">
        <w:rPr>
          <w:rFonts w:eastAsia="仿宋_GB2312" w:hint="eastAsia"/>
          <w:sz w:val="28"/>
          <w:szCs w:val="28"/>
        </w:rPr>
        <w:t>根据矿体赋存具体特点及开采技术条件，以当地</w:t>
      </w:r>
      <w:r w:rsidR="00364AA7" w:rsidRPr="0000314E">
        <w:rPr>
          <w:rFonts w:eastAsia="仿宋_GB2312" w:hint="eastAsia"/>
          <w:sz w:val="28"/>
          <w:szCs w:val="28"/>
        </w:rPr>
        <w:t>矿山</w:t>
      </w:r>
      <w:r w:rsidR="00F932DD" w:rsidRPr="0000314E">
        <w:rPr>
          <w:rFonts w:eastAsia="仿宋_GB2312" w:hint="eastAsia"/>
          <w:sz w:val="28"/>
          <w:szCs w:val="28"/>
        </w:rPr>
        <w:t>行业平均生产力水平为基本尺度以及当前经济技术条件下合理有效利用资源为原则编制。经类比，选择的技术</w:t>
      </w:r>
      <w:r w:rsidR="00364AA7" w:rsidRPr="0000314E">
        <w:rPr>
          <w:rFonts w:eastAsia="仿宋_GB2312" w:hint="eastAsia"/>
          <w:sz w:val="28"/>
          <w:szCs w:val="28"/>
        </w:rPr>
        <w:t>和经济指标基本反映了</w:t>
      </w:r>
      <w:r w:rsidR="00D57C8A">
        <w:rPr>
          <w:rFonts w:eastAsia="仿宋_GB2312" w:hint="eastAsia"/>
          <w:sz w:val="28"/>
          <w:szCs w:val="28"/>
        </w:rPr>
        <w:t>当前</w:t>
      </w:r>
      <w:r w:rsidR="00364AA7" w:rsidRPr="0000314E">
        <w:rPr>
          <w:rFonts w:eastAsia="仿宋_GB2312" w:hint="eastAsia"/>
          <w:sz w:val="28"/>
          <w:szCs w:val="28"/>
        </w:rPr>
        <w:t>技术经济条件及当地平均生产力水平，</w:t>
      </w:r>
      <w:r w:rsidR="00F932DD" w:rsidRPr="0000314E">
        <w:rPr>
          <w:rFonts w:eastAsia="仿宋_GB2312" w:hint="eastAsia"/>
          <w:sz w:val="28"/>
          <w:szCs w:val="28"/>
        </w:rPr>
        <w:t>参数选取基本合理，</w:t>
      </w:r>
      <w:r w:rsidR="00364AA7" w:rsidRPr="0000314E">
        <w:rPr>
          <w:rFonts w:eastAsia="仿宋_GB2312" w:hint="eastAsia"/>
          <w:sz w:val="28"/>
          <w:szCs w:val="28"/>
        </w:rPr>
        <w:t>项目经济可行，</w:t>
      </w:r>
      <w:r w:rsidR="007D673C" w:rsidRPr="0000314E">
        <w:rPr>
          <w:rFonts w:eastAsia="仿宋_GB2312" w:hint="eastAsia"/>
          <w:sz w:val="28"/>
          <w:szCs w:val="28"/>
        </w:rPr>
        <w:t>并经主管部门评审通过，</w:t>
      </w:r>
      <w:r w:rsidR="00F932DD" w:rsidRPr="0000314E">
        <w:rPr>
          <w:rFonts w:eastAsia="仿宋_GB2312" w:hint="eastAsia"/>
          <w:sz w:val="28"/>
          <w:szCs w:val="28"/>
        </w:rPr>
        <w:t>可作为本次评估技术指标选取的依据或基础。</w:t>
      </w:r>
    </w:p>
    <w:p w14:paraId="1AA4719A" w14:textId="60CBC5A7" w:rsidR="00C420F1" w:rsidRPr="00F21785" w:rsidRDefault="00C420F1" w:rsidP="00F710FB">
      <w:pPr>
        <w:spacing w:line="500" w:lineRule="exact"/>
        <w:ind w:firstLineChars="200" w:firstLine="560"/>
        <w:rPr>
          <w:rFonts w:eastAsia="仿宋_GB2312"/>
          <w:sz w:val="28"/>
          <w:szCs w:val="28"/>
        </w:rPr>
      </w:pPr>
      <w:r w:rsidRPr="00DC1632">
        <w:rPr>
          <w:rFonts w:eastAsia="仿宋_GB2312"/>
          <w:sz w:val="28"/>
          <w:szCs w:val="28"/>
        </w:rPr>
        <w:t>《</w:t>
      </w:r>
      <w:r w:rsidRPr="00DC1632">
        <w:rPr>
          <w:rFonts w:eastAsia="仿宋_GB2312" w:hint="eastAsia"/>
          <w:sz w:val="28"/>
          <w:szCs w:val="28"/>
        </w:rPr>
        <w:t>矿产资源开采与生态修复方案</w:t>
      </w:r>
      <w:r w:rsidRPr="00DC1632">
        <w:rPr>
          <w:rFonts w:eastAsia="仿宋_GB2312"/>
          <w:sz w:val="28"/>
          <w:szCs w:val="28"/>
        </w:rPr>
        <w:t>》</w:t>
      </w:r>
      <w:r w:rsidRPr="00DC1632">
        <w:rPr>
          <w:rFonts w:eastAsia="仿宋_GB2312" w:hint="eastAsia"/>
          <w:sz w:val="28"/>
          <w:szCs w:val="28"/>
        </w:rPr>
        <w:t>设计</w:t>
      </w:r>
      <w:r w:rsidR="00DC1632" w:rsidRPr="00DC1632">
        <w:rPr>
          <w:rFonts w:eastAsia="仿宋_GB2312" w:hint="eastAsia"/>
          <w:spacing w:val="-2"/>
          <w:sz w:val="28"/>
          <w:szCs w:val="28"/>
        </w:rPr>
        <w:t>剥离物综合利用平均生产规模</w:t>
      </w:r>
      <w:r w:rsidR="00DC1632" w:rsidRPr="00DC1632">
        <w:rPr>
          <w:rFonts w:eastAsia="仿宋_GB2312" w:hint="eastAsia"/>
          <w:spacing w:val="-2"/>
          <w:sz w:val="28"/>
          <w:szCs w:val="28"/>
        </w:rPr>
        <w:t>157.3</w:t>
      </w:r>
      <w:r w:rsidR="00DC1632" w:rsidRPr="00DC1632">
        <w:rPr>
          <w:rFonts w:eastAsia="仿宋_GB2312" w:hint="eastAsia"/>
          <w:spacing w:val="-2"/>
          <w:sz w:val="28"/>
          <w:szCs w:val="28"/>
        </w:rPr>
        <w:t>万吨</w:t>
      </w:r>
      <w:r w:rsidR="00DC1632" w:rsidRPr="00DC1632">
        <w:rPr>
          <w:rFonts w:eastAsia="仿宋_GB2312" w:hint="eastAsia"/>
          <w:spacing w:val="-2"/>
          <w:sz w:val="28"/>
          <w:szCs w:val="28"/>
        </w:rPr>
        <w:t>/</w:t>
      </w:r>
      <w:r w:rsidR="00DC1632" w:rsidRPr="00DC1632">
        <w:rPr>
          <w:rFonts w:eastAsia="仿宋_GB2312" w:hint="eastAsia"/>
          <w:spacing w:val="-2"/>
          <w:sz w:val="28"/>
          <w:szCs w:val="28"/>
        </w:rPr>
        <w:t>年</w:t>
      </w:r>
      <w:r w:rsidR="00DC1632">
        <w:rPr>
          <w:rFonts w:eastAsia="仿宋_GB2312" w:hint="eastAsia"/>
          <w:spacing w:val="-2"/>
          <w:sz w:val="28"/>
          <w:szCs w:val="28"/>
        </w:rPr>
        <w:t>。设计</w:t>
      </w:r>
      <w:r w:rsidR="00DC1632" w:rsidRPr="00DC1632">
        <w:rPr>
          <w:rFonts w:eastAsia="仿宋_GB2312" w:hint="eastAsia"/>
          <w:spacing w:val="-2"/>
          <w:sz w:val="28"/>
          <w:szCs w:val="28"/>
        </w:rPr>
        <w:t>建筑石料灰岩</w:t>
      </w:r>
      <w:proofErr w:type="gramStart"/>
      <w:r w:rsidR="00DC1632" w:rsidRPr="00DC1632">
        <w:rPr>
          <w:rFonts w:eastAsia="仿宋_GB2312" w:hint="eastAsia"/>
          <w:spacing w:val="-2"/>
          <w:sz w:val="28"/>
          <w:szCs w:val="28"/>
        </w:rPr>
        <w:t>及冶镁</w:t>
      </w:r>
      <w:proofErr w:type="gramEnd"/>
      <w:r w:rsidR="00DC1632" w:rsidRPr="00DC1632">
        <w:rPr>
          <w:rFonts w:eastAsia="仿宋_GB2312" w:hint="eastAsia"/>
          <w:spacing w:val="-2"/>
          <w:sz w:val="28"/>
          <w:szCs w:val="28"/>
        </w:rPr>
        <w:t>白云岩</w:t>
      </w:r>
      <w:r w:rsidR="00DC1632">
        <w:rPr>
          <w:rFonts w:eastAsia="仿宋_GB2312" w:hint="eastAsia"/>
          <w:spacing w:val="-2"/>
          <w:sz w:val="28"/>
          <w:szCs w:val="28"/>
        </w:rPr>
        <w:t>在水泥灰岩生产服务年限平均采出，按此计算，</w:t>
      </w:r>
      <w:r w:rsidR="00DC1632" w:rsidRPr="00DC1632">
        <w:rPr>
          <w:rFonts w:eastAsia="仿宋_GB2312" w:hint="eastAsia"/>
          <w:spacing w:val="-2"/>
          <w:sz w:val="28"/>
          <w:szCs w:val="28"/>
        </w:rPr>
        <w:t>建筑石料灰岩</w:t>
      </w:r>
      <w:proofErr w:type="gramStart"/>
      <w:r w:rsidR="00DC1632" w:rsidRPr="00DC1632">
        <w:rPr>
          <w:rFonts w:eastAsia="仿宋_GB2312" w:hint="eastAsia"/>
          <w:spacing w:val="-2"/>
          <w:sz w:val="28"/>
          <w:szCs w:val="28"/>
        </w:rPr>
        <w:t>及冶镁</w:t>
      </w:r>
      <w:proofErr w:type="gramEnd"/>
      <w:r w:rsidR="00DC1632" w:rsidRPr="00DC1632">
        <w:rPr>
          <w:rFonts w:eastAsia="仿宋_GB2312" w:hint="eastAsia"/>
          <w:spacing w:val="-2"/>
          <w:sz w:val="28"/>
          <w:szCs w:val="28"/>
        </w:rPr>
        <w:t>白云岩</w:t>
      </w:r>
      <w:r w:rsidR="00DC1632">
        <w:rPr>
          <w:rFonts w:eastAsia="仿宋_GB2312" w:hint="eastAsia"/>
          <w:spacing w:val="-2"/>
          <w:sz w:val="28"/>
          <w:szCs w:val="28"/>
        </w:rPr>
        <w:t>应为</w:t>
      </w:r>
      <w:r w:rsidR="00DC1632" w:rsidRPr="00DC1632">
        <w:rPr>
          <w:rFonts w:eastAsia="仿宋_GB2312" w:hint="eastAsia"/>
          <w:sz w:val="28"/>
          <w:szCs w:val="28"/>
        </w:rPr>
        <w:t>1</w:t>
      </w:r>
      <w:r w:rsidR="00DC1632" w:rsidRPr="00DC1632">
        <w:rPr>
          <w:rFonts w:eastAsia="仿宋_GB2312"/>
          <w:sz w:val="28"/>
          <w:szCs w:val="28"/>
        </w:rPr>
        <w:t>5</w:t>
      </w:r>
      <w:r w:rsidR="00DC1632">
        <w:rPr>
          <w:rFonts w:eastAsia="仿宋_GB2312"/>
          <w:sz w:val="28"/>
          <w:szCs w:val="28"/>
        </w:rPr>
        <w:t>9.69</w:t>
      </w:r>
      <w:r w:rsidR="00DC1632" w:rsidRPr="00DC1632">
        <w:rPr>
          <w:rFonts w:eastAsia="仿宋_GB2312" w:hint="eastAsia"/>
          <w:spacing w:val="-2"/>
          <w:sz w:val="28"/>
          <w:szCs w:val="28"/>
        </w:rPr>
        <w:t>万吨</w:t>
      </w:r>
      <w:r w:rsidR="00DC1632" w:rsidRPr="00DC1632">
        <w:rPr>
          <w:rFonts w:eastAsia="仿宋_GB2312" w:hint="eastAsia"/>
          <w:spacing w:val="-2"/>
          <w:sz w:val="28"/>
          <w:szCs w:val="28"/>
        </w:rPr>
        <w:t>/</w:t>
      </w:r>
      <w:r w:rsidR="00DC1632" w:rsidRPr="00DC1632">
        <w:rPr>
          <w:rFonts w:eastAsia="仿宋_GB2312" w:hint="eastAsia"/>
          <w:spacing w:val="-2"/>
          <w:sz w:val="28"/>
          <w:szCs w:val="28"/>
        </w:rPr>
        <w:t>年</w:t>
      </w:r>
      <w:r w:rsidRPr="00DC1632">
        <w:rPr>
          <w:rFonts w:eastAsia="仿宋_GB2312" w:hint="eastAsia"/>
          <w:sz w:val="28"/>
          <w:szCs w:val="28"/>
        </w:rPr>
        <w:t>。</w:t>
      </w:r>
      <w:r w:rsidR="00DC1632" w:rsidRPr="00F21785">
        <w:rPr>
          <w:rFonts w:eastAsia="仿宋_GB2312" w:hint="eastAsia"/>
          <w:sz w:val="28"/>
          <w:szCs w:val="28"/>
        </w:rPr>
        <w:t>经向设计单位核实，方案显示的</w:t>
      </w:r>
      <w:r w:rsidR="00DC1632" w:rsidRPr="00F21785">
        <w:rPr>
          <w:rFonts w:eastAsia="仿宋_GB2312" w:hint="eastAsia"/>
          <w:spacing w:val="-2"/>
          <w:sz w:val="28"/>
          <w:szCs w:val="28"/>
        </w:rPr>
        <w:t>剥离物综合利用平均生产规模</w:t>
      </w:r>
      <w:r w:rsidR="00DC1632" w:rsidRPr="00F21785">
        <w:rPr>
          <w:rFonts w:eastAsia="仿宋_GB2312" w:hint="eastAsia"/>
          <w:spacing w:val="-2"/>
          <w:sz w:val="28"/>
          <w:szCs w:val="28"/>
        </w:rPr>
        <w:t>157.3</w:t>
      </w:r>
      <w:r w:rsidR="00DC1632" w:rsidRPr="00F21785">
        <w:rPr>
          <w:rFonts w:eastAsia="仿宋_GB2312" w:hint="eastAsia"/>
          <w:spacing w:val="-2"/>
          <w:sz w:val="28"/>
          <w:szCs w:val="28"/>
        </w:rPr>
        <w:t>万吨</w:t>
      </w:r>
      <w:r w:rsidR="00DC1632" w:rsidRPr="00F21785">
        <w:rPr>
          <w:rFonts w:eastAsia="仿宋_GB2312" w:hint="eastAsia"/>
          <w:spacing w:val="-2"/>
          <w:sz w:val="28"/>
          <w:szCs w:val="28"/>
        </w:rPr>
        <w:t>/</w:t>
      </w:r>
      <w:r w:rsidR="00DC1632" w:rsidRPr="00F21785">
        <w:rPr>
          <w:rFonts w:eastAsia="仿宋_GB2312" w:hint="eastAsia"/>
          <w:spacing w:val="-2"/>
          <w:sz w:val="28"/>
          <w:szCs w:val="28"/>
        </w:rPr>
        <w:t>年为笔误，本次评估综合利用的</w:t>
      </w:r>
      <w:r w:rsidR="00315359" w:rsidRPr="00F21785">
        <w:rPr>
          <w:rFonts w:eastAsia="仿宋_GB2312" w:hint="eastAsia"/>
          <w:spacing w:val="-2"/>
          <w:sz w:val="28"/>
          <w:szCs w:val="28"/>
        </w:rPr>
        <w:t>建筑石料灰岩</w:t>
      </w:r>
      <w:proofErr w:type="gramStart"/>
      <w:r w:rsidR="00315359" w:rsidRPr="00F21785">
        <w:rPr>
          <w:rFonts w:eastAsia="仿宋_GB2312" w:hint="eastAsia"/>
          <w:spacing w:val="-2"/>
          <w:sz w:val="28"/>
          <w:szCs w:val="28"/>
        </w:rPr>
        <w:t>及冶镁</w:t>
      </w:r>
      <w:proofErr w:type="gramEnd"/>
      <w:r w:rsidR="00315359" w:rsidRPr="00F21785">
        <w:rPr>
          <w:rFonts w:eastAsia="仿宋_GB2312" w:hint="eastAsia"/>
          <w:spacing w:val="-2"/>
          <w:sz w:val="28"/>
          <w:szCs w:val="28"/>
        </w:rPr>
        <w:t>白云岩</w:t>
      </w:r>
      <w:r w:rsidR="00DC1632" w:rsidRPr="00F21785">
        <w:rPr>
          <w:rFonts w:eastAsia="仿宋_GB2312" w:hint="eastAsia"/>
          <w:spacing w:val="-2"/>
          <w:sz w:val="28"/>
          <w:szCs w:val="28"/>
        </w:rPr>
        <w:t>生产规模</w:t>
      </w:r>
      <w:r w:rsidR="00315359" w:rsidRPr="00F21785">
        <w:rPr>
          <w:rFonts w:eastAsia="仿宋_GB2312" w:hint="eastAsia"/>
          <w:spacing w:val="-2"/>
          <w:sz w:val="28"/>
          <w:szCs w:val="28"/>
        </w:rPr>
        <w:t>按</w:t>
      </w:r>
      <w:r w:rsidR="00DC1632" w:rsidRPr="00F21785">
        <w:rPr>
          <w:rFonts w:eastAsia="仿宋_GB2312" w:hint="eastAsia"/>
          <w:sz w:val="28"/>
          <w:szCs w:val="28"/>
        </w:rPr>
        <w:t>1</w:t>
      </w:r>
      <w:r w:rsidR="00DC1632" w:rsidRPr="00F21785">
        <w:rPr>
          <w:rFonts w:eastAsia="仿宋_GB2312"/>
          <w:sz w:val="28"/>
          <w:szCs w:val="28"/>
        </w:rPr>
        <w:t>59.69</w:t>
      </w:r>
      <w:r w:rsidR="00DC1632" w:rsidRPr="00F21785">
        <w:rPr>
          <w:rFonts w:eastAsia="仿宋_GB2312" w:hint="eastAsia"/>
          <w:spacing w:val="-2"/>
          <w:sz w:val="28"/>
          <w:szCs w:val="28"/>
        </w:rPr>
        <w:t>万吨</w:t>
      </w:r>
      <w:r w:rsidR="00DC1632" w:rsidRPr="00F21785">
        <w:rPr>
          <w:rFonts w:eastAsia="仿宋_GB2312" w:hint="eastAsia"/>
          <w:spacing w:val="-2"/>
          <w:sz w:val="28"/>
          <w:szCs w:val="28"/>
        </w:rPr>
        <w:t>/</w:t>
      </w:r>
      <w:r w:rsidR="00DC1632" w:rsidRPr="00F21785">
        <w:rPr>
          <w:rFonts w:eastAsia="仿宋_GB2312" w:hint="eastAsia"/>
          <w:spacing w:val="-2"/>
          <w:sz w:val="28"/>
          <w:szCs w:val="28"/>
        </w:rPr>
        <w:t>年计算。</w:t>
      </w:r>
    </w:p>
    <w:p w14:paraId="10C751EF" w14:textId="77777777" w:rsidR="00F932DD" w:rsidRPr="00F21785" w:rsidRDefault="00F932DD" w:rsidP="00F710FB">
      <w:pPr>
        <w:spacing w:line="500" w:lineRule="exact"/>
        <w:ind w:firstLineChars="200" w:firstLine="562"/>
        <w:rPr>
          <w:rFonts w:eastAsia="仿宋_GB2312"/>
          <w:b/>
          <w:bCs/>
          <w:sz w:val="28"/>
          <w:szCs w:val="28"/>
        </w:rPr>
      </w:pPr>
      <w:r w:rsidRPr="00F21785">
        <w:rPr>
          <w:rFonts w:eastAsia="仿宋_GB2312"/>
          <w:b/>
          <w:bCs/>
          <w:sz w:val="28"/>
          <w:szCs w:val="28"/>
        </w:rPr>
        <w:t>13.2</w:t>
      </w:r>
      <w:r w:rsidRPr="00F21785">
        <w:rPr>
          <w:rFonts w:eastAsia="仿宋_GB2312"/>
          <w:b/>
          <w:bCs/>
          <w:sz w:val="28"/>
          <w:szCs w:val="28"/>
        </w:rPr>
        <w:t>矿区保有资源储量</w:t>
      </w:r>
    </w:p>
    <w:p w14:paraId="499F05AE" w14:textId="710D9F37" w:rsidR="004B52BD" w:rsidRDefault="00F932DD" w:rsidP="00F710FB">
      <w:pPr>
        <w:spacing w:line="500" w:lineRule="exact"/>
        <w:ind w:firstLineChars="200" w:firstLine="560"/>
        <w:rPr>
          <w:rFonts w:eastAsia="仿宋_GB2312"/>
          <w:sz w:val="28"/>
          <w:szCs w:val="28"/>
        </w:rPr>
      </w:pPr>
      <w:r w:rsidRPr="00795300">
        <w:rPr>
          <w:rFonts w:eastAsia="仿宋_GB2312"/>
          <w:sz w:val="28"/>
          <w:szCs w:val="28"/>
        </w:rPr>
        <w:t>根据</w:t>
      </w:r>
      <w:r w:rsidR="00EE7B36">
        <w:rPr>
          <w:rFonts w:eastAsia="仿宋_GB2312" w:hint="eastAsia"/>
          <w:sz w:val="28"/>
          <w:szCs w:val="28"/>
        </w:rPr>
        <w:t>河南省地质矿产勘查开发局第一地质矿产调查院</w:t>
      </w:r>
      <w:r w:rsidR="007D118B" w:rsidRPr="00795300">
        <w:rPr>
          <w:rFonts w:eastAsia="仿宋_GB2312"/>
          <w:sz w:val="28"/>
          <w:szCs w:val="28"/>
        </w:rPr>
        <w:t>编写</w:t>
      </w:r>
      <w:r w:rsidR="007D118B" w:rsidRPr="00795300">
        <w:rPr>
          <w:rFonts w:eastAsia="仿宋_GB2312" w:hint="eastAsia"/>
          <w:sz w:val="28"/>
          <w:szCs w:val="28"/>
        </w:rPr>
        <w:t>的</w:t>
      </w:r>
      <w:r w:rsidR="00906B28" w:rsidRPr="0000314E">
        <w:rPr>
          <w:rFonts w:eastAsia="仿宋_GB2312" w:hint="eastAsia"/>
          <w:sz w:val="28"/>
          <w:szCs w:val="28"/>
        </w:rPr>
        <w:t>《</w:t>
      </w:r>
      <w:r w:rsidR="00906B28">
        <w:rPr>
          <w:rFonts w:eastAsia="仿宋_GB2312"/>
          <w:sz w:val="28"/>
          <w:szCs w:val="28"/>
        </w:rPr>
        <w:t>资源</w:t>
      </w:r>
      <w:r w:rsidR="00906B28">
        <w:rPr>
          <w:rFonts w:eastAsia="仿宋_GB2312" w:hint="eastAsia"/>
          <w:sz w:val="28"/>
          <w:szCs w:val="28"/>
        </w:rPr>
        <w:t>储量</w:t>
      </w:r>
      <w:r w:rsidR="00906B28">
        <w:rPr>
          <w:rFonts w:eastAsia="仿宋_GB2312"/>
          <w:sz w:val="28"/>
          <w:szCs w:val="28"/>
        </w:rPr>
        <w:t>（合并）</w:t>
      </w:r>
      <w:r w:rsidR="00906B28">
        <w:rPr>
          <w:rFonts w:eastAsia="仿宋_GB2312" w:hint="eastAsia"/>
          <w:sz w:val="28"/>
          <w:szCs w:val="28"/>
        </w:rPr>
        <w:t>核实报告</w:t>
      </w:r>
      <w:r w:rsidR="00906B28" w:rsidRPr="0000314E">
        <w:rPr>
          <w:rFonts w:eastAsia="仿宋_GB2312" w:hint="eastAsia"/>
          <w:sz w:val="28"/>
          <w:szCs w:val="28"/>
        </w:rPr>
        <w:t>》</w:t>
      </w:r>
      <w:r w:rsidR="00F56A87" w:rsidRPr="00795300">
        <w:rPr>
          <w:rFonts w:eastAsia="仿宋_GB2312" w:hint="eastAsia"/>
          <w:sz w:val="28"/>
          <w:szCs w:val="28"/>
        </w:rPr>
        <w:t>及其评审备案</w:t>
      </w:r>
      <w:r w:rsidR="00E6440D">
        <w:rPr>
          <w:rFonts w:eastAsia="仿宋_GB2312" w:hint="eastAsia"/>
          <w:sz w:val="28"/>
          <w:szCs w:val="28"/>
        </w:rPr>
        <w:t>的</w:t>
      </w:r>
      <w:r w:rsidR="001F5306" w:rsidRPr="00795300">
        <w:rPr>
          <w:rFonts w:eastAsia="仿宋_GB2312" w:hint="eastAsia"/>
          <w:sz w:val="28"/>
          <w:szCs w:val="28"/>
        </w:rPr>
        <w:t>复函</w:t>
      </w:r>
      <w:r w:rsidRPr="00795300">
        <w:rPr>
          <w:rFonts w:eastAsia="仿宋_GB2312"/>
          <w:sz w:val="28"/>
          <w:szCs w:val="28"/>
        </w:rPr>
        <w:t>，</w:t>
      </w:r>
      <w:r w:rsidR="00795300" w:rsidRPr="00795300">
        <w:rPr>
          <w:rFonts w:eastAsia="仿宋_GB2312"/>
          <w:sz w:val="28"/>
          <w:szCs w:val="28"/>
        </w:rPr>
        <w:t>截</w:t>
      </w:r>
      <w:r w:rsidR="00795300" w:rsidRPr="00795300">
        <w:rPr>
          <w:rFonts w:eastAsia="仿宋_GB2312" w:hint="eastAsia"/>
          <w:sz w:val="28"/>
          <w:szCs w:val="28"/>
        </w:rPr>
        <w:t>至</w:t>
      </w:r>
      <w:r w:rsidR="00795300" w:rsidRPr="00795300">
        <w:rPr>
          <w:rFonts w:eastAsia="仿宋_GB2312"/>
          <w:sz w:val="28"/>
          <w:szCs w:val="28"/>
        </w:rPr>
        <w:t>202</w:t>
      </w:r>
      <w:r w:rsidR="004B52BD">
        <w:rPr>
          <w:rFonts w:eastAsia="仿宋_GB2312" w:hint="eastAsia"/>
          <w:sz w:val="28"/>
          <w:szCs w:val="28"/>
        </w:rPr>
        <w:t>2</w:t>
      </w:r>
      <w:r w:rsidR="00795300" w:rsidRPr="00795300">
        <w:rPr>
          <w:rFonts w:eastAsia="仿宋_GB2312"/>
          <w:sz w:val="28"/>
          <w:szCs w:val="28"/>
        </w:rPr>
        <w:t>年</w:t>
      </w:r>
      <w:r w:rsidR="004B52BD">
        <w:rPr>
          <w:rFonts w:eastAsia="仿宋_GB2312" w:hint="eastAsia"/>
          <w:sz w:val="28"/>
          <w:szCs w:val="28"/>
        </w:rPr>
        <w:t>4</w:t>
      </w:r>
      <w:r w:rsidR="00795300" w:rsidRPr="00795300">
        <w:rPr>
          <w:rFonts w:eastAsia="仿宋_GB2312"/>
          <w:sz w:val="28"/>
          <w:szCs w:val="28"/>
        </w:rPr>
        <w:t>月</w:t>
      </w:r>
      <w:r w:rsidR="00795300" w:rsidRPr="00795300">
        <w:rPr>
          <w:rFonts w:eastAsia="仿宋_GB2312"/>
          <w:sz w:val="28"/>
          <w:szCs w:val="28"/>
        </w:rPr>
        <w:t>3</w:t>
      </w:r>
      <w:r w:rsidR="004B52BD">
        <w:rPr>
          <w:rFonts w:eastAsia="仿宋_GB2312" w:hint="eastAsia"/>
          <w:sz w:val="28"/>
          <w:szCs w:val="28"/>
        </w:rPr>
        <w:t>0</w:t>
      </w:r>
      <w:r w:rsidR="00795300" w:rsidRPr="00795300">
        <w:rPr>
          <w:rFonts w:eastAsia="仿宋_GB2312"/>
          <w:sz w:val="28"/>
          <w:szCs w:val="28"/>
        </w:rPr>
        <w:t>日</w:t>
      </w:r>
      <w:r w:rsidR="00795300" w:rsidRPr="00795300">
        <w:rPr>
          <w:rFonts w:eastAsia="仿宋_GB2312" w:hint="eastAsia"/>
          <w:sz w:val="28"/>
          <w:szCs w:val="28"/>
        </w:rPr>
        <w:t>储量评审基准日</w:t>
      </w:r>
      <w:r w:rsidR="00795300" w:rsidRPr="00795300">
        <w:rPr>
          <w:rFonts w:eastAsia="仿宋_GB2312"/>
          <w:sz w:val="28"/>
          <w:szCs w:val="28"/>
        </w:rPr>
        <w:t>，在</w:t>
      </w:r>
      <w:r w:rsidR="00DC4F94">
        <w:rPr>
          <w:rFonts w:eastAsia="仿宋_GB2312" w:hint="eastAsia"/>
          <w:sz w:val="28"/>
          <w:szCs w:val="28"/>
        </w:rPr>
        <w:t>评估</w:t>
      </w:r>
      <w:r w:rsidR="00795300" w:rsidRPr="00795300">
        <w:rPr>
          <w:rFonts w:eastAsia="仿宋_GB2312"/>
          <w:sz w:val="28"/>
          <w:szCs w:val="28"/>
        </w:rPr>
        <w:t>范围内估算</w:t>
      </w:r>
      <w:r w:rsidR="004B52BD" w:rsidRPr="004A79C2">
        <w:rPr>
          <w:rFonts w:eastAsia="仿宋_GB2312" w:hint="eastAsia"/>
          <w:sz w:val="28"/>
          <w:szCs w:val="28"/>
        </w:rPr>
        <w:t>水泥用灰岩矿保有</w:t>
      </w:r>
      <w:r w:rsidR="004B52BD">
        <w:rPr>
          <w:rFonts w:eastAsia="仿宋_GB2312" w:hint="eastAsia"/>
          <w:sz w:val="28"/>
          <w:szCs w:val="28"/>
        </w:rPr>
        <w:t>资源量</w:t>
      </w:r>
      <w:r w:rsidR="004B52BD" w:rsidRPr="004A79C2">
        <w:rPr>
          <w:rFonts w:eastAsia="仿宋_GB2312"/>
          <w:sz w:val="28"/>
          <w:szCs w:val="28"/>
        </w:rPr>
        <w:t>4621.7</w:t>
      </w:r>
      <w:r w:rsidR="004B52BD">
        <w:rPr>
          <w:rFonts w:eastAsia="仿宋_GB2312" w:hint="eastAsia"/>
          <w:sz w:val="28"/>
          <w:szCs w:val="28"/>
        </w:rPr>
        <w:t>万吨，其中</w:t>
      </w:r>
      <w:r w:rsidR="004B52BD" w:rsidRPr="004A79C2">
        <w:rPr>
          <w:rFonts w:eastAsia="仿宋_GB2312" w:hint="eastAsia"/>
          <w:sz w:val="28"/>
          <w:szCs w:val="28"/>
        </w:rPr>
        <w:t>探明资源量</w:t>
      </w:r>
      <w:r w:rsidR="004B52BD" w:rsidRPr="004A79C2">
        <w:rPr>
          <w:rFonts w:eastAsia="仿宋_GB2312"/>
          <w:sz w:val="28"/>
          <w:szCs w:val="28"/>
        </w:rPr>
        <w:t>510.2</w:t>
      </w:r>
      <w:r w:rsidR="004B52BD">
        <w:rPr>
          <w:rFonts w:eastAsia="仿宋_GB2312" w:hint="eastAsia"/>
          <w:sz w:val="28"/>
          <w:szCs w:val="28"/>
        </w:rPr>
        <w:t>万吨</w:t>
      </w:r>
      <w:r w:rsidR="004B52BD" w:rsidRPr="004A79C2">
        <w:rPr>
          <w:rFonts w:eastAsia="仿宋_GB2312" w:hint="eastAsia"/>
          <w:sz w:val="28"/>
          <w:szCs w:val="28"/>
        </w:rPr>
        <w:t>，控制资源量</w:t>
      </w:r>
      <w:r w:rsidR="004B52BD" w:rsidRPr="004A79C2">
        <w:rPr>
          <w:rFonts w:eastAsia="仿宋_GB2312"/>
          <w:sz w:val="28"/>
          <w:szCs w:val="28"/>
        </w:rPr>
        <w:t>2492.7</w:t>
      </w:r>
      <w:r w:rsidR="004B52BD">
        <w:rPr>
          <w:rFonts w:eastAsia="仿宋_GB2312" w:hint="eastAsia"/>
          <w:sz w:val="28"/>
          <w:szCs w:val="28"/>
        </w:rPr>
        <w:t>万吨</w:t>
      </w:r>
      <w:r w:rsidR="004B52BD" w:rsidRPr="004A79C2">
        <w:rPr>
          <w:rFonts w:eastAsia="仿宋_GB2312" w:hint="eastAsia"/>
          <w:sz w:val="28"/>
          <w:szCs w:val="28"/>
        </w:rPr>
        <w:t>，推断资源量</w:t>
      </w:r>
      <w:r w:rsidR="004B52BD" w:rsidRPr="004A79C2">
        <w:rPr>
          <w:rFonts w:eastAsia="仿宋_GB2312"/>
          <w:sz w:val="28"/>
          <w:szCs w:val="28"/>
        </w:rPr>
        <w:t>1618.8</w:t>
      </w:r>
      <w:r w:rsidR="004B52BD">
        <w:rPr>
          <w:rFonts w:eastAsia="仿宋_GB2312" w:hint="eastAsia"/>
          <w:sz w:val="28"/>
          <w:szCs w:val="28"/>
        </w:rPr>
        <w:t>万吨</w:t>
      </w:r>
      <w:r w:rsidR="004B52BD" w:rsidRPr="004A79C2">
        <w:rPr>
          <w:rFonts w:eastAsia="仿宋_GB2312" w:hint="eastAsia"/>
          <w:sz w:val="28"/>
          <w:szCs w:val="28"/>
        </w:rPr>
        <w:t>；估算</w:t>
      </w:r>
      <w:proofErr w:type="gramStart"/>
      <w:r w:rsidR="004B52BD" w:rsidRPr="004A79C2">
        <w:rPr>
          <w:rFonts w:eastAsia="仿宋_GB2312" w:hint="eastAsia"/>
          <w:sz w:val="28"/>
          <w:szCs w:val="28"/>
        </w:rPr>
        <w:t>冶镁用白云岩</w:t>
      </w:r>
      <w:proofErr w:type="gramEnd"/>
      <w:r w:rsidR="004B52BD" w:rsidRPr="004A79C2">
        <w:rPr>
          <w:rFonts w:eastAsia="仿宋_GB2312" w:hint="eastAsia"/>
          <w:sz w:val="28"/>
          <w:szCs w:val="28"/>
        </w:rPr>
        <w:t>矿推断资源量</w:t>
      </w:r>
      <w:r w:rsidR="004B52BD" w:rsidRPr="004A79C2">
        <w:rPr>
          <w:rFonts w:eastAsia="仿宋_GB2312"/>
          <w:sz w:val="28"/>
          <w:szCs w:val="28"/>
        </w:rPr>
        <w:t>664.0</w:t>
      </w:r>
      <w:r w:rsidR="004B52BD">
        <w:rPr>
          <w:rFonts w:eastAsia="仿宋_GB2312" w:hint="eastAsia"/>
          <w:sz w:val="28"/>
          <w:szCs w:val="28"/>
        </w:rPr>
        <w:t>万吨</w:t>
      </w:r>
      <w:r w:rsidR="004B52BD" w:rsidRPr="004A79C2">
        <w:rPr>
          <w:rFonts w:eastAsia="仿宋_GB2312" w:hint="eastAsia"/>
          <w:sz w:val="28"/>
          <w:szCs w:val="28"/>
        </w:rPr>
        <w:t>；估算建筑石料用灰岩</w:t>
      </w:r>
      <w:proofErr w:type="gramStart"/>
      <w:r w:rsidR="004B52BD" w:rsidRPr="004A79C2">
        <w:rPr>
          <w:rFonts w:eastAsia="仿宋_GB2312" w:hint="eastAsia"/>
          <w:sz w:val="28"/>
          <w:szCs w:val="28"/>
        </w:rPr>
        <w:t>矿控制</w:t>
      </w:r>
      <w:proofErr w:type="gramEnd"/>
      <w:r w:rsidR="004B52BD" w:rsidRPr="004A79C2">
        <w:rPr>
          <w:rFonts w:eastAsia="仿宋_GB2312" w:hint="eastAsia"/>
          <w:sz w:val="28"/>
          <w:szCs w:val="28"/>
        </w:rPr>
        <w:t>资源量</w:t>
      </w:r>
      <w:r w:rsidR="004B52BD" w:rsidRPr="004A79C2">
        <w:rPr>
          <w:rFonts w:eastAsia="仿宋_GB2312"/>
          <w:sz w:val="28"/>
          <w:szCs w:val="28"/>
        </w:rPr>
        <w:t>2233</w:t>
      </w:r>
      <w:r w:rsidR="00E6440D">
        <w:rPr>
          <w:rFonts w:eastAsia="仿宋_GB2312"/>
          <w:sz w:val="28"/>
          <w:szCs w:val="28"/>
        </w:rPr>
        <w:t>.0</w:t>
      </w:r>
      <w:r w:rsidR="004B52BD">
        <w:rPr>
          <w:rFonts w:eastAsia="仿宋_GB2312" w:hint="eastAsia"/>
          <w:sz w:val="28"/>
          <w:szCs w:val="28"/>
        </w:rPr>
        <w:t>万吨</w:t>
      </w:r>
      <w:r w:rsidR="004B52BD" w:rsidRPr="004A79C2">
        <w:rPr>
          <w:rFonts w:eastAsia="仿宋_GB2312" w:hint="eastAsia"/>
          <w:sz w:val="28"/>
          <w:szCs w:val="28"/>
        </w:rPr>
        <w:t>。</w:t>
      </w:r>
    </w:p>
    <w:p w14:paraId="74A9C577" w14:textId="77777777" w:rsidR="00140C1A" w:rsidRPr="0000314E" w:rsidRDefault="00140C1A" w:rsidP="00F710FB">
      <w:pPr>
        <w:spacing w:line="500" w:lineRule="exact"/>
        <w:ind w:firstLineChars="200" w:firstLine="562"/>
        <w:rPr>
          <w:rFonts w:eastAsia="仿宋_GB2312"/>
          <w:b/>
          <w:spacing w:val="10"/>
          <w:sz w:val="28"/>
          <w:szCs w:val="28"/>
        </w:rPr>
      </w:pPr>
      <w:r w:rsidRPr="0000314E">
        <w:rPr>
          <w:rFonts w:eastAsia="仿宋_GB2312"/>
          <w:b/>
          <w:bCs/>
          <w:sz w:val="28"/>
          <w:szCs w:val="28"/>
        </w:rPr>
        <w:t>13.3</w:t>
      </w:r>
      <w:r w:rsidRPr="0000314E">
        <w:rPr>
          <w:rFonts w:eastAsia="仿宋_GB2312"/>
          <w:b/>
          <w:bCs/>
          <w:sz w:val="28"/>
          <w:szCs w:val="28"/>
        </w:rPr>
        <w:t>评估</w:t>
      </w:r>
      <w:r>
        <w:rPr>
          <w:rFonts w:eastAsia="仿宋_GB2312" w:hint="eastAsia"/>
          <w:b/>
          <w:bCs/>
          <w:sz w:val="28"/>
          <w:szCs w:val="28"/>
        </w:rPr>
        <w:t>利用</w:t>
      </w:r>
      <w:r w:rsidRPr="0000314E">
        <w:rPr>
          <w:rFonts w:eastAsia="仿宋_GB2312"/>
          <w:b/>
          <w:bCs/>
          <w:sz w:val="28"/>
          <w:szCs w:val="28"/>
        </w:rPr>
        <w:t>资源储量</w:t>
      </w:r>
      <w:r>
        <w:rPr>
          <w:rFonts w:eastAsia="仿宋_GB2312" w:hint="eastAsia"/>
          <w:b/>
          <w:bCs/>
          <w:sz w:val="28"/>
          <w:szCs w:val="28"/>
        </w:rPr>
        <w:t>（折算后）</w:t>
      </w:r>
    </w:p>
    <w:p w14:paraId="30095D98" w14:textId="3F7B45C2" w:rsidR="00140C1A" w:rsidRPr="0000314E" w:rsidRDefault="00140C1A" w:rsidP="00F710FB">
      <w:pPr>
        <w:spacing w:line="500" w:lineRule="exact"/>
        <w:ind w:firstLineChars="200" w:firstLine="560"/>
        <w:rPr>
          <w:rFonts w:eastAsia="仿宋_GB2312"/>
          <w:sz w:val="28"/>
          <w:szCs w:val="28"/>
        </w:rPr>
      </w:pPr>
      <w:r w:rsidRPr="00510176">
        <w:rPr>
          <w:rFonts w:eastAsia="仿宋_GB2312" w:hint="eastAsia"/>
          <w:sz w:val="28"/>
          <w:szCs w:val="28"/>
        </w:rPr>
        <w:t>《矿产资源开采与生态修复方案》</w:t>
      </w:r>
      <w:proofErr w:type="gramStart"/>
      <w:r>
        <w:rPr>
          <w:rFonts w:eastAsia="仿宋_GB2312" w:hint="eastAsia"/>
          <w:sz w:val="28"/>
          <w:szCs w:val="28"/>
        </w:rPr>
        <w:t>设计水</w:t>
      </w:r>
      <w:proofErr w:type="gramEnd"/>
      <w:r>
        <w:rPr>
          <w:rFonts w:eastAsia="仿宋_GB2312" w:hint="eastAsia"/>
          <w:sz w:val="28"/>
          <w:szCs w:val="28"/>
        </w:rPr>
        <w:t>泥灰</w:t>
      </w:r>
      <w:r w:rsidR="00E6440D">
        <w:rPr>
          <w:rFonts w:eastAsia="仿宋_GB2312" w:hint="eastAsia"/>
          <w:sz w:val="28"/>
          <w:szCs w:val="28"/>
        </w:rPr>
        <w:t>岩</w:t>
      </w:r>
      <w:r>
        <w:rPr>
          <w:rFonts w:eastAsia="仿宋_GB2312" w:hint="eastAsia"/>
          <w:sz w:val="28"/>
          <w:szCs w:val="28"/>
        </w:rPr>
        <w:t>矿</w:t>
      </w:r>
      <w:r w:rsidRPr="00510176">
        <w:rPr>
          <w:rFonts w:eastAsia="仿宋_GB2312" w:hint="eastAsia"/>
          <w:sz w:val="28"/>
          <w:szCs w:val="28"/>
        </w:rPr>
        <w:t>探明、控制资源量可信系数</w:t>
      </w:r>
      <w:r>
        <w:rPr>
          <w:rFonts w:eastAsia="仿宋_GB2312" w:hint="eastAsia"/>
          <w:sz w:val="28"/>
          <w:szCs w:val="28"/>
        </w:rPr>
        <w:t>为</w:t>
      </w:r>
      <w:r w:rsidRPr="00510176">
        <w:rPr>
          <w:rFonts w:eastAsia="仿宋_GB2312"/>
          <w:sz w:val="28"/>
          <w:szCs w:val="28"/>
        </w:rPr>
        <w:t>1.0</w:t>
      </w:r>
      <w:r w:rsidRPr="00510176">
        <w:rPr>
          <w:rFonts w:eastAsia="仿宋_GB2312" w:hint="eastAsia"/>
          <w:sz w:val="28"/>
          <w:szCs w:val="28"/>
        </w:rPr>
        <w:t>，推断资源量可信系数</w:t>
      </w:r>
      <w:r>
        <w:rPr>
          <w:rFonts w:eastAsia="仿宋_GB2312" w:hint="eastAsia"/>
          <w:sz w:val="28"/>
          <w:szCs w:val="28"/>
        </w:rPr>
        <w:t>为</w:t>
      </w:r>
      <w:r w:rsidRPr="00510176">
        <w:rPr>
          <w:rFonts w:eastAsia="仿宋_GB2312"/>
          <w:sz w:val="28"/>
          <w:szCs w:val="28"/>
        </w:rPr>
        <w:t>0.</w:t>
      </w:r>
      <w:r>
        <w:rPr>
          <w:rFonts w:eastAsia="仿宋_GB2312"/>
          <w:sz w:val="28"/>
          <w:szCs w:val="28"/>
        </w:rPr>
        <w:t>8</w:t>
      </w:r>
      <w:r>
        <w:rPr>
          <w:rFonts w:eastAsia="仿宋_GB2312" w:hint="eastAsia"/>
          <w:sz w:val="28"/>
          <w:szCs w:val="28"/>
        </w:rPr>
        <w:t>；</w:t>
      </w:r>
      <w:r w:rsidRPr="00F21785">
        <w:rPr>
          <w:rFonts w:eastAsia="仿宋_GB2312"/>
          <w:sz w:val="28"/>
          <w:szCs w:val="28"/>
        </w:rPr>
        <w:t>建筑石料</w:t>
      </w:r>
      <w:r w:rsidRPr="00F21785">
        <w:rPr>
          <w:rFonts w:eastAsia="仿宋_GB2312" w:hint="eastAsia"/>
          <w:sz w:val="28"/>
          <w:szCs w:val="28"/>
        </w:rPr>
        <w:t>灰岩</w:t>
      </w:r>
      <w:proofErr w:type="gramStart"/>
      <w:r w:rsidRPr="00F21785">
        <w:rPr>
          <w:rFonts w:eastAsia="仿宋_GB2312" w:hint="eastAsia"/>
          <w:sz w:val="28"/>
          <w:szCs w:val="28"/>
        </w:rPr>
        <w:t>及冶镁白云岩</w:t>
      </w:r>
      <w:r w:rsidRPr="00F21785">
        <w:rPr>
          <w:rFonts w:eastAsia="仿宋_GB2312"/>
          <w:sz w:val="28"/>
          <w:szCs w:val="28"/>
        </w:rPr>
        <w:t>矿</w:t>
      </w:r>
      <w:r w:rsidRPr="00F21785">
        <w:rPr>
          <w:rFonts w:eastAsia="仿宋_GB2312" w:hint="eastAsia"/>
          <w:sz w:val="28"/>
          <w:szCs w:val="28"/>
        </w:rPr>
        <w:t>控制</w:t>
      </w:r>
      <w:proofErr w:type="gramEnd"/>
      <w:r w:rsidRPr="00F21785">
        <w:rPr>
          <w:rFonts w:eastAsia="仿宋_GB2312" w:hint="eastAsia"/>
          <w:sz w:val="28"/>
          <w:szCs w:val="28"/>
        </w:rPr>
        <w:t>及推断资源量可信系数为</w:t>
      </w:r>
      <w:r w:rsidRPr="00F21785">
        <w:rPr>
          <w:rFonts w:eastAsia="仿宋_GB2312"/>
          <w:sz w:val="28"/>
          <w:szCs w:val="28"/>
        </w:rPr>
        <w:t>1.0</w:t>
      </w:r>
      <w:r w:rsidRPr="00F21785">
        <w:rPr>
          <w:rFonts w:eastAsia="仿宋_GB2312" w:hint="eastAsia"/>
          <w:sz w:val="28"/>
          <w:szCs w:val="28"/>
        </w:rPr>
        <w:t>。</w:t>
      </w:r>
      <w:r>
        <w:rPr>
          <w:rFonts w:eastAsia="仿宋_GB2312" w:hint="eastAsia"/>
          <w:sz w:val="28"/>
          <w:szCs w:val="28"/>
        </w:rPr>
        <w:t>根据</w:t>
      </w:r>
      <w:r w:rsidRPr="00510176">
        <w:rPr>
          <w:rFonts w:eastAsia="仿宋_GB2312" w:hint="eastAsia"/>
          <w:sz w:val="28"/>
          <w:szCs w:val="28"/>
        </w:rPr>
        <w:t>《中国矿业权评估准则》</w:t>
      </w:r>
      <w:r>
        <w:rPr>
          <w:rFonts w:eastAsia="仿宋_GB2312" w:hint="eastAsia"/>
          <w:sz w:val="28"/>
          <w:szCs w:val="28"/>
        </w:rPr>
        <w:t>，地表出露的建筑石料矿产</w:t>
      </w:r>
      <w:r w:rsidRPr="00510176">
        <w:rPr>
          <w:rFonts w:eastAsia="仿宋_GB2312" w:hint="eastAsia"/>
          <w:sz w:val="28"/>
          <w:szCs w:val="28"/>
        </w:rPr>
        <w:t>推断</w:t>
      </w:r>
      <w:r>
        <w:rPr>
          <w:rFonts w:eastAsia="仿宋_GB2312" w:hint="eastAsia"/>
          <w:sz w:val="28"/>
          <w:szCs w:val="28"/>
        </w:rPr>
        <w:t>资源量可直接作为评估利用资源储量，即</w:t>
      </w:r>
      <w:r w:rsidRPr="00510176">
        <w:rPr>
          <w:rFonts w:eastAsia="仿宋_GB2312" w:hint="eastAsia"/>
          <w:sz w:val="28"/>
          <w:szCs w:val="28"/>
        </w:rPr>
        <w:t>推断资源量可信系数取</w:t>
      </w:r>
      <w:r w:rsidRPr="00510176">
        <w:rPr>
          <w:rFonts w:eastAsia="仿宋_GB2312"/>
          <w:sz w:val="28"/>
          <w:szCs w:val="28"/>
        </w:rPr>
        <w:t>1.0</w:t>
      </w:r>
      <w:r w:rsidRPr="00510176">
        <w:rPr>
          <w:rFonts w:eastAsia="仿宋_GB2312" w:hint="eastAsia"/>
          <w:sz w:val="28"/>
          <w:szCs w:val="28"/>
        </w:rPr>
        <w:t>。</w:t>
      </w:r>
      <w:r>
        <w:rPr>
          <w:rFonts w:eastAsia="仿宋_GB2312" w:hint="eastAsia"/>
          <w:sz w:val="28"/>
          <w:szCs w:val="28"/>
        </w:rPr>
        <w:t>据此，本次评估确定</w:t>
      </w:r>
      <w:r w:rsidRPr="00510176">
        <w:rPr>
          <w:rFonts w:eastAsia="仿宋_GB2312" w:hint="eastAsia"/>
          <w:sz w:val="28"/>
          <w:szCs w:val="28"/>
        </w:rPr>
        <w:t>探明、控制资源量可信系数取</w:t>
      </w:r>
      <w:r w:rsidRPr="00510176">
        <w:rPr>
          <w:rFonts w:eastAsia="仿宋_GB2312"/>
          <w:sz w:val="28"/>
          <w:szCs w:val="28"/>
        </w:rPr>
        <w:lastRenderedPageBreak/>
        <w:t>1.0</w:t>
      </w:r>
      <w:r w:rsidRPr="00510176">
        <w:rPr>
          <w:rFonts w:eastAsia="仿宋_GB2312" w:hint="eastAsia"/>
          <w:sz w:val="28"/>
          <w:szCs w:val="28"/>
        </w:rPr>
        <w:t>，</w:t>
      </w:r>
      <w:r>
        <w:rPr>
          <w:rFonts w:eastAsia="仿宋_GB2312" w:hint="eastAsia"/>
          <w:sz w:val="28"/>
          <w:szCs w:val="28"/>
        </w:rPr>
        <w:t>水泥灰岩</w:t>
      </w:r>
      <w:r w:rsidRPr="00510176">
        <w:rPr>
          <w:rFonts w:eastAsia="仿宋_GB2312" w:hint="eastAsia"/>
          <w:sz w:val="28"/>
          <w:szCs w:val="28"/>
        </w:rPr>
        <w:t>推断资源量可信系数取</w:t>
      </w:r>
      <w:r w:rsidRPr="00510176">
        <w:rPr>
          <w:rFonts w:eastAsia="仿宋_GB2312"/>
          <w:sz w:val="28"/>
          <w:szCs w:val="28"/>
        </w:rPr>
        <w:t>0.</w:t>
      </w:r>
      <w:r>
        <w:rPr>
          <w:rFonts w:eastAsia="仿宋_GB2312"/>
          <w:sz w:val="28"/>
          <w:szCs w:val="28"/>
        </w:rPr>
        <w:t>8</w:t>
      </w:r>
      <w:r>
        <w:rPr>
          <w:rFonts w:eastAsia="仿宋_GB2312" w:hint="eastAsia"/>
          <w:sz w:val="28"/>
          <w:szCs w:val="28"/>
        </w:rPr>
        <w:t>，</w:t>
      </w:r>
      <w:r>
        <w:rPr>
          <w:rFonts w:eastAsia="仿宋_GB2312"/>
          <w:sz w:val="28"/>
          <w:szCs w:val="28"/>
        </w:rPr>
        <w:t>建筑石料</w:t>
      </w:r>
      <w:r>
        <w:rPr>
          <w:rFonts w:eastAsia="仿宋_GB2312" w:hint="eastAsia"/>
          <w:sz w:val="28"/>
          <w:szCs w:val="28"/>
        </w:rPr>
        <w:t>灰岩</w:t>
      </w:r>
      <w:proofErr w:type="gramStart"/>
      <w:r>
        <w:rPr>
          <w:rFonts w:eastAsia="仿宋_GB2312" w:hint="eastAsia"/>
          <w:sz w:val="28"/>
          <w:szCs w:val="28"/>
        </w:rPr>
        <w:t>及冶镁</w:t>
      </w:r>
      <w:proofErr w:type="gramEnd"/>
      <w:r>
        <w:rPr>
          <w:rFonts w:eastAsia="仿宋_GB2312" w:hint="eastAsia"/>
          <w:sz w:val="28"/>
          <w:szCs w:val="28"/>
        </w:rPr>
        <w:t>白云岩</w:t>
      </w:r>
      <w:r>
        <w:rPr>
          <w:rFonts w:eastAsia="仿宋_GB2312"/>
          <w:sz w:val="28"/>
          <w:szCs w:val="28"/>
        </w:rPr>
        <w:t>矿</w:t>
      </w:r>
      <w:r w:rsidRPr="00510176">
        <w:rPr>
          <w:rFonts w:eastAsia="仿宋_GB2312" w:hint="eastAsia"/>
          <w:sz w:val="28"/>
          <w:szCs w:val="28"/>
        </w:rPr>
        <w:t>推断资源量可信系数取</w:t>
      </w:r>
      <w:r>
        <w:rPr>
          <w:rFonts w:eastAsia="仿宋_GB2312"/>
          <w:sz w:val="28"/>
          <w:szCs w:val="28"/>
        </w:rPr>
        <w:t>1.0</w:t>
      </w:r>
      <w:r>
        <w:rPr>
          <w:rFonts w:eastAsia="仿宋_GB2312" w:hint="eastAsia"/>
          <w:sz w:val="28"/>
          <w:szCs w:val="28"/>
        </w:rPr>
        <w:t>。</w:t>
      </w:r>
      <w:r w:rsidRPr="00510176">
        <w:rPr>
          <w:rFonts w:eastAsia="仿宋_GB2312" w:hint="eastAsia"/>
          <w:sz w:val="28"/>
          <w:szCs w:val="28"/>
        </w:rPr>
        <w:t>按可信度系数折算后，则本次评估利用资源储量为</w:t>
      </w:r>
      <w:r>
        <w:rPr>
          <w:rFonts w:eastAsia="仿宋_GB2312" w:hint="eastAsia"/>
          <w:sz w:val="28"/>
          <w:szCs w:val="28"/>
        </w:rPr>
        <w:t>水泥灰岩</w:t>
      </w:r>
      <w:r w:rsidRPr="00510176">
        <w:rPr>
          <w:rFonts w:eastAsia="仿宋_GB2312" w:hint="eastAsia"/>
          <w:sz w:val="28"/>
          <w:szCs w:val="28"/>
        </w:rPr>
        <w:t>矿</w:t>
      </w:r>
      <w:r>
        <w:rPr>
          <w:rFonts w:eastAsia="仿宋_GB2312"/>
          <w:sz w:val="28"/>
          <w:szCs w:val="28"/>
        </w:rPr>
        <w:t>4297.94</w:t>
      </w:r>
      <w:r w:rsidRPr="00510176">
        <w:rPr>
          <w:rFonts w:eastAsia="仿宋_GB2312" w:hint="eastAsia"/>
          <w:sz w:val="28"/>
          <w:szCs w:val="28"/>
        </w:rPr>
        <w:t>万吨，</w:t>
      </w:r>
      <w:r>
        <w:rPr>
          <w:rFonts w:eastAsia="仿宋_GB2312" w:hint="eastAsia"/>
          <w:sz w:val="28"/>
          <w:szCs w:val="28"/>
        </w:rPr>
        <w:t>建筑石料灰岩矿</w:t>
      </w:r>
      <w:r>
        <w:rPr>
          <w:rFonts w:eastAsia="仿宋_GB2312"/>
          <w:sz w:val="28"/>
          <w:szCs w:val="28"/>
        </w:rPr>
        <w:t>2233.00</w:t>
      </w:r>
      <w:r w:rsidRPr="00510176">
        <w:rPr>
          <w:rFonts w:eastAsia="仿宋_GB2312" w:hint="eastAsia"/>
          <w:sz w:val="28"/>
          <w:szCs w:val="28"/>
        </w:rPr>
        <w:t>万吨，</w:t>
      </w:r>
      <w:r>
        <w:rPr>
          <w:rFonts w:eastAsia="仿宋_GB2312" w:hint="eastAsia"/>
          <w:sz w:val="28"/>
          <w:szCs w:val="28"/>
        </w:rPr>
        <w:t>冶镁白云岩</w:t>
      </w:r>
      <w:r>
        <w:rPr>
          <w:rFonts w:eastAsia="仿宋_GB2312"/>
          <w:sz w:val="28"/>
          <w:szCs w:val="28"/>
        </w:rPr>
        <w:t>矿</w:t>
      </w:r>
      <w:r>
        <w:rPr>
          <w:rFonts w:eastAsia="仿宋_GB2312"/>
          <w:sz w:val="28"/>
          <w:szCs w:val="28"/>
        </w:rPr>
        <w:t>664.00</w:t>
      </w:r>
      <w:r w:rsidRPr="00510176">
        <w:rPr>
          <w:rFonts w:eastAsia="仿宋_GB2312" w:hint="eastAsia"/>
          <w:sz w:val="28"/>
          <w:szCs w:val="28"/>
        </w:rPr>
        <w:t>万吨。详见附表二。</w:t>
      </w:r>
    </w:p>
    <w:p w14:paraId="72585154" w14:textId="77777777" w:rsidR="00140C1A" w:rsidRPr="0000314E" w:rsidRDefault="00140C1A" w:rsidP="00F710FB">
      <w:pPr>
        <w:spacing w:line="500" w:lineRule="exact"/>
        <w:ind w:firstLineChars="200" w:firstLine="562"/>
        <w:rPr>
          <w:rFonts w:eastAsia="仿宋_GB2312"/>
          <w:b/>
          <w:spacing w:val="10"/>
          <w:sz w:val="28"/>
          <w:szCs w:val="28"/>
        </w:rPr>
      </w:pPr>
      <w:r w:rsidRPr="0000314E">
        <w:rPr>
          <w:rFonts w:eastAsia="仿宋_GB2312"/>
          <w:b/>
          <w:bCs/>
          <w:sz w:val="28"/>
          <w:szCs w:val="28"/>
        </w:rPr>
        <w:t>13.4</w:t>
      </w:r>
      <w:r w:rsidRPr="0000314E">
        <w:rPr>
          <w:rFonts w:eastAsia="仿宋_GB2312"/>
          <w:b/>
          <w:bCs/>
          <w:sz w:val="28"/>
          <w:szCs w:val="28"/>
        </w:rPr>
        <w:t>采</w:t>
      </w:r>
      <w:r w:rsidRPr="0000314E">
        <w:rPr>
          <w:rFonts w:eastAsia="仿宋_GB2312" w:hint="eastAsia"/>
          <w:b/>
          <w:bCs/>
          <w:sz w:val="28"/>
          <w:szCs w:val="28"/>
        </w:rPr>
        <w:t>矿</w:t>
      </w:r>
      <w:r w:rsidRPr="0000314E">
        <w:rPr>
          <w:rFonts w:eastAsia="仿宋_GB2312"/>
          <w:b/>
          <w:bCs/>
          <w:sz w:val="28"/>
          <w:szCs w:val="28"/>
        </w:rPr>
        <w:t>技术参数及产品方案</w:t>
      </w:r>
    </w:p>
    <w:p w14:paraId="4134FDCD" w14:textId="77777777" w:rsidR="00140C1A" w:rsidRPr="0000314E" w:rsidRDefault="00140C1A" w:rsidP="00F710FB">
      <w:pPr>
        <w:spacing w:line="5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00314E">
          <w:rPr>
            <w:rFonts w:eastAsia="仿宋_GB2312"/>
            <w:sz w:val="28"/>
            <w:szCs w:val="28"/>
          </w:rPr>
          <w:t>13.4.1</w:t>
        </w:r>
      </w:smartTag>
      <w:r w:rsidRPr="0000314E">
        <w:rPr>
          <w:rFonts w:eastAsia="仿宋_GB2312"/>
          <w:sz w:val="28"/>
          <w:szCs w:val="28"/>
        </w:rPr>
        <w:t>采</w:t>
      </w:r>
      <w:r w:rsidRPr="0000314E">
        <w:rPr>
          <w:rFonts w:eastAsia="仿宋_GB2312" w:hint="eastAsia"/>
          <w:sz w:val="28"/>
          <w:szCs w:val="28"/>
        </w:rPr>
        <w:t>矿</w:t>
      </w:r>
      <w:r w:rsidRPr="0000314E">
        <w:rPr>
          <w:rFonts w:eastAsia="仿宋_GB2312"/>
          <w:sz w:val="28"/>
          <w:szCs w:val="28"/>
        </w:rPr>
        <w:t>方案及技术参数</w:t>
      </w:r>
    </w:p>
    <w:p w14:paraId="28F965BC" w14:textId="7584F813"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根据</w:t>
      </w:r>
      <w:r w:rsidR="00906B28" w:rsidRPr="00510176">
        <w:rPr>
          <w:rFonts w:eastAsia="仿宋_GB2312" w:hint="eastAsia"/>
          <w:sz w:val="28"/>
          <w:szCs w:val="28"/>
        </w:rPr>
        <w:t>《矿产资源开采与生态修复方案》</w:t>
      </w:r>
      <w:r w:rsidRPr="0000314E">
        <w:rPr>
          <w:rFonts w:eastAsia="仿宋_GB2312"/>
          <w:sz w:val="28"/>
          <w:szCs w:val="28"/>
        </w:rPr>
        <w:t>，</w:t>
      </w:r>
      <w:r w:rsidRPr="0000314E">
        <w:rPr>
          <w:rFonts w:eastAsia="仿宋_GB2312" w:hint="eastAsia"/>
          <w:sz w:val="28"/>
          <w:szCs w:val="28"/>
        </w:rPr>
        <w:t>该矿采用露天开采方式，采用自上而下水平分层采矿方法。公路开拓、汽车运输。</w:t>
      </w:r>
      <w:proofErr w:type="gramStart"/>
      <w:r w:rsidRPr="0000314E">
        <w:rPr>
          <w:rFonts w:eastAsia="仿宋_GB2312" w:hint="eastAsia"/>
          <w:sz w:val="28"/>
          <w:szCs w:val="28"/>
        </w:rPr>
        <w:t>设计水</w:t>
      </w:r>
      <w:proofErr w:type="gramEnd"/>
      <w:r w:rsidRPr="0000314E">
        <w:rPr>
          <w:rFonts w:eastAsia="仿宋_GB2312" w:hint="eastAsia"/>
          <w:sz w:val="28"/>
          <w:szCs w:val="28"/>
        </w:rPr>
        <w:t>泥灰岩</w:t>
      </w:r>
      <w:r>
        <w:rPr>
          <w:rFonts w:eastAsia="仿宋_GB2312" w:hint="eastAsia"/>
          <w:sz w:val="28"/>
          <w:szCs w:val="28"/>
        </w:rPr>
        <w:t>矿</w:t>
      </w:r>
      <w:r w:rsidRPr="0000314E">
        <w:rPr>
          <w:rFonts w:eastAsia="仿宋_GB2312" w:hint="eastAsia"/>
          <w:sz w:val="28"/>
          <w:szCs w:val="28"/>
        </w:rPr>
        <w:t>生产规模</w:t>
      </w:r>
      <w:r>
        <w:rPr>
          <w:rFonts w:eastAsia="仿宋_GB2312"/>
          <w:sz w:val="28"/>
          <w:szCs w:val="28"/>
        </w:rPr>
        <w:t>300</w:t>
      </w:r>
      <w:r w:rsidRPr="0000314E">
        <w:rPr>
          <w:rFonts w:eastAsia="仿宋_GB2312" w:hint="eastAsia"/>
          <w:sz w:val="28"/>
          <w:szCs w:val="28"/>
        </w:rPr>
        <w:t>万吨</w:t>
      </w:r>
      <w:r w:rsidRPr="0000314E">
        <w:rPr>
          <w:rFonts w:eastAsia="仿宋_GB2312" w:hint="eastAsia"/>
          <w:sz w:val="28"/>
          <w:szCs w:val="28"/>
        </w:rPr>
        <w:t>/</w:t>
      </w:r>
      <w:r w:rsidRPr="0000314E">
        <w:rPr>
          <w:rFonts w:eastAsia="仿宋_GB2312" w:hint="eastAsia"/>
          <w:sz w:val="28"/>
          <w:szCs w:val="28"/>
        </w:rPr>
        <w:t>年，</w:t>
      </w:r>
      <w:r w:rsidR="00E30E9D">
        <w:rPr>
          <w:rFonts w:eastAsia="仿宋_GB2312" w:hint="eastAsia"/>
          <w:sz w:val="28"/>
          <w:szCs w:val="28"/>
        </w:rPr>
        <w:t>综合利用的</w:t>
      </w:r>
      <w:r w:rsidR="000A1643">
        <w:rPr>
          <w:rFonts w:eastAsia="仿宋_GB2312" w:hint="eastAsia"/>
          <w:sz w:val="28"/>
          <w:szCs w:val="28"/>
        </w:rPr>
        <w:t>建筑石料灰岩、冶镁白云岩（建筑石料用）设计生产规模为</w:t>
      </w:r>
      <w:r w:rsidR="000A1643" w:rsidRPr="000A1643">
        <w:rPr>
          <w:rFonts w:eastAsia="仿宋_GB2312"/>
          <w:sz w:val="28"/>
          <w:szCs w:val="28"/>
        </w:rPr>
        <w:t>15</w:t>
      </w:r>
      <w:r w:rsidR="00E30E9D">
        <w:rPr>
          <w:rFonts w:eastAsia="仿宋_GB2312"/>
          <w:sz w:val="28"/>
          <w:szCs w:val="28"/>
        </w:rPr>
        <w:t>9.69</w:t>
      </w:r>
      <w:r w:rsidR="000A1643" w:rsidRPr="00450EB2">
        <w:rPr>
          <w:rFonts w:eastAsia="仿宋_GB2312" w:hint="eastAsia"/>
          <w:sz w:val="28"/>
          <w:szCs w:val="28"/>
        </w:rPr>
        <w:t>万吨</w:t>
      </w:r>
      <w:r w:rsidR="000A1643" w:rsidRPr="00450EB2">
        <w:rPr>
          <w:rFonts w:eastAsia="仿宋_GB2312" w:hint="eastAsia"/>
          <w:sz w:val="28"/>
          <w:szCs w:val="28"/>
        </w:rPr>
        <w:t>/</w:t>
      </w:r>
      <w:r w:rsidR="000A1643" w:rsidRPr="00450EB2">
        <w:rPr>
          <w:rFonts w:eastAsia="仿宋_GB2312" w:hint="eastAsia"/>
          <w:sz w:val="28"/>
          <w:szCs w:val="28"/>
        </w:rPr>
        <w:t>年。</w:t>
      </w:r>
      <w:r w:rsidRPr="0000314E">
        <w:rPr>
          <w:rFonts w:eastAsia="仿宋_GB2312" w:hint="eastAsia"/>
          <w:sz w:val="28"/>
          <w:szCs w:val="28"/>
        </w:rPr>
        <w:t>采矿</w:t>
      </w:r>
      <w:r w:rsidRPr="0000314E">
        <w:rPr>
          <w:rFonts w:eastAsia="仿宋_GB2312"/>
          <w:sz w:val="28"/>
          <w:szCs w:val="28"/>
        </w:rPr>
        <w:t>回采率为</w:t>
      </w:r>
      <w:r w:rsidRPr="0000314E">
        <w:rPr>
          <w:rFonts w:eastAsia="仿宋_GB2312" w:hint="eastAsia"/>
          <w:sz w:val="28"/>
          <w:szCs w:val="28"/>
        </w:rPr>
        <w:t>9</w:t>
      </w:r>
      <w:r>
        <w:rPr>
          <w:rFonts w:eastAsia="仿宋_GB2312"/>
          <w:sz w:val="28"/>
          <w:szCs w:val="28"/>
        </w:rPr>
        <w:t>7</w:t>
      </w:r>
      <w:r w:rsidRPr="0000314E">
        <w:rPr>
          <w:rFonts w:eastAsia="仿宋_GB2312"/>
          <w:sz w:val="28"/>
          <w:szCs w:val="28"/>
        </w:rPr>
        <w:t>%</w:t>
      </w:r>
      <w:r>
        <w:rPr>
          <w:rFonts w:eastAsia="仿宋_GB2312" w:hint="eastAsia"/>
          <w:sz w:val="28"/>
          <w:szCs w:val="28"/>
        </w:rPr>
        <w:t>；水泥灰岩</w:t>
      </w:r>
      <w:r w:rsidRPr="0000314E">
        <w:rPr>
          <w:rFonts w:eastAsia="仿宋_GB2312" w:hint="eastAsia"/>
          <w:sz w:val="28"/>
          <w:szCs w:val="28"/>
        </w:rPr>
        <w:t>矿石贫化率为</w:t>
      </w:r>
      <w:r>
        <w:rPr>
          <w:rFonts w:eastAsia="仿宋_GB2312"/>
          <w:sz w:val="28"/>
          <w:szCs w:val="28"/>
        </w:rPr>
        <w:t>3</w:t>
      </w:r>
      <w:r w:rsidRPr="0000314E">
        <w:rPr>
          <w:rFonts w:eastAsia="仿宋_GB2312" w:hint="eastAsia"/>
          <w:sz w:val="28"/>
          <w:szCs w:val="28"/>
        </w:rPr>
        <w:t>%</w:t>
      </w:r>
      <w:r>
        <w:rPr>
          <w:rFonts w:eastAsia="仿宋_GB2312" w:hint="eastAsia"/>
          <w:sz w:val="28"/>
          <w:szCs w:val="28"/>
        </w:rPr>
        <w:t>，建筑石料灰岩</w:t>
      </w:r>
      <w:proofErr w:type="gramStart"/>
      <w:r>
        <w:rPr>
          <w:rFonts w:eastAsia="仿宋_GB2312" w:hint="eastAsia"/>
          <w:sz w:val="28"/>
          <w:szCs w:val="28"/>
        </w:rPr>
        <w:t>及冶镁</w:t>
      </w:r>
      <w:proofErr w:type="gramEnd"/>
      <w:r>
        <w:rPr>
          <w:rFonts w:eastAsia="仿宋_GB2312" w:hint="eastAsia"/>
          <w:sz w:val="28"/>
          <w:szCs w:val="28"/>
        </w:rPr>
        <w:t>白云岩</w:t>
      </w:r>
      <w:r>
        <w:rPr>
          <w:rFonts w:eastAsia="仿宋_GB2312"/>
          <w:sz w:val="28"/>
          <w:szCs w:val="28"/>
        </w:rPr>
        <w:t>矿</w:t>
      </w:r>
      <w:r>
        <w:rPr>
          <w:rFonts w:eastAsia="仿宋_GB2312" w:hint="eastAsia"/>
          <w:sz w:val="28"/>
          <w:szCs w:val="28"/>
        </w:rPr>
        <w:t>不考虑矿石贫化</w:t>
      </w:r>
      <w:r w:rsidRPr="0000314E">
        <w:rPr>
          <w:rFonts w:eastAsia="仿宋_GB2312" w:hint="eastAsia"/>
          <w:sz w:val="28"/>
          <w:szCs w:val="28"/>
        </w:rPr>
        <w:t>。</w:t>
      </w:r>
    </w:p>
    <w:p w14:paraId="02C0A2FC" w14:textId="18806AF1"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本次评估</w:t>
      </w:r>
      <w:r w:rsidRPr="0000314E">
        <w:rPr>
          <w:rFonts w:eastAsia="仿宋_GB2312" w:hint="eastAsia"/>
          <w:sz w:val="28"/>
          <w:szCs w:val="28"/>
        </w:rPr>
        <w:t>依据</w:t>
      </w:r>
      <w:r>
        <w:rPr>
          <w:rFonts w:eastAsia="仿宋_GB2312" w:hint="eastAsia"/>
          <w:sz w:val="28"/>
          <w:szCs w:val="28"/>
        </w:rPr>
        <w:t>该矿</w:t>
      </w:r>
      <w:r w:rsidRPr="0000314E">
        <w:rPr>
          <w:rFonts w:eastAsia="仿宋_GB2312" w:hint="eastAsia"/>
          <w:sz w:val="28"/>
          <w:szCs w:val="28"/>
        </w:rPr>
        <w:t>《</w:t>
      </w:r>
      <w:r>
        <w:rPr>
          <w:rFonts w:eastAsia="仿宋_GB2312"/>
          <w:sz w:val="28"/>
          <w:szCs w:val="28"/>
        </w:rPr>
        <w:t>矿产资源开采与生态修复方案</w:t>
      </w:r>
      <w:r w:rsidRPr="0000314E">
        <w:rPr>
          <w:rFonts w:eastAsia="仿宋_GB2312" w:hint="eastAsia"/>
          <w:sz w:val="28"/>
          <w:szCs w:val="28"/>
        </w:rPr>
        <w:t>》</w:t>
      </w:r>
      <w:r w:rsidRPr="0000314E">
        <w:rPr>
          <w:rFonts w:eastAsia="仿宋_GB2312"/>
          <w:sz w:val="28"/>
          <w:szCs w:val="28"/>
        </w:rPr>
        <w:t>确定</w:t>
      </w:r>
      <w:r w:rsidRPr="0000314E">
        <w:rPr>
          <w:rFonts w:eastAsia="仿宋_GB2312" w:hint="eastAsia"/>
          <w:sz w:val="28"/>
          <w:szCs w:val="28"/>
        </w:rPr>
        <w:t>水泥灰岩矿采矿</w:t>
      </w:r>
      <w:r w:rsidRPr="0000314E">
        <w:rPr>
          <w:rFonts w:eastAsia="仿宋_GB2312"/>
          <w:sz w:val="28"/>
          <w:szCs w:val="28"/>
        </w:rPr>
        <w:t>回采率</w:t>
      </w:r>
      <w:r w:rsidRPr="0000314E">
        <w:rPr>
          <w:rFonts w:eastAsia="仿宋_GB2312" w:hint="eastAsia"/>
          <w:sz w:val="28"/>
          <w:szCs w:val="28"/>
        </w:rPr>
        <w:t>9</w:t>
      </w:r>
      <w:r>
        <w:rPr>
          <w:rFonts w:eastAsia="仿宋_GB2312"/>
          <w:sz w:val="28"/>
          <w:szCs w:val="28"/>
        </w:rPr>
        <w:t>7</w:t>
      </w:r>
      <w:r w:rsidRPr="0000314E">
        <w:rPr>
          <w:rFonts w:eastAsia="仿宋_GB2312"/>
          <w:sz w:val="28"/>
          <w:szCs w:val="28"/>
        </w:rPr>
        <w:t>%</w:t>
      </w:r>
      <w:r w:rsidRPr="0000314E">
        <w:rPr>
          <w:rFonts w:eastAsia="仿宋_GB2312" w:hint="eastAsia"/>
          <w:sz w:val="28"/>
          <w:szCs w:val="28"/>
        </w:rPr>
        <w:t>，贫化率</w:t>
      </w:r>
      <w:r>
        <w:rPr>
          <w:rFonts w:eastAsia="仿宋_GB2312"/>
          <w:sz w:val="28"/>
          <w:szCs w:val="28"/>
        </w:rPr>
        <w:t>3</w:t>
      </w:r>
      <w:r w:rsidRPr="0000314E">
        <w:rPr>
          <w:rFonts w:eastAsia="仿宋_GB2312" w:hint="eastAsia"/>
          <w:sz w:val="28"/>
          <w:szCs w:val="28"/>
        </w:rPr>
        <w:t>%</w:t>
      </w:r>
      <w:r w:rsidRPr="0000314E">
        <w:rPr>
          <w:rFonts w:eastAsia="仿宋_GB2312"/>
          <w:sz w:val="28"/>
          <w:szCs w:val="28"/>
        </w:rPr>
        <w:t>。</w:t>
      </w:r>
      <w:r>
        <w:rPr>
          <w:rFonts w:eastAsia="仿宋_GB2312" w:hint="eastAsia"/>
          <w:sz w:val="28"/>
          <w:szCs w:val="28"/>
        </w:rPr>
        <w:t>建筑石料灰岩</w:t>
      </w:r>
      <w:proofErr w:type="gramStart"/>
      <w:r>
        <w:rPr>
          <w:rFonts w:eastAsia="仿宋_GB2312" w:hint="eastAsia"/>
          <w:sz w:val="28"/>
          <w:szCs w:val="28"/>
        </w:rPr>
        <w:t>及冶镁</w:t>
      </w:r>
      <w:proofErr w:type="gramEnd"/>
      <w:r>
        <w:rPr>
          <w:rFonts w:eastAsia="仿宋_GB2312" w:hint="eastAsia"/>
          <w:sz w:val="28"/>
          <w:szCs w:val="28"/>
        </w:rPr>
        <w:t>白云岩</w:t>
      </w:r>
      <w:r>
        <w:rPr>
          <w:rFonts w:eastAsia="仿宋_GB2312"/>
          <w:sz w:val="28"/>
          <w:szCs w:val="28"/>
        </w:rPr>
        <w:t>矿</w:t>
      </w:r>
      <w:r w:rsidRPr="0000314E">
        <w:rPr>
          <w:rFonts w:eastAsia="仿宋_GB2312" w:hint="eastAsia"/>
          <w:sz w:val="28"/>
          <w:szCs w:val="28"/>
        </w:rPr>
        <w:t>采矿</w:t>
      </w:r>
      <w:r w:rsidRPr="0000314E">
        <w:rPr>
          <w:rFonts w:eastAsia="仿宋_GB2312"/>
          <w:sz w:val="28"/>
          <w:szCs w:val="28"/>
        </w:rPr>
        <w:t>回采率</w:t>
      </w:r>
      <w:r w:rsidRPr="0000314E">
        <w:rPr>
          <w:rFonts w:eastAsia="仿宋_GB2312" w:hint="eastAsia"/>
          <w:sz w:val="28"/>
          <w:szCs w:val="28"/>
        </w:rPr>
        <w:t>9</w:t>
      </w:r>
      <w:r w:rsidR="003F1E23">
        <w:rPr>
          <w:rFonts w:eastAsia="仿宋_GB2312"/>
          <w:sz w:val="28"/>
          <w:szCs w:val="28"/>
        </w:rPr>
        <w:t>7</w:t>
      </w:r>
      <w:r w:rsidRPr="0000314E">
        <w:rPr>
          <w:rFonts w:eastAsia="仿宋_GB2312"/>
          <w:sz w:val="28"/>
          <w:szCs w:val="28"/>
        </w:rPr>
        <w:t>%</w:t>
      </w:r>
      <w:r w:rsidRPr="0000314E">
        <w:rPr>
          <w:rFonts w:eastAsia="仿宋_GB2312" w:hint="eastAsia"/>
          <w:sz w:val="28"/>
          <w:szCs w:val="28"/>
        </w:rPr>
        <w:t>，不考虑矿石贫化率。</w:t>
      </w:r>
    </w:p>
    <w:p w14:paraId="33394E2D" w14:textId="2D26911D" w:rsidR="00140C1A" w:rsidRPr="0042799E" w:rsidRDefault="00140C1A" w:rsidP="00F710FB">
      <w:pPr>
        <w:spacing w:line="500" w:lineRule="exact"/>
        <w:ind w:firstLineChars="200" w:firstLine="560"/>
        <w:rPr>
          <w:rFonts w:eastAsia="仿宋_GB2312"/>
          <w:sz w:val="28"/>
          <w:szCs w:val="28"/>
        </w:rPr>
      </w:pPr>
      <w:smartTag w:uri="urn:schemas-microsoft-com:office:smarttags" w:element="chsdate">
        <w:smartTagPr>
          <w:attr w:name="IsROCDate" w:val="False"/>
          <w:attr w:name="IsLunarDate" w:val="False"/>
          <w:attr w:name="Day" w:val="30"/>
          <w:attr w:name="Month" w:val="12"/>
          <w:attr w:name="Year" w:val="1899"/>
        </w:smartTagPr>
        <w:r w:rsidRPr="0042799E">
          <w:rPr>
            <w:rFonts w:eastAsia="仿宋_GB2312"/>
            <w:sz w:val="28"/>
            <w:szCs w:val="28"/>
          </w:rPr>
          <w:t>13.4.2</w:t>
        </w:r>
      </w:smartTag>
      <w:r w:rsidRPr="0042799E">
        <w:rPr>
          <w:rFonts w:eastAsia="仿宋_GB2312"/>
          <w:sz w:val="28"/>
          <w:szCs w:val="28"/>
        </w:rPr>
        <w:t>产品方案</w:t>
      </w:r>
    </w:p>
    <w:p w14:paraId="5D58A7B4" w14:textId="77777777" w:rsidR="006B21F9" w:rsidRDefault="00906B28" w:rsidP="00F710FB">
      <w:pPr>
        <w:spacing w:line="500" w:lineRule="exact"/>
        <w:ind w:firstLineChars="200" w:firstLine="560"/>
        <w:rPr>
          <w:rFonts w:eastAsia="仿宋_GB2312"/>
          <w:sz w:val="28"/>
          <w:szCs w:val="28"/>
        </w:rPr>
      </w:pPr>
      <w:r>
        <w:rPr>
          <w:rFonts w:eastAsia="仿宋_GB2312" w:hint="eastAsia"/>
          <w:sz w:val="28"/>
          <w:szCs w:val="28"/>
        </w:rPr>
        <w:t>根据</w:t>
      </w:r>
      <w:r w:rsidRPr="0000314E">
        <w:rPr>
          <w:rFonts w:eastAsia="仿宋_GB2312" w:hint="eastAsia"/>
          <w:sz w:val="28"/>
          <w:szCs w:val="28"/>
        </w:rPr>
        <w:t>《</w:t>
      </w:r>
      <w:r>
        <w:rPr>
          <w:rFonts w:eastAsia="仿宋_GB2312"/>
          <w:sz w:val="28"/>
          <w:szCs w:val="28"/>
        </w:rPr>
        <w:t>资源</w:t>
      </w:r>
      <w:r>
        <w:rPr>
          <w:rFonts w:eastAsia="仿宋_GB2312" w:hint="eastAsia"/>
          <w:sz w:val="28"/>
          <w:szCs w:val="28"/>
        </w:rPr>
        <w:t>储量</w:t>
      </w:r>
      <w:r>
        <w:rPr>
          <w:rFonts w:eastAsia="仿宋_GB2312"/>
          <w:sz w:val="28"/>
          <w:szCs w:val="28"/>
        </w:rPr>
        <w:t>（合并）</w:t>
      </w:r>
      <w:r>
        <w:rPr>
          <w:rFonts w:eastAsia="仿宋_GB2312" w:hint="eastAsia"/>
          <w:sz w:val="28"/>
          <w:szCs w:val="28"/>
        </w:rPr>
        <w:t>核实报告</w:t>
      </w:r>
      <w:r w:rsidRPr="0000314E">
        <w:rPr>
          <w:rFonts w:eastAsia="仿宋_GB2312" w:hint="eastAsia"/>
          <w:sz w:val="28"/>
          <w:szCs w:val="28"/>
        </w:rPr>
        <w:t>》</w:t>
      </w:r>
      <w:r>
        <w:rPr>
          <w:rFonts w:eastAsia="仿宋_GB2312" w:hint="eastAsia"/>
          <w:sz w:val="28"/>
          <w:szCs w:val="28"/>
        </w:rPr>
        <w:t>显示，</w:t>
      </w:r>
      <w:r w:rsidRPr="00906B28">
        <w:rPr>
          <w:rFonts w:eastAsia="仿宋_GB2312" w:hint="eastAsia"/>
          <w:sz w:val="28"/>
          <w:szCs w:val="28"/>
        </w:rPr>
        <w:t>水泥用灰岩矿</w:t>
      </w:r>
      <w:r>
        <w:rPr>
          <w:rFonts w:eastAsia="仿宋_GB2312" w:hint="eastAsia"/>
          <w:sz w:val="28"/>
          <w:szCs w:val="28"/>
        </w:rPr>
        <w:t>经与邻区鹿角岭矿同类矿石对比</w:t>
      </w:r>
      <w:r w:rsidRPr="00906B28">
        <w:rPr>
          <w:rFonts w:eastAsia="仿宋_GB2312" w:hint="eastAsia"/>
          <w:sz w:val="28"/>
          <w:szCs w:val="28"/>
        </w:rPr>
        <w:t>满足</w:t>
      </w:r>
      <w:r>
        <w:rPr>
          <w:rFonts w:eastAsia="仿宋_GB2312" w:hint="eastAsia"/>
          <w:sz w:val="28"/>
          <w:szCs w:val="28"/>
        </w:rPr>
        <w:t>水泥灰岩</w:t>
      </w:r>
      <w:r w:rsidRPr="00906B28">
        <w:rPr>
          <w:rFonts w:eastAsia="仿宋_GB2312" w:hint="eastAsia"/>
          <w:sz w:val="28"/>
          <w:szCs w:val="28"/>
        </w:rPr>
        <w:t>工业矿石技术性能要求</w:t>
      </w:r>
      <w:r>
        <w:rPr>
          <w:rFonts w:eastAsia="仿宋_GB2312" w:hint="eastAsia"/>
          <w:sz w:val="28"/>
          <w:szCs w:val="28"/>
        </w:rPr>
        <w:t>；</w:t>
      </w:r>
      <w:r w:rsidRPr="00906B28">
        <w:rPr>
          <w:rFonts w:eastAsia="仿宋_GB2312" w:hint="eastAsia"/>
          <w:sz w:val="28"/>
          <w:szCs w:val="28"/>
        </w:rPr>
        <w:t>建筑石料灰岩</w:t>
      </w:r>
      <w:proofErr w:type="gramStart"/>
      <w:r>
        <w:rPr>
          <w:rFonts w:eastAsia="仿宋_GB2312" w:hint="eastAsia"/>
          <w:sz w:val="28"/>
          <w:szCs w:val="28"/>
        </w:rPr>
        <w:t>经工业</w:t>
      </w:r>
      <w:proofErr w:type="gramEnd"/>
      <w:r>
        <w:rPr>
          <w:rFonts w:eastAsia="仿宋_GB2312" w:hint="eastAsia"/>
          <w:sz w:val="28"/>
          <w:szCs w:val="28"/>
        </w:rPr>
        <w:t>指标分析满足建筑石料</w:t>
      </w:r>
      <w:r w:rsidRPr="00906B28">
        <w:rPr>
          <w:rFonts w:eastAsia="仿宋_GB2312" w:hint="eastAsia"/>
          <w:sz w:val="28"/>
          <w:szCs w:val="28"/>
        </w:rPr>
        <w:t>一般工业指标要求；</w:t>
      </w:r>
      <w:proofErr w:type="gramStart"/>
      <w:r w:rsidRPr="00906B28">
        <w:rPr>
          <w:rFonts w:eastAsia="仿宋_GB2312" w:hint="eastAsia"/>
          <w:sz w:val="28"/>
          <w:szCs w:val="28"/>
        </w:rPr>
        <w:t>冶镁白云岩</w:t>
      </w:r>
      <w:proofErr w:type="gramEnd"/>
      <w:r w:rsidRPr="00906B28">
        <w:rPr>
          <w:rFonts w:eastAsia="仿宋_GB2312" w:hint="eastAsia"/>
          <w:sz w:val="28"/>
          <w:szCs w:val="28"/>
        </w:rPr>
        <w:t>未做矿石加工技术性能试验研究</w:t>
      </w:r>
      <w:r>
        <w:rPr>
          <w:rFonts w:eastAsia="仿宋_GB2312" w:hint="eastAsia"/>
          <w:sz w:val="28"/>
          <w:szCs w:val="28"/>
        </w:rPr>
        <w:t>，</w:t>
      </w:r>
      <w:r w:rsidRPr="00906B28">
        <w:rPr>
          <w:rFonts w:eastAsia="仿宋_GB2312" w:hint="eastAsia"/>
          <w:sz w:val="28"/>
          <w:szCs w:val="28"/>
        </w:rPr>
        <w:t>崮山组白云岩多作为建筑石料综合利用，暂无崮山组白云岩作为</w:t>
      </w:r>
      <w:proofErr w:type="gramStart"/>
      <w:r w:rsidRPr="00906B28">
        <w:rPr>
          <w:rFonts w:eastAsia="仿宋_GB2312" w:hint="eastAsia"/>
          <w:sz w:val="28"/>
          <w:szCs w:val="28"/>
        </w:rPr>
        <w:t>冶镁用白云岩</w:t>
      </w:r>
      <w:proofErr w:type="gramEnd"/>
      <w:r w:rsidRPr="00906B28">
        <w:rPr>
          <w:rFonts w:eastAsia="仿宋_GB2312" w:hint="eastAsia"/>
          <w:sz w:val="28"/>
          <w:szCs w:val="28"/>
        </w:rPr>
        <w:t>矿被工业利用的情况</w:t>
      </w:r>
      <w:r>
        <w:rPr>
          <w:rFonts w:eastAsia="仿宋_GB2312" w:hint="eastAsia"/>
          <w:sz w:val="28"/>
          <w:szCs w:val="28"/>
        </w:rPr>
        <w:t>。</w:t>
      </w:r>
    </w:p>
    <w:p w14:paraId="3878E9C5" w14:textId="1079D73A" w:rsidR="00140C1A" w:rsidRPr="0000314E" w:rsidRDefault="00140C1A" w:rsidP="00F710FB">
      <w:pPr>
        <w:spacing w:line="500" w:lineRule="exact"/>
        <w:ind w:firstLineChars="200" w:firstLine="560"/>
        <w:rPr>
          <w:rFonts w:eastAsia="仿宋_GB2312"/>
          <w:szCs w:val="28"/>
        </w:rPr>
      </w:pPr>
      <w:r w:rsidRPr="00985B41">
        <w:rPr>
          <w:rFonts w:eastAsia="仿宋_GB2312" w:hint="eastAsia"/>
          <w:sz w:val="28"/>
          <w:szCs w:val="28"/>
        </w:rPr>
        <w:t>《</w:t>
      </w:r>
      <w:bookmarkStart w:id="89" w:name="_Hlk102401136"/>
      <w:r w:rsidRPr="00985B41">
        <w:rPr>
          <w:rFonts w:eastAsia="仿宋_GB2312"/>
          <w:sz w:val="28"/>
          <w:szCs w:val="28"/>
        </w:rPr>
        <w:t>矿产资源开采与生态修复方案</w:t>
      </w:r>
      <w:bookmarkEnd w:id="89"/>
      <w:r w:rsidRPr="00985B41">
        <w:rPr>
          <w:rFonts w:eastAsia="仿宋_GB2312" w:hint="eastAsia"/>
          <w:sz w:val="28"/>
          <w:szCs w:val="28"/>
        </w:rPr>
        <w:t>》设计产品方案为水泥用灰岩原矿</w:t>
      </w:r>
      <w:r>
        <w:rPr>
          <w:rFonts w:eastAsia="仿宋_GB2312" w:hint="eastAsia"/>
          <w:sz w:val="28"/>
          <w:szCs w:val="28"/>
        </w:rPr>
        <w:t>。</w:t>
      </w:r>
      <w:r w:rsidR="00B271E3" w:rsidRPr="00B271E3">
        <w:rPr>
          <w:rFonts w:eastAsia="仿宋_GB2312" w:hint="eastAsia"/>
          <w:sz w:val="28"/>
          <w:szCs w:val="28"/>
        </w:rPr>
        <w:t>水泥用灰岩矿供给企业自有水泥厂使用，建筑石料用灰岩、冶镁白云岩</w:t>
      </w:r>
      <w:r w:rsidR="00B52D57">
        <w:rPr>
          <w:rFonts w:eastAsia="仿宋_GB2312" w:hint="eastAsia"/>
          <w:sz w:val="28"/>
          <w:szCs w:val="28"/>
        </w:rPr>
        <w:t>作为建筑石料</w:t>
      </w:r>
      <w:r w:rsidR="00B271E3" w:rsidRPr="00B271E3">
        <w:rPr>
          <w:rFonts w:eastAsia="仿宋_GB2312" w:hint="eastAsia"/>
          <w:sz w:val="28"/>
          <w:szCs w:val="28"/>
        </w:rPr>
        <w:t>综合利用。</w:t>
      </w:r>
      <w:r w:rsidRPr="006B21F9">
        <w:rPr>
          <w:rFonts w:eastAsia="仿宋_GB2312" w:hint="eastAsia"/>
          <w:sz w:val="28"/>
          <w:szCs w:val="28"/>
        </w:rPr>
        <w:t>本次评估选取产品方案为水泥灰岩、建筑石料灰岩</w:t>
      </w:r>
      <w:proofErr w:type="gramStart"/>
      <w:r w:rsidRPr="006B21F9">
        <w:rPr>
          <w:rFonts w:eastAsia="仿宋_GB2312" w:hint="eastAsia"/>
          <w:sz w:val="28"/>
          <w:szCs w:val="28"/>
        </w:rPr>
        <w:t>及冶镁</w:t>
      </w:r>
      <w:proofErr w:type="gramEnd"/>
      <w:r w:rsidRPr="006B21F9">
        <w:rPr>
          <w:rFonts w:eastAsia="仿宋_GB2312" w:hint="eastAsia"/>
          <w:sz w:val="28"/>
          <w:szCs w:val="28"/>
        </w:rPr>
        <w:t>白云岩</w:t>
      </w:r>
      <w:r w:rsidRPr="006B21F9">
        <w:rPr>
          <w:rFonts w:eastAsia="仿宋_GB2312"/>
          <w:sz w:val="28"/>
          <w:szCs w:val="28"/>
        </w:rPr>
        <w:t>矿</w:t>
      </w:r>
      <w:r w:rsidR="00A44418">
        <w:rPr>
          <w:rFonts w:eastAsia="仿宋_GB2312" w:hint="eastAsia"/>
          <w:sz w:val="28"/>
          <w:szCs w:val="28"/>
        </w:rPr>
        <w:t>（</w:t>
      </w:r>
      <w:r w:rsidR="00A44418" w:rsidRPr="00906B28">
        <w:rPr>
          <w:rFonts w:eastAsia="仿宋_GB2312" w:hint="eastAsia"/>
          <w:sz w:val="28"/>
          <w:szCs w:val="28"/>
        </w:rPr>
        <w:t>建筑石料</w:t>
      </w:r>
      <w:r w:rsidR="00A44418">
        <w:rPr>
          <w:rFonts w:eastAsia="仿宋_GB2312" w:hint="eastAsia"/>
          <w:sz w:val="28"/>
          <w:szCs w:val="28"/>
        </w:rPr>
        <w:t>用）</w:t>
      </w:r>
      <w:r w:rsidRPr="006B21F9">
        <w:rPr>
          <w:rFonts w:eastAsia="仿宋_GB2312" w:hint="eastAsia"/>
          <w:sz w:val="28"/>
          <w:szCs w:val="28"/>
        </w:rPr>
        <w:t>原矿。</w:t>
      </w:r>
    </w:p>
    <w:p w14:paraId="11ACF7BF" w14:textId="77777777" w:rsidR="00140C1A" w:rsidRPr="0000314E" w:rsidRDefault="00140C1A" w:rsidP="00F710FB">
      <w:pPr>
        <w:spacing w:line="500" w:lineRule="exact"/>
        <w:ind w:firstLineChars="200" w:firstLine="562"/>
        <w:rPr>
          <w:rFonts w:eastAsia="仿宋_GB2312"/>
          <w:b/>
          <w:bCs/>
          <w:sz w:val="28"/>
          <w:szCs w:val="28"/>
        </w:rPr>
      </w:pPr>
      <w:r w:rsidRPr="0000314E">
        <w:rPr>
          <w:rFonts w:eastAsia="仿宋_GB2312"/>
          <w:b/>
          <w:bCs/>
          <w:sz w:val="28"/>
          <w:szCs w:val="28"/>
        </w:rPr>
        <w:t>13.5</w:t>
      </w:r>
      <w:r w:rsidRPr="0000314E">
        <w:rPr>
          <w:rFonts w:eastAsia="仿宋_GB2312"/>
          <w:b/>
          <w:bCs/>
          <w:sz w:val="28"/>
          <w:szCs w:val="28"/>
        </w:rPr>
        <w:t>评估利用可采储量</w:t>
      </w:r>
    </w:p>
    <w:p w14:paraId="33A9114F"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可采储量计算公式为：</w:t>
      </w:r>
    </w:p>
    <w:p w14:paraId="7809E301"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可采储量</w:t>
      </w:r>
      <w:r w:rsidRPr="0000314E">
        <w:rPr>
          <w:rFonts w:eastAsia="仿宋_GB2312"/>
          <w:sz w:val="28"/>
          <w:szCs w:val="28"/>
        </w:rPr>
        <w:t>=</w:t>
      </w:r>
      <w:r w:rsidRPr="0000314E">
        <w:rPr>
          <w:rFonts w:eastAsia="仿宋_GB2312"/>
          <w:sz w:val="28"/>
          <w:szCs w:val="28"/>
        </w:rPr>
        <w:t>评估</w:t>
      </w:r>
      <w:r>
        <w:rPr>
          <w:rFonts w:eastAsia="仿宋_GB2312" w:hint="eastAsia"/>
          <w:sz w:val="28"/>
          <w:szCs w:val="28"/>
        </w:rPr>
        <w:t>利用</w:t>
      </w:r>
      <w:r w:rsidRPr="0000314E">
        <w:rPr>
          <w:rFonts w:eastAsia="仿宋_GB2312"/>
          <w:sz w:val="28"/>
          <w:szCs w:val="28"/>
        </w:rPr>
        <w:t>资源储量－设计损失量</w:t>
      </w:r>
      <w:r w:rsidRPr="0000314E">
        <w:rPr>
          <w:rFonts w:eastAsia="仿宋_GB2312"/>
          <w:sz w:val="28"/>
          <w:szCs w:val="28"/>
        </w:rPr>
        <w:t>-</w:t>
      </w:r>
      <w:r w:rsidRPr="0000314E">
        <w:rPr>
          <w:rFonts w:eastAsia="仿宋_GB2312"/>
          <w:sz w:val="28"/>
          <w:szCs w:val="28"/>
        </w:rPr>
        <w:t>开采损失量</w:t>
      </w:r>
    </w:p>
    <w:p w14:paraId="2E569F5E"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lastRenderedPageBreak/>
        <w:t xml:space="preserve">        =</w:t>
      </w:r>
      <w:r w:rsidRPr="0000314E">
        <w:rPr>
          <w:rFonts w:eastAsia="仿宋_GB2312"/>
          <w:sz w:val="28"/>
          <w:szCs w:val="28"/>
        </w:rPr>
        <w:t>（评估</w:t>
      </w:r>
      <w:r w:rsidRPr="0000314E">
        <w:rPr>
          <w:rFonts w:eastAsia="仿宋_GB2312" w:hint="eastAsia"/>
          <w:sz w:val="28"/>
          <w:szCs w:val="28"/>
        </w:rPr>
        <w:t>计算</w:t>
      </w:r>
      <w:r w:rsidRPr="0000314E">
        <w:rPr>
          <w:rFonts w:eastAsia="仿宋_GB2312"/>
          <w:sz w:val="28"/>
          <w:szCs w:val="28"/>
        </w:rPr>
        <w:t>的资源储量－设计损失量）</w:t>
      </w:r>
      <w:r w:rsidRPr="0000314E">
        <w:rPr>
          <w:rFonts w:eastAsia="仿宋_GB2312"/>
          <w:sz w:val="28"/>
          <w:szCs w:val="28"/>
        </w:rPr>
        <w:t>×</w:t>
      </w:r>
      <w:r w:rsidRPr="0000314E">
        <w:rPr>
          <w:rFonts w:eastAsia="仿宋_GB2312"/>
          <w:sz w:val="28"/>
          <w:szCs w:val="28"/>
        </w:rPr>
        <w:t>回采率</w:t>
      </w:r>
    </w:p>
    <w:p w14:paraId="4C2C9251" w14:textId="77777777" w:rsidR="00140C1A"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根据</w:t>
      </w:r>
      <w:r w:rsidRPr="0000314E">
        <w:rPr>
          <w:rFonts w:eastAsia="仿宋_GB2312"/>
          <w:sz w:val="28"/>
          <w:szCs w:val="28"/>
        </w:rPr>
        <w:t>《</w:t>
      </w:r>
      <w:r w:rsidRPr="001F4B2F">
        <w:rPr>
          <w:rFonts w:eastAsia="仿宋_GB2312" w:hint="eastAsia"/>
          <w:sz w:val="28"/>
          <w:szCs w:val="28"/>
        </w:rPr>
        <w:t>矿产资源开采与生态修复方案</w:t>
      </w:r>
      <w:r w:rsidRPr="0000314E">
        <w:rPr>
          <w:rFonts w:eastAsia="仿宋_GB2312"/>
          <w:sz w:val="28"/>
          <w:szCs w:val="28"/>
        </w:rPr>
        <w:t>》</w:t>
      </w:r>
      <w:r w:rsidRPr="0000314E">
        <w:rPr>
          <w:rFonts w:eastAsia="仿宋_GB2312" w:hint="eastAsia"/>
          <w:sz w:val="28"/>
          <w:szCs w:val="28"/>
        </w:rPr>
        <w:t>，该矿</w:t>
      </w:r>
      <w:r>
        <w:rPr>
          <w:rFonts w:eastAsia="仿宋_GB2312" w:hint="eastAsia"/>
          <w:sz w:val="28"/>
          <w:szCs w:val="28"/>
        </w:rPr>
        <w:t>设计损失量如下：</w:t>
      </w:r>
    </w:p>
    <w:p w14:paraId="64F61DF7" w14:textId="77777777" w:rsidR="00140C1A"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边坡占压</w:t>
      </w:r>
      <w:r>
        <w:rPr>
          <w:rFonts w:eastAsia="仿宋_GB2312" w:hint="eastAsia"/>
          <w:sz w:val="28"/>
          <w:szCs w:val="28"/>
        </w:rPr>
        <w:t>水泥灰岩</w:t>
      </w:r>
      <w:r>
        <w:rPr>
          <w:rFonts w:eastAsia="仿宋_GB2312"/>
          <w:sz w:val="28"/>
          <w:szCs w:val="28"/>
        </w:rPr>
        <w:t>388.80</w:t>
      </w:r>
      <w:r w:rsidRPr="0000314E">
        <w:rPr>
          <w:rFonts w:eastAsia="仿宋_GB2312" w:hint="eastAsia"/>
          <w:sz w:val="28"/>
          <w:szCs w:val="28"/>
        </w:rPr>
        <w:t>万吨，其中</w:t>
      </w:r>
      <w:r>
        <w:rPr>
          <w:rFonts w:eastAsia="仿宋_GB2312" w:hint="eastAsia"/>
          <w:sz w:val="28"/>
          <w:szCs w:val="28"/>
        </w:rPr>
        <w:t>探明资源量</w:t>
      </w:r>
      <w:r>
        <w:rPr>
          <w:rFonts w:eastAsia="仿宋_GB2312"/>
          <w:sz w:val="28"/>
          <w:szCs w:val="28"/>
        </w:rPr>
        <w:t>54.80</w:t>
      </w:r>
      <w:r w:rsidRPr="0000314E">
        <w:rPr>
          <w:rFonts w:eastAsia="仿宋_GB2312" w:hint="eastAsia"/>
          <w:sz w:val="28"/>
          <w:szCs w:val="28"/>
        </w:rPr>
        <w:t>万吨，</w:t>
      </w:r>
      <w:r>
        <w:rPr>
          <w:rFonts w:eastAsia="仿宋_GB2312" w:hint="eastAsia"/>
          <w:sz w:val="28"/>
          <w:szCs w:val="28"/>
        </w:rPr>
        <w:t>控制资源量</w:t>
      </w:r>
      <w:r>
        <w:rPr>
          <w:rFonts w:eastAsia="仿宋_GB2312"/>
          <w:sz w:val="28"/>
          <w:szCs w:val="28"/>
        </w:rPr>
        <w:t>147.00</w:t>
      </w:r>
      <w:r w:rsidRPr="0000314E">
        <w:rPr>
          <w:rFonts w:eastAsia="仿宋_GB2312" w:hint="eastAsia"/>
          <w:sz w:val="28"/>
          <w:szCs w:val="28"/>
        </w:rPr>
        <w:t>万吨，</w:t>
      </w:r>
      <w:r>
        <w:rPr>
          <w:rFonts w:eastAsia="仿宋_GB2312" w:hint="eastAsia"/>
          <w:sz w:val="28"/>
          <w:szCs w:val="28"/>
        </w:rPr>
        <w:t>推断资源量</w:t>
      </w:r>
      <w:r>
        <w:rPr>
          <w:rFonts w:eastAsia="仿宋_GB2312"/>
          <w:sz w:val="28"/>
          <w:szCs w:val="28"/>
        </w:rPr>
        <w:t>187.00</w:t>
      </w:r>
      <w:r w:rsidRPr="0000314E">
        <w:rPr>
          <w:rFonts w:eastAsia="仿宋_GB2312" w:hint="eastAsia"/>
          <w:sz w:val="28"/>
          <w:szCs w:val="28"/>
        </w:rPr>
        <w:t>万吨</w:t>
      </w:r>
      <w:r>
        <w:rPr>
          <w:rFonts w:eastAsia="仿宋_GB2312" w:hint="eastAsia"/>
          <w:sz w:val="28"/>
          <w:szCs w:val="28"/>
        </w:rPr>
        <w:t>；</w:t>
      </w:r>
      <w:r w:rsidRPr="0000314E">
        <w:rPr>
          <w:rFonts w:eastAsia="仿宋_GB2312" w:hint="eastAsia"/>
          <w:sz w:val="28"/>
          <w:szCs w:val="28"/>
        </w:rPr>
        <w:t>边坡占压</w:t>
      </w:r>
      <w:r>
        <w:rPr>
          <w:rFonts w:eastAsia="仿宋_GB2312" w:hint="eastAsia"/>
          <w:sz w:val="28"/>
          <w:szCs w:val="28"/>
        </w:rPr>
        <w:t>建筑石料灰岩控制资源量</w:t>
      </w:r>
      <w:r>
        <w:rPr>
          <w:rFonts w:eastAsia="仿宋_GB2312"/>
          <w:sz w:val="28"/>
          <w:szCs w:val="28"/>
        </w:rPr>
        <w:t>339.10</w:t>
      </w:r>
      <w:r w:rsidRPr="0000314E">
        <w:rPr>
          <w:rFonts w:eastAsia="仿宋_GB2312" w:hint="eastAsia"/>
          <w:sz w:val="28"/>
          <w:szCs w:val="28"/>
        </w:rPr>
        <w:t>万吨</w:t>
      </w:r>
      <w:r>
        <w:rPr>
          <w:rFonts w:eastAsia="仿宋_GB2312" w:hint="eastAsia"/>
          <w:sz w:val="28"/>
          <w:szCs w:val="28"/>
        </w:rPr>
        <w:t>；</w:t>
      </w:r>
      <w:r w:rsidRPr="0000314E">
        <w:rPr>
          <w:rFonts w:eastAsia="仿宋_GB2312" w:hint="eastAsia"/>
          <w:sz w:val="28"/>
          <w:szCs w:val="28"/>
        </w:rPr>
        <w:t>边坡占压</w:t>
      </w:r>
      <w:r>
        <w:rPr>
          <w:rFonts w:eastAsia="仿宋_GB2312" w:hint="eastAsia"/>
          <w:sz w:val="28"/>
          <w:szCs w:val="28"/>
        </w:rPr>
        <w:t>冶镁白云岩</w:t>
      </w:r>
      <w:r>
        <w:rPr>
          <w:rFonts w:eastAsia="仿宋_GB2312"/>
          <w:sz w:val="28"/>
          <w:szCs w:val="28"/>
        </w:rPr>
        <w:t>矿</w:t>
      </w:r>
      <w:r>
        <w:rPr>
          <w:rFonts w:eastAsia="仿宋_GB2312" w:hint="eastAsia"/>
          <w:sz w:val="28"/>
          <w:szCs w:val="28"/>
        </w:rPr>
        <w:t>推断资源量</w:t>
      </w:r>
      <w:r>
        <w:rPr>
          <w:rFonts w:eastAsia="仿宋_GB2312"/>
          <w:sz w:val="28"/>
          <w:szCs w:val="28"/>
        </w:rPr>
        <w:t>47.00</w:t>
      </w:r>
      <w:r w:rsidRPr="0000314E">
        <w:rPr>
          <w:rFonts w:eastAsia="仿宋_GB2312" w:hint="eastAsia"/>
          <w:sz w:val="28"/>
          <w:szCs w:val="28"/>
        </w:rPr>
        <w:t>万吨。</w:t>
      </w:r>
    </w:p>
    <w:p w14:paraId="50E88630" w14:textId="77777777" w:rsidR="00140C1A" w:rsidRDefault="00140C1A" w:rsidP="00F710FB">
      <w:pPr>
        <w:spacing w:line="500" w:lineRule="exact"/>
        <w:ind w:firstLineChars="200" w:firstLine="560"/>
        <w:rPr>
          <w:rFonts w:eastAsia="仿宋_GB2312"/>
          <w:sz w:val="28"/>
          <w:szCs w:val="28"/>
        </w:rPr>
      </w:pPr>
      <w:r>
        <w:rPr>
          <w:rFonts w:eastAsia="仿宋_GB2312" w:hint="eastAsia"/>
          <w:sz w:val="28"/>
          <w:szCs w:val="28"/>
        </w:rPr>
        <w:t>乡道占压水泥灰岩</w:t>
      </w:r>
      <w:r>
        <w:rPr>
          <w:rFonts w:eastAsia="仿宋_GB2312"/>
          <w:sz w:val="28"/>
          <w:szCs w:val="28"/>
        </w:rPr>
        <w:t>32.70</w:t>
      </w:r>
      <w:r w:rsidRPr="0000314E">
        <w:rPr>
          <w:rFonts w:eastAsia="仿宋_GB2312" w:hint="eastAsia"/>
          <w:sz w:val="28"/>
          <w:szCs w:val="28"/>
        </w:rPr>
        <w:t>万吨，其中</w:t>
      </w:r>
      <w:r>
        <w:rPr>
          <w:rFonts w:eastAsia="仿宋_GB2312" w:hint="eastAsia"/>
          <w:sz w:val="28"/>
          <w:szCs w:val="28"/>
        </w:rPr>
        <w:t>控制资源量</w:t>
      </w:r>
      <w:r>
        <w:rPr>
          <w:rFonts w:eastAsia="仿宋_GB2312"/>
          <w:sz w:val="28"/>
          <w:szCs w:val="28"/>
        </w:rPr>
        <w:t>29.10</w:t>
      </w:r>
      <w:r w:rsidRPr="0000314E">
        <w:rPr>
          <w:rFonts w:eastAsia="仿宋_GB2312" w:hint="eastAsia"/>
          <w:sz w:val="28"/>
          <w:szCs w:val="28"/>
        </w:rPr>
        <w:t>万吨，</w:t>
      </w:r>
      <w:r>
        <w:rPr>
          <w:rFonts w:eastAsia="仿宋_GB2312" w:hint="eastAsia"/>
          <w:sz w:val="28"/>
          <w:szCs w:val="28"/>
        </w:rPr>
        <w:t>推断资源量</w:t>
      </w:r>
      <w:r>
        <w:rPr>
          <w:rFonts w:eastAsia="仿宋_GB2312"/>
          <w:sz w:val="28"/>
          <w:szCs w:val="28"/>
        </w:rPr>
        <w:t>3.60</w:t>
      </w:r>
      <w:r w:rsidRPr="0000314E">
        <w:rPr>
          <w:rFonts w:eastAsia="仿宋_GB2312" w:hint="eastAsia"/>
          <w:sz w:val="28"/>
          <w:szCs w:val="28"/>
        </w:rPr>
        <w:t>万吨</w:t>
      </w:r>
      <w:r>
        <w:rPr>
          <w:rFonts w:eastAsia="仿宋_GB2312" w:hint="eastAsia"/>
          <w:sz w:val="28"/>
          <w:szCs w:val="28"/>
        </w:rPr>
        <w:t>；乡道占压建筑石料灰岩控制资源量</w:t>
      </w:r>
      <w:r>
        <w:rPr>
          <w:rFonts w:eastAsia="仿宋_GB2312"/>
          <w:sz w:val="28"/>
          <w:szCs w:val="28"/>
        </w:rPr>
        <w:t>154.10</w:t>
      </w:r>
      <w:r w:rsidRPr="0000314E">
        <w:rPr>
          <w:rFonts w:eastAsia="仿宋_GB2312" w:hint="eastAsia"/>
          <w:sz w:val="28"/>
          <w:szCs w:val="28"/>
        </w:rPr>
        <w:t>万吨</w:t>
      </w:r>
      <w:r>
        <w:rPr>
          <w:rFonts w:eastAsia="仿宋_GB2312" w:hint="eastAsia"/>
          <w:sz w:val="28"/>
          <w:szCs w:val="28"/>
        </w:rPr>
        <w:t>；乡道</w:t>
      </w:r>
      <w:r w:rsidRPr="0000314E">
        <w:rPr>
          <w:rFonts w:eastAsia="仿宋_GB2312" w:hint="eastAsia"/>
          <w:sz w:val="28"/>
          <w:szCs w:val="28"/>
        </w:rPr>
        <w:t>占压</w:t>
      </w:r>
      <w:r>
        <w:rPr>
          <w:rFonts w:eastAsia="仿宋_GB2312" w:hint="eastAsia"/>
          <w:sz w:val="28"/>
          <w:szCs w:val="28"/>
        </w:rPr>
        <w:t>冶镁白云岩</w:t>
      </w:r>
      <w:r>
        <w:rPr>
          <w:rFonts w:eastAsia="仿宋_GB2312"/>
          <w:sz w:val="28"/>
          <w:szCs w:val="28"/>
        </w:rPr>
        <w:t>矿</w:t>
      </w:r>
      <w:r>
        <w:rPr>
          <w:rFonts w:eastAsia="仿宋_GB2312" w:hint="eastAsia"/>
          <w:sz w:val="28"/>
          <w:szCs w:val="28"/>
        </w:rPr>
        <w:t>推断资源量</w:t>
      </w:r>
      <w:r>
        <w:rPr>
          <w:rFonts w:eastAsia="仿宋_GB2312"/>
          <w:sz w:val="28"/>
          <w:szCs w:val="28"/>
        </w:rPr>
        <w:t>81.50</w:t>
      </w:r>
      <w:r w:rsidRPr="0000314E">
        <w:rPr>
          <w:rFonts w:eastAsia="仿宋_GB2312" w:hint="eastAsia"/>
          <w:sz w:val="28"/>
          <w:szCs w:val="28"/>
        </w:rPr>
        <w:t>吨。</w:t>
      </w:r>
    </w:p>
    <w:p w14:paraId="0370CA24" w14:textId="77777777" w:rsidR="00140C1A" w:rsidRDefault="00140C1A" w:rsidP="00F710FB">
      <w:pPr>
        <w:spacing w:line="500" w:lineRule="exact"/>
        <w:ind w:firstLineChars="200" w:firstLine="560"/>
        <w:rPr>
          <w:rFonts w:eastAsia="仿宋_GB2312"/>
          <w:sz w:val="28"/>
          <w:szCs w:val="28"/>
        </w:rPr>
      </w:pPr>
      <w:r>
        <w:rPr>
          <w:rFonts w:eastAsia="仿宋_GB2312" w:hint="eastAsia"/>
          <w:sz w:val="28"/>
          <w:szCs w:val="28"/>
        </w:rPr>
        <w:t>村庄安全距离影响暂不开采的水泥灰岩推断资源量</w:t>
      </w:r>
      <w:r>
        <w:rPr>
          <w:rFonts w:eastAsia="仿宋_GB2312"/>
          <w:sz w:val="28"/>
          <w:szCs w:val="28"/>
        </w:rPr>
        <w:t>103.90</w:t>
      </w:r>
      <w:r w:rsidRPr="0000314E">
        <w:rPr>
          <w:rFonts w:eastAsia="仿宋_GB2312" w:hint="eastAsia"/>
          <w:sz w:val="28"/>
          <w:szCs w:val="28"/>
        </w:rPr>
        <w:t>万吨</w:t>
      </w:r>
      <w:r>
        <w:rPr>
          <w:rFonts w:eastAsia="仿宋_GB2312" w:hint="eastAsia"/>
          <w:sz w:val="28"/>
          <w:szCs w:val="28"/>
        </w:rPr>
        <w:t>；暂不开采的建筑石料灰岩控制资源量</w:t>
      </w:r>
      <w:r>
        <w:rPr>
          <w:rFonts w:eastAsia="仿宋_GB2312"/>
          <w:sz w:val="28"/>
          <w:szCs w:val="28"/>
        </w:rPr>
        <w:t>83.40</w:t>
      </w:r>
      <w:r w:rsidRPr="0000314E">
        <w:rPr>
          <w:rFonts w:eastAsia="仿宋_GB2312" w:hint="eastAsia"/>
          <w:sz w:val="28"/>
          <w:szCs w:val="28"/>
        </w:rPr>
        <w:t>万吨</w:t>
      </w:r>
      <w:r>
        <w:rPr>
          <w:rFonts w:eastAsia="仿宋_GB2312" w:hint="eastAsia"/>
          <w:sz w:val="28"/>
          <w:szCs w:val="28"/>
        </w:rPr>
        <w:t>；暂不开采的冶镁白云岩</w:t>
      </w:r>
      <w:r>
        <w:rPr>
          <w:rFonts w:eastAsia="仿宋_GB2312"/>
          <w:sz w:val="28"/>
          <w:szCs w:val="28"/>
        </w:rPr>
        <w:t>矿</w:t>
      </w:r>
      <w:r>
        <w:rPr>
          <w:rFonts w:eastAsia="仿宋_GB2312" w:hint="eastAsia"/>
          <w:sz w:val="28"/>
          <w:szCs w:val="28"/>
        </w:rPr>
        <w:t>推断资源量</w:t>
      </w:r>
      <w:r>
        <w:rPr>
          <w:rFonts w:eastAsia="仿宋_GB2312"/>
          <w:sz w:val="28"/>
          <w:szCs w:val="28"/>
        </w:rPr>
        <w:t>89.30</w:t>
      </w:r>
      <w:r w:rsidRPr="0000314E">
        <w:rPr>
          <w:rFonts w:eastAsia="仿宋_GB2312" w:hint="eastAsia"/>
          <w:sz w:val="28"/>
          <w:szCs w:val="28"/>
        </w:rPr>
        <w:t>万吨。</w:t>
      </w:r>
    </w:p>
    <w:p w14:paraId="19076D5F"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按可信度系数折算后，</w:t>
      </w:r>
      <w:r>
        <w:rPr>
          <w:rFonts w:eastAsia="仿宋_GB2312" w:hint="eastAsia"/>
          <w:sz w:val="28"/>
          <w:szCs w:val="28"/>
        </w:rPr>
        <w:t>水泥灰岩</w:t>
      </w:r>
      <w:r w:rsidRPr="0000314E">
        <w:rPr>
          <w:rFonts w:eastAsia="仿宋_GB2312" w:hint="eastAsia"/>
          <w:sz w:val="28"/>
          <w:szCs w:val="28"/>
        </w:rPr>
        <w:t>设计损失量为</w:t>
      </w:r>
      <w:r>
        <w:rPr>
          <w:rFonts w:eastAsia="仿宋_GB2312"/>
          <w:sz w:val="28"/>
          <w:szCs w:val="28"/>
        </w:rPr>
        <w:t>466.50</w:t>
      </w:r>
      <w:r w:rsidRPr="0000314E">
        <w:rPr>
          <w:rFonts w:eastAsia="仿宋_GB2312" w:hint="eastAsia"/>
          <w:sz w:val="28"/>
          <w:szCs w:val="28"/>
        </w:rPr>
        <w:t>万吨</w:t>
      </w:r>
      <w:r>
        <w:rPr>
          <w:rFonts w:eastAsia="仿宋_GB2312" w:hint="eastAsia"/>
          <w:sz w:val="28"/>
          <w:szCs w:val="28"/>
        </w:rPr>
        <w:t>，建筑石料灰岩设计损失量</w:t>
      </w:r>
      <w:r w:rsidRPr="0000314E">
        <w:rPr>
          <w:rFonts w:eastAsia="仿宋_GB2312" w:hint="eastAsia"/>
          <w:sz w:val="28"/>
          <w:szCs w:val="28"/>
        </w:rPr>
        <w:t>为</w:t>
      </w:r>
      <w:r>
        <w:rPr>
          <w:rFonts w:eastAsia="仿宋_GB2312"/>
          <w:sz w:val="28"/>
          <w:szCs w:val="28"/>
        </w:rPr>
        <w:t>576.60</w:t>
      </w:r>
      <w:r w:rsidRPr="0000314E">
        <w:rPr>
          <w:rFonts w:eastAsia="仿宋_GB2312" w:hint="eastAsia"/>
          <w:sz w:val="28"/>
          <w:szCs w:val="28"/>
        </w:rPr>
        <w:t>万吨</w:t>
      </w:r>
      <w:r>
        <w:rPr>
          <w:rFonts w:eastAsia="仿宋_GB2312" w:hint="eastAsia"/>
          <w:sz w:val="28"/>
          <w:szCs w:val="28"/>
        </w:rPr>
        <w:t>，冶镁白云岩</w:t>
      </w:r>
      <w:r>
        <w:rPr>
          <w:rFonts w:eastAsia="仿宋_GB2312"/>
          <w:sz w:val="28"/>
          <w:szCs w:val="28"/>
        </w:rPr>
        <w:t>矿</w:t>
      </w:r>
      <w:r>
        <w:rPr>
          <w:rFonts w:eastAsia="仿宋_GB2312" w:hint="eastAsia"/>
          <w:sz w:val="28"/>
          <w:szCs w:val="28"/>
        </w:rPr>
        <w:t>设计损失量</w:t>
      </w:r>
      <w:r w:rsidRPr="0000314E">
        <w:rPr>
          <w:rFonts w:eastAsia="仿宋_GB2312" w:hint="eastAsia"/>
          <w:sz w:val="28"/>
          <w:szCs w:val="28"/>
        </w:rPr>
        <w:t>为</w:t>
      </w:r>
      <w:r>
        <w:rPr>
          <w:rFonts w:eastAsia="仿宋_GB2312"/>
          <w:sz w:val="28"/>
          <w:szCs w:val="28"/>
        </w:rPr>
        <w:t>217.80</w:t>
      </w:r>
      <w:r w:rsidRPr="0000314E">
        <w:rPr>
          <w:rFonts w:eastAsia="仿宋_GB2312" w:hint="eastAsia"/>
          <w:sz w:val="28"/>
          <w:szCs w:val="28"/>
        </w:rPr>
        <w:t>万吨。</w:t>
      </w:r>
    </w:p>
    <w:p w14:paraId="4CFB8205"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水泥灰岩</w:t>
      </w:r>
      <w:r w:rsidRPr="0000314E">
        <w:rPr>
          <w:rFonts w:eastAsia="仿宋_GB2312"/>
          <w:sz w:val="28"/>
          <w:szCs w:val="28"/>
        </w:rPr>
        <w:t>可采储量</w:t>
      </w:r>
      <w:r w:rsidRPr="0000314E">
        <w:rPr>
          <w:rFonts w:eastAsia="仿宋_GB2312"/>
          <w:sz w:val="28"/>
          <w:szCs w:val="28"/>
        </w:rPr>
        <w:t>=</w:t>
      </w:r>
      <w:r w:rsidRPr="0000314E">
        <w:rPr>
          <w:rFonts w:eastAsia="仿宋_GB2312"/>
          <w:sz w:val="28"/>
          <w:szCs w:val="28"/>
        </w:rPr>
        <w:t>（</w:t>
      </w:r>
      <w:r>
        <w:rPr>
          <w:rFonts w:eastAsia="仿宋_GB2312"/>
          <w:sz w:val="28"/>
          <w:szCs w:val="28"/>
        </w:rPr>
        <w:t>4297.94</w:t>
      </w:r>
      <w:r w:rsidRPr="0000314E">
        <w:rPr>
          <w:rFonts w:eastAsia="仿宋_GB2312" w:hint="eastAsia"/>
          <w:sz w:val="28"/>
          <w:szCs w:val="28"/>
        </w:rPr>
        <w:t>-</w:t>
      </w:r>
      <w:r>
        <w:rPr>
          <w:rFonts w:eastAsia="仿宋_GB2312"/>
          <w:sz w:val="28"/>
          <w:szCs w:val="28"/>
        </w:rPr>
        <w:t>466.50</w:t>
      </w:r>
      <w:r w:rsidRPr="0000314E">
        <w:rPr>
          <w:rFonts w:eastAsia="仿宋_GB2312"/>
          <w:sz w:val="28"/>
          <w:szCs w:val="28"/>
        </w:rPr>
        <w:t>）</w:t>
      </w:r>
      <w:r w:rsidRPr="0000314E">
        <w:rPr>
          <w:rFonts w:eastAsia="仿宋_GB2312"/>
          <w:sz w:val="28"/>
          <w:szCs w:val="28"/>
        </w:rPr>
        <w:t>×</w:t>
      </w:r>
      <w:r w:rsidRPr="0000314E">
        <w:rPr>
          <w:rFonts w:eastAsia="仿宋_GB2312" w:hint="eastAsia"/>
          <w:sz w:val="28"/>
          <w:szCs w:val="28"/>
        </w:rPr>
        <w:t>9</w:t>
      </w:r>
      <w:r>
        <w:rPr>
          <w:rFonts w:eastAsia="仿宋_GB2312"/>
          <w:sz w:val="28"/>
          <w:szCs w:val="28"/>
        </w:rPr>
        <w:t>7</w:t>
      </w:r>
      <w:r w:rsidRPr="0000314E">
        <w:rPr>
          <w:rFonts w:eastAsia="仿宋_GB2312"/>
          <w:sz w:val="28"/>
          <w:szCs w:val="28"/>
        </w:rPr>
        <w:t>%=</w:t>
      </w:r>
      <w:r>
        <w:rPr>
          <w:rFonts w:eastAsia="仿宋_GB2312" w:hint="eastAsia"/>
          <w:sz w:val="28"/>
          <w:szCs w:val="28"/>
        </w:rPr>
        <w:t>3716.50</w:t>
      </w:r>
      <w:r w:rsidRPr="0000314E">
        <w:rPr>
          <w:rFonts w:eastAsia="仿宋_GB2312"/>
          <w:sz w:val="28"/>
          <w:szCs w:val="28"/>
        </w:rPr>
        <w:t>万吨</w:t>
      </w:r>
      <w:r w:rsidRPr="0000314E">
        <w:rPr>
          <w:rFonts w:eastAsia="仿宋_GB2312" w:hint="eastAsia"/>
          <w:sz w:val="28"/>
          <w:szCs w:val="28"/>
        </w:rPr>
        <w:t>；</w:t>
      </w:r>
    </w:p>
    <w:p w14:paraId="67B7CF9B" w14:textId="77777777" w:rsidR="00140C1A" w:rsidRPr="0000314E" w:rsidRDefault="00140C1A" w:rsidP="00F710FB">
      <w:pPr>
        <w:spacing w:line="500" w:lineRule="exact"/>
        <w:ind w:leftChars="176" w:left="5743" w:hangingChars="1850" w:hanging="5180"/>
        <w:rPr>
          <w:rFonts w:eastAsia="仿宋_GB2312"/>
          <w:sz w:val="28"/>
          <w:szCs w:val="28"/>
        </w:rPr>
      </w:pPr>
      <w:r w:rsidRPr="0000314E">
        <w:rPr>
          <w:rFonts w:eastAsia="仿宋_GB2312" w:hint="eastAsia"/>
          <w:sz w:val="28"/>
          <w:szCs w:val="28"/>
        </w:rPr>
        <w:t>建筑石料灰岩</w:t>
      </w:r>
      <w:r w:rsidRPr="0000314E">
        <w:rPr>
          <w:rFonts w:eastAsia="仿宋_GB2312"/>
          <w:sz w:val="28"/>
          <w:szCs w:val="28"/>
        </w:rPr>
        <w:t>可采储量</w:t>
      </w:r>
      <w:r w:rsidRPr="0000314E">
        <w:rPr>
          <w:rFonts w:eastAsia="仿宋_GB2312"/>
          <w:sz w:val="28"/>
          <w:szCs w:val="28"/>
        </w:rPr>
        <w:t>=</w:t>
      </w:r>
      <w:r w:rsidRPr="0000314E">
        <w:rPr>
          <w:rFonts w:eastAsia="仿宋_GB2312"/>
          <w:sz w:val="28"/>
          <w:szCs w:val="28"/>
        </w:rPr>
        <w:t>（</w:t>
      </w:r>
      <w:r>
        <w:rPr>
          <w:rFonts w:eastAsia="仿宋_GB2312"/>
          <w:sz w:val="28"/>
          <w:szCs w:val="28"/>
        </w:rPr>
        <w:t>2233.00</w:t>
      </w:r>
      <w:r w:rsidRPr="0000314E">
        <w:rPr>
          <w:rFonts w:eastAsia="仿宋_GB2312" w:hint="eastAsia"/>
          <w:sz w:val="28"/>
          <w:szCs w:val="28"/>
        </w:rPr>
        <w:t>-</w:t>
      </w:r>
      <w:r>
        <w:rPr>
          <w:rFonts w:eastAsia="仿宋_GB2312"/>
          <w:sz w:val="28"/>
          <w:szCs w:val="28"/>
        </w:rPr>
        <w:t>576.60</w:t>
      </w:r>
      <w:r w:rsidRPr="0000314E">
        <w:rPr>
          <w:rFonts w:eastAsia="仿宋_GB2312"/>
          <w:sz w:val="28"/>
          <w:szCs w:val="28"/>
        </w:rPr>
        <w:t>）</w:t>
      </w:r>
      <w:r w:rsidRPr="0000314E">
        <w:rPr>
          <w:rFonts w:eastAsia="仿宋_GB2312"/>
          <w:sz w:val="28"/>
          <w:szCs w:val="28"/>
        </w:rPr>
        <w:t>×</w:t>
      </w:r>
      <w:r w:rsidRPr="0000314E">
        <w:rPr>
          <w:rFonts w:eastAsia="仿宋_GB2312" w:hint="eastAsia"/>
          <w:sz w:val="28"/>
          <w:szCs w:val="28"/>
        </w:rPr>
        <w:t>9</w:t>
      </w:r>
      <w:r>
        <w:rPr>
          <w:rFonts w:eastAsia="仿宋_GB2312"/>
          <w:sz w:val="28"/>
          <w:szCs w:val="28"/>
        </w:rPr>
        <w:t>7</w:t>
      </w:r>
      <w:r w:rsidRPr="0000314E">
        <w:rPr>
          <w:rFonts w:eastAsia="仿宋_GB2312"/>
          <w:sz w:val="28"/>
          <w:szCs w:val="28"/>
        </w:rPr>
        <w:t>%=</w:t>
      </w:r>
      <w:r>
        <w:rPr>
          <w:rFonts w:eastAsia="仿宋_GB2312"/>
          <w:sz w:val="28"/>
          <w:szCs w:val="28"/>
        </w:rPr>
        <w:t>1606.70</w:t>
      </w:r>
      <w:r w:rsidRPr="0000314E">
        <w:rPr>
          <w:rFonts w:eastAsia="仿宋_GB2312"/>
          <w:sz w:val="28"/>
          <w:szCs w:val="28"/>
        </w:rPr>
        <w:t>万吨。</w:t>
      </w:r>
    </w:p>
    <w:p w14:paraId="11A46CB1" w14:textId="1B94E1FF" w:rsidR="00140C1A" w:rsidRPr="0000314E" w:rsidRDefault="00140C1A" w:rsidP="00F710FB">
      <w:pPr>
        <w:spacing w:line="500" w:lineRule="exact"/>
        <w:ind w:leftChars="176" w:left="5743" w:hangingChars="1850" w:hanging="5180"/>
        <w:rPr>
          <w:rFonts w:eastAsia="仿宋_GB2312"/>
          <w:sz w:val="28"/>
          <w:szCs w:val="28"/>
        </w:rPr>
      </w:pPr>
      <w:proofErr w:type="gramStart"/>
      <w:r>
        <w:rPr>
          <w:rFonts w:eastAsia="仿宋_GB2312" w:hint="eastAsia"/>
          <w:sz w:val="28"/>
          <w:szCs w:val="28"/>
        </w:rPr>
        <w:t>冶镁白云岩</w:t>
      </w:r>
      <w:proofErr w:type="gramEnd"/>
      <w:r>
        <w:rPr>
          <w:rFonts w:eastAsia="仿宋_GB2312"/>
          <w:sz w:val="28"/>
          <w:szCs w:val="28"/>
        </w:rPr>
        <w:t>矿</w:t>
      </w:r>
      <w:r w:rsidRPr="0000314E">
        <w:rPr>
          <w:rFonts w:eastAsia="仿宋_GB2312"/>
          <w:sz w:val="28"/>
          <w:szCs w:val="28"/>
        </w:rPr>
        <w:t>可采储量</w:t>
      </w:r>
      <w:r w:rsidRPr="0000314E">
        <w:rPr>
          <w:rFonts w:eastAsia="仿宋_GB2312"/>
          <w:sz w:val="28"/>
          <w:szCs w:val="28"/>
        </w:rPr>
        <w:t>=</w:t>
      </w:r>
      <w:r w:rsidRPr="0000314E">
        <w:rPr>
          <w:rFonts w:eastAsia="仿宋_GB2312"/>
          <w:sz w:val="28"/>
          <w:szCs w:val="28"/>
        </w:rPr>
        <w:t>（</w:t>
      </w:r>
      <w:r w:rsidR="00880AEE">
        <w:rPr>
          <w:rFonts w:eastAsia="仿宋_GB2312"/>
          <w:sz w:val="28"/>
          <w:szCs w:val="28"/>
        </w:rPr>
        <w:t>664.00</w:t>
      </w:r>
      <w:r w:rsidRPr="0000314E">
        <w:rPr>
          <w:rFonts w:eastAsia="仿宋_GB2312" w:hint="eastAsia"/>
          <w:sz w:val="28"/>
          <w:szCs w:val="28"/>
        </w:rPr>
        <w:t>-</w:t>
      </w:r>
      <w:r w:rsidR="00880AEE">
        <w:rPr>
          <w:rFonts w:eastAsia="仿宋_GB2312"/>
          <w:sz w:val="28"/>
          <w:szCs w:val="28"/>
        </w:rPr>
        <w:t>217.80</w:t>
      </w:r>
      <w:r w:rsidRPr="0000314E">
        <w:rPr>
          <w:rFonts w:eastAsia="仿宋_GB2312"/>
          <w:sz w:val="28"/>
          <w:szCs w:val="28"/>
        </w:rPr>
        <w:t>）</w:t>
      </w:r>
      <w:r w:rsidRPr="0000314E">
        <w:rPr>
          <w:rFonts w:eastAsia="仿宋_GB2312"/>
          <w:sz w:val="28"/>
          <w:szCs w:val="28"/>
        </w:rPr>
        <w:t>×</w:t>
      </w:r>
      <w:r w:rsidRPr="0000314E">
        <w:rPr>
          <w:rFonts w:eastAsia="仿宋_GB2312" w:hint="eastAsia"/>
          <w:sz w:val="28"/>
          <w:szCs w:val="28"/>
        </w:rPr>
        <w:t>9</w:t>
      </w:r>
      <w:r w:rsidR="00880AEE">
        <w:rPr>
          <w:rFonts w:eastAsia="仿宋_GB2312"/>
          <w:sz w:val="28"/>
          <w:szCs w:val="28"/>
        </w:rPr>
        <w:t>7</w:t>
      </w:r>
      <w:r w:rsidRPr="0000314E">
        <w:rPr>
          <w:rFonts w:eastAsia="仿宋_GB2312"/>
          <w:sz w:val="28"/>
          <w:szCs w:val="28"/>
        </w:rPr>
        <w:t>%=</w:t>
      </w:r>
      <w:r>
        <w:rPr>
          <w:rFonts w:eastAsia="仿宋_GB2312"/>
          <w:sz w:val="28"/>
          <w:szCs w:val="28"/>
        </w:rPr>
        <w:t>432.80</w:t>
      </w:r>
      <w:r w:rsidRPr="0000314E">
        <w:rPr>
          <w:rFonts w:eastAsia="仿宋_GB2312"/>
          <w:sz w:val="28"/>
          <w:szCs w:val="28"/>
        </w:rPr>
        <w:t>万吨。</w:t>
      </w:r>
    </w:p>
    <w:p w14:paraId="6BEA6DAF" w14:textId="28C8B2DE" w:rsidR="00140C1A" w:rsidRDefault="00140C1A" w:rsidP="00F710FB">
      <w:pPr>
        <w:spacing w:line="500" w:lineRule="exact"/>
        <w:ind w:firstLineChars="200" w:firstLine="560"/>
        <w:rPr>
          <w:rFonts w:eastAsia="仿宋_GB2312"/>
          <w:b/>
          <w:bCs/>
          <w:sz w:val="28"/>
          <w:szCs w:val="28"/>
        </w:rPr>
      </w:pPr>
      <w:r w:rsidRPr="001B3EBB">
        <w:rPr>
          <w:rFonts w:eastAsia="仿宋_GB2312" w:hint="eastAsia"/>
          <w:sz w:val="28"/>
          <w:szCs w:val="28"/>
        </w:rPr>
        <w:t>综上，</w:t>
      </w:r>
      <w:r w:rsidRPr="001B3EBB">
        <w:rPr>
          <w:rFonts w:eastAsia="仿宋_GB2312"/>
          <w:sz w:val="28"/>
          <w:szCs w:val="28"/>
        </w:rPr>
        <w:t>本次评估利用</w:t>
      </w:r>
      <w:r w:rsidRPr="001B3EBB">
        <w:rPr>
          <w:rFonts w:eastAsia="仿宋_GB2312" w:hint="eastAsia"/>
          <w:sz w:val="28"/>
          <w:szCs w:val="28"/>
        </w:rPr>
        <w:t>可采储量</w:t>
      </w:r>
      <w:r w:rsidR="00880AEE">
        <w:rPr>
          <w:rFonts w:eastAsia="仿宋_GB2312" w:hint="eastAsia"/>
          <w:sz w:val="28"/>
          <w:szCs w:val="28"/>
        </w:rPr>
        <w:t>合计</w:t>
      </w:r>
      <w:r w:rsidRPr="001B3EBB">
        <w:rPr>
          <w:rFonts w:eastAsia="仿宋_GB2312" w:hint="eastAsia"/>
          <w:sz w:val="28"/>
          <w:szCs w:val="28"/>
        </w:rPr>
        <w:t>为</w:t>
      </w:r>
      <w:r>
        <w:rPr>
          <w:rFonts w:eastAsia="仿宋_GB2312"/>
          <w:sz w:val="28"/>
          <w:szCs w:val="28"/>
        </w:rPr>
        <w:t>5756.00</w:t>
      </w:r>
      <w:r w:rsidRPr="001B3EBB">
        <w:rPr>
          <w:rFonts w:eastAsia="仿宋_GB2312" w:hint="eastAsia"/>
          <w:sz w:val="28"/>
          <w:szCs w:val="28"/>
        </w:rPr>
        <w:t>万吨</w:t>
      </w:r>
      <w:r w:rsidR="00DB5E8E">
        <w:rPr>
          <w:rFonts w:eastAsia="仿宋_GB2312" w:hint="eastAsia"/>
          <w:sz w:val="28"/>
          <w:szCs w:val="28"/>
        </w:rPr>
        <w:t>。</w:t>
      </w:r>
      <w:r>
        <w:rPr>
          <w:rFonts w:eastAsia="仿宋_GB2312" w:hint="eastAsia"/>
          <w:sz w:val="28"/>
          <w:szCs w:val="28"/>
        </w:rPr>
        <w:t>其中水泥灰岩</w:t>
      </w:r>
      <w:r>
        <w:rPr>
          <w:rFonts w:eastAsia="仿宋_GB2312" w:hint="eastAsia"/>
          <w:sz w:val="28"/>
          <w:szCs w:val="28"/>
        </w:rPr>
        <w:t>3716.50</w:t>
      </w:r>
      <w:r>
        <w:rPr>
          <w:rFonts w:eastAsia="仿宋_GB2312" w:hint="eastAsia"/>
          <w:sz w:val="28"/>
          <w:szCs w:val="28"/>
        </w:rPr>
        <w:t>万吨，</w:t>
      </w:r>
      <w:r w:rsidR="00DB5E8E">
        <w:rPr>
          <w:rFonts w:eastAsia="仿宋_GB2312" w:hint="eastAsia"/>
          <w:sz w:val="28"/>
          <w:szCs w:val="28"/>
        </w:rPr>
        <w:t>占比</w:t>
      </w:r>
      <w:r w:rsidR="00DB5E8E">
        <w:rPr>
          <w:rFonts w:eastAsia="仿宋_GB2312" w:hint="eastAsia"/>
          <w:sz w:val="28"/>
          <w:szCs w:val="28"/>
        </w:rPr>
        <w:t>6</w:t>
      </w:r>
      <w:r w:rsidR="00DB5E8E">
        <w:rPr>
          <w:rFonts w:eastAsia="仿宋_GB2312"/>
          <w:sz w:val="28"/>
          <w:szCs w:val="28"/>
        </w:rPr>
        <w:t>4.57</w:t>
      </w:r>
      <w:r w:rsidR="00DB5E8E">
        <w:rPr>
          <w:rFonts w:eastAsia="仿宋_GB2312" w:hint="eastAsia"/>
          <w:sz w:val="28"/>
          <w:szCs w:val="28"/>
        </w:rPr>
        <w:t>%</w:t>
      </w:r>
      <w:r w:rsidR="00DB5E8E">
        <w:rPr>
          <w:rFonts w:eastAsia="仿宋_GB2312" w:hint="eastAsia"/>
          <w:sz w:val="28"/>
          <w:szCs w:val="28"/>
        </w:rPr>
        <w:t>；</w:t>
      </w:r>
      <w:r w:rsidRPr="0000314E">
        <w:rPr>
          <w:rFonts w:eastAsia="仿宋_GB2312" w:hint="eastAsia"/>
          <w:sz w:val="28"/>
          <w:szCs w:val="28"/>
        </w:rPr>
        <w:t>建筑石料用灰岩</w:t>
      </w:r>
      <w:r>
        <w:rPr>
          <w:rFonts w:eastAsia="仿宋_GB2312"/>
          <w:sz w:val="28"/>
          <w:szCs w:val="28"/>
        </w:rPr>
        <w:t>1606.70</w:t>
      </w:r>
      <w:r w:rsidRPr="0000314E">
        <w:rPr>
          <w:rFonts w:eastAsia="仿宋_GB2312"/>
          <w:sz w:val="28"/>
          <w:szCs w:val="28"/>
        </w:rPr>
        <w:t>万吨</w:t>
      </w:r>
      <w:r>
        <w:rPr>
          <w:rFonts w:eastAsia="仿宋_GB2312" w:hint="eastAsia"/>
          <w:sz w:val="28"/>
          <w:szCs w:val="28"/>
        </w:rPr>
        <w:t>，</w:t>
      </w:r>
      <w:r w:rsidR="00DB5E8E">
        <w:rPr>
          <w:rFonts w:eastAsia="仿宋_GB2312" w:hint="eastAsia"/>
          <w:sz w:val="28"/>
          <w:szCs w:val="28"/>
        </w:rPr>
        <w:t>占比</w:t>
      </w:r>
      <w:r w:rsidR="00DB5E8E">
        <w:rPr>
          <w:rFonts w:eastAsia="仿宋_GB2312"/>
          <w:sz w:val="28"/>
          <w:szCs w:val="28"/>
        </w:rPr>
        <w:t>27.91</w:t>
      </w:r>
      <w:r w:rsidR="00DB5E8E">
        <w:rPr>
          <w:rFonts w:eastAsia="仿宋_GB2312" w:hint="eastAsia"/>
          <w:sz w:val="28"/>
          <w:szCs w:val="28"/>
        </w:rPr>
        <w:t>%</w:t>
      </w:r>
      <w:r w:rsidR="00DB5E8E">
        <w:rPr>
          <w:rFonts w:eastAsia="仿宋_GB2312" w:hint="eastAsia"/>
          <w:sz w:val="28"/>
          <w:szCs w:val="28"/>
        </w:rPr>
        <w:t>；</w:t>
      </w:r>
      <w:proofErr w:type="gramStart"/>
      <w:r>
        <w:rPr>
          <w:rFonts w:eastAsia="仿宋_GB2312" w:hint="eastAsia"/>
          <w:sz w:val="28"/>
          <w:szCs w:val="28"/>
        </w:rPr>
        <w:t>冶镁白云岩</w:t>
      </w:r>
      <w:proofErr w:type="gramEnd"/>
      <w:r>
        <w:rPr>
          <w:rFonts w:eastAsia="仿宋_GB2312"/>
          <w:sz w:val="28"/>
          <w:szCs w:val="28"/>
        </w:rPr>
        <w:t>矿</w:t>
      </w:r>
      <w:r w:rsidR="00880AEE">
        <w:rPr>
          <w:rFonts w:eastAsia="仿宋_GB2312"/>
          <w:sz w:val="28"/>
          <w:szCs w:val="28"/>
        </w:rPr>
        <w:t>432.80</w:t>
      </w:r>
      <w:r w:rsidRPr="0000314E">
        <w:rPr>
          <w:rFonts w:eastAsia="仿宋_GB2312"/>
          <w:sz w:val="28"/>
          <w:szCs w:val="28"/>
        </w:rPr>
        <w:t>万吨</w:t>
      </w:r>
      <w:r w:rsidR="00DB5E8E">
        <w:rPr>
          <w:rFonts w:eastAsia="仿宋_GB2312" w:hint="eastAsia"/>
          <w:sz w:val="28"/>
          <w:szCs w:val="28"/>
        </w:rPr>
        <w:t>，占比</w:t>
      </w:r>
      <w:r w:rsidR="00DB5E8E">
        <w:rPr>
          <w:rFonts w:eastAsia="仿宋_GB2312"/>
          <w:sz w:val="28"/>
          <w:szCs w:val="28"/>
        </w:rPr>
        <w:t>7.52</w:t>
      </w:r>
      <w:r w:rsidR="00DB5E8E">
        <w:rPr>
          <w:rFonts w:eastAsia="仿宋_GB2312" w:hint="eastAsia"/>
          <w:sz w:val="28"/>
          <w:szCs w:val="28"/>
        </w:rPr>
        <w:t>%</w:t>
      </w:r>
      <w:r w:rsidRPr="001B3EBB">
        <w:rPr>
          <w:rFonts w:eastAsia="仿宋_GB2312" w:hint="eastAsia"/>
          <w:sz w:val="28"/>
          <w:szCs w:val="28"/>
        </w:rPr>
        <w:t>。</w:t>
      </w:r>
      <w:r w:rsidRPr="001B3EBB">
        <w:rPr>
          <w:rFonts w:eastAsia="仿宋_GB2312"/>
          <w:sz w:val="28"/>
          <w:szCs w:val="28"/>
        </w:rPr>
        <w:t>详见附表二</w:t>
      </w:r>
      <w:r w:rsidRPr="001B3EBB">
        <w:rPr>
          <w:rFonts w:eastAsia="仿宋_GB2312" w:hint="eastAsia"/>
          <w:sz w:val="28"/>
          <w:szCs w:val="28"/>
        </w:rPr>
        <w:t>。</w:t>
      </w:r>
    </w:p>
    <w:p w14:paraId="1B7EB2EF" w14:textId="77777777" w:rsidR="00140C1A" w:rsidRPr="00104D33" w:rsidRDefault="00140C1A" w:rsidP="00F710FB">
      <w:pPr>
        <w:spacing w:line="500" w:lineRule="exact"/>
        <w:ind w:firstLineChars="200" w:firstLine="562"/>
        <w:rPr>
          <w:rFonts w:eastAsia="仿宋_GB2312"/>
          <w:b/>
          <w:bCs/>
          <w:sz w:val="28"/>
          <w:szCs w:val="28"/>
        </w:rPr>
      </w:pPr>
      <w:r w:rsidRPr="00104D33">
        <w:rPr>
          <w:rFonts w:eastAsia="仿宋_GB2312"/>
          <w:b/>
          <w:bCs/>
          <w:sz w:val="28"/>
          <w:szCs w:val="28"/>
        </w:rPr>
        <w:t>13.6</w:t>
      </w:r>
      <w:r w:rsidRPr="00104D33">
        <w:rPr>
          <w:rFonts w:eastAsia="仿宋_GB2312"/>
          <w:b/>
          <w:bCs/>
          <w:sz w:val="28"/>
          <w:szCs w:val="28"/>
        </w:rPr>
        <w:t>生产规模与服务年限</w:t>
      </w:r>
    </w:p>
    <w:p w14:paraId="66A34513"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13.6.1</w:t>
      </w:r>
      <w:r w:rsidRPr="0000314E">
        <w:rPr>
          <w:rFonts w:eastAsia="仿宋_GB2312" w:hint="eastAsia"/>
          <w:sz w:val="28"/>
          <w:szCs w:val="28"/>
        </w:rPr>
        <w:t>生产规模</w:t>
      </w:r>
    </w:p>
    <w:p w14:paraId="209DEA55" w14:textId="31FC258E" w:rsidR="00140C1A" w:rsidRPr="0000314E" w:rsidRDefault="00140C1A" w:rsidP="00F710FB">
      <w:pPr>
        <w:spacing w:line="500" w:lineRule="exact"/>
        <w:ind w:firstLineChars="200" w:firstLine="560"/>
        <w:rPr>
          <w:rFonts w:eastAsia="仿宋_GB2312"/>
          <w:sz w:val="28"/>
          <w:szCs w:val="28"/>
        </w:rPr>
      </w:pPr>
      <w:r w:rsidRPr="00104D33">
        <w:rPr>
          <w:rFonts w:eastAsia="仿宋_GB2312"/>
          <w:sz w:val="28"/>
          <w:szCs w:val="28"/>
        </w:rPr>
        <w:t>《</w:t>
      </w:r>
      <w:r w:rsidRPr="00104D33">
        <w:rPr>
          <w:rFonts w:eastAsia="仿宋_GB2312" w:hint="eastAsia"/>
          <w:sz w:val="28"/>
          <w:szCs w:val="28"/>
        </w:rPr>
        <w:t>矿产资源开采与生态修复方案</w:t>
      </w:r>
      <w:r w:rsidRPr="00104D33">
        <w:rPr>
          <w:rFonts w:eastAsia="仿宋_GB2312"/>
          <w:sz w:val="28"/>
          <w:szCs w:val="28"/>
        </w:rPr>
        <w:t>》</w:t>
      </w:r>
      <w:r w:rsidR="00B52D57">
        <w:rPr>
          <w:rFonts w:eastAsia="仿宋_GB2312" w:hint="eastAsia"/>
          <w:sz w:val="28"/>
          <w:szCs w:val="28"/>
        </w:rPr>
        <w:t>设计</w:t>
      </w:r>
      <w:r w:rsidRPr="0000314E">
        <w:rPr>
          <w:rFonts w:eastAsia="仿宋_GB2312" w:hint="eastAsia"/>
          <w:sz w:val="28"/>
          <w:szCs w:val="28"/>
        </w:rPr>
        <w:t>该矿水泥灰岩生产</w:t>
      </w:r>
      <w:r w:rsidRPr="0000314E">
        <w:rPr>
          <w:rFonts w:eastAsia="仿宋_GB2312"/>
          <w:sz w:val="28"/>
          <w:szCs w:val="28"/>
        </w:rPr>
        <w:t>能力为</w:t>
      </w:r>
      <w:r>
        <w:rPr>
          <w:rFonts w:eastAsia="仿宋_GB2312"/>
          <w:sz w:val="28"/>
          <w:szCs w:val="28"/>
        </w:rPr>
        <w:t>30</w:t>
      </w:r>
      <w:r w:rsidRPr="0000314E">
        <w:rPr>
          <w:rFonts w:eastAsia="仿宋_GB2312" w:hint="eastAsia"/>
          <w:sz w:val="28"/>
          <w:szCs w:val="28"/>
        </w:rPr>
        <w:t>0</w:t>
      </w:r>
      <w:r w:rsidRPr="0000314E">
        <w:rPr>
          <w:rFonts w:eastAsia="仿宋_GB2312"/>
          <w:sz w:val="28"/>
          <w:szCs w:val="28"/>
        </w:rPr>
        <w:t>万</w:t>
      </w:r>
      <w:r w:rsidRPr="0000314E">
        <w:rPr>
          <w:rFonts w:eastAsia="仿宋_GB2312" w:hint="eastAsia"/>
          <w:sz w:val="28"/>
          <w:szCs w:val="28"/>
        </w:rPr>
        <w:t>吨</w:t>
      </w:r>
      <w:r w:rsidRPr="0000314E">
        <w:rPr>
          <w:rFonts w:eastAsia="仿宋_GB2312" w:hint="eastAsia"/>
          <w:sz w:val="28"/>
          <w:szCs w:val="28"/>
        </w:rPr>
        <w:t>/</w:t>
      </w:r>
      <w:r w:rsidRPr="0000314E">
        <w:rPr>
          <w:rFonts w:eastAsia="仿宋_GB2312" w:hint="eastAsia"/>
          <w:sz w:val="28"/>
          <w:szCs w:val="28"/>
        </w:rPr>
        <w:t>年</w:t>
      </w:r>
      <w:r w:rsidR="00C65E47">
        <w:rPr>
          <w:rFonts w:eastAsia="仿宋_GB2312" w:hint="eastAsia"/>
          <w:sz w:val="28"/>
          <w:szCs w:val="28"/>
        </w:rPr>
        <w:t>，</w:t>
      </w:r>
      <w:r w:rsidR="00E30E9D">
        <w:rPr>
          <w:rFonts w:eastAsia="仿宋_GB2312" w:hint="eastAsia"/>
          <w:spacing w:val="-2"/>
          <w:sz w:val="28"/>
          <w:szCs w:val="28"/>
        </w:rPr>
        <w:t>综合利用</w:t>
      </w:r>
      <w:r w:rsidR="00E30E9D" w:rsidRPr="003F19C8">
        <w:rPr>
          <w:rFonts w:eastAsia="仿宋_GB2312" w:hint="eastAsia"/>
          <w:spacing w:val="-2"/>
          <w:sz w:val="28"/>
          <w:szCs w:val="28"/>
        </w:rPr>
        <w:t>建筑石料灰岩</w:t>
      </w:r>
      <w:proofErr w:type="gramStart"/>
      <w:r w:rsidR="00E30E9D">
        <w:rPr>
          <w:rFonts w:eastAsia="仿宋_GB2312" w:hint="eastAsia"/>
          <w:spacing w:val="-2"/>
          <w:sz w:val="28"/>
          <w:szCs w:val="28"/>
        </w:rPr>
        <w:t>及冶镁</w:t>
      </w:r>
      <w:proofErr w:type="gramEnd"/>
      <w:r w:rsidR="00E30E9D">
        <w:rPr>
          <w:rFonts w:eastAsia="仿宋_GB2312" w:hint="eastAsia"/>
          <w:spacing w:val="-2"/>
          <w:sz w:val="28"/>
          <w:szCs w:val="28"/>
        </w:rPr>
        <w:t>白云岩</w:t>
      </w:r>
      <w:r w:rsidR="00E30E9D">
        <w:rPr>
          <w:rFonts w:eastAsia="仿宋_GB2312"/>
          <w:spacing w:val="-2"/>
          <w:sz w:val="28"/>
          <w:szCs w:val="28"/>
        </w:rPr>
        <w:t>159.69</w:t>
      </w:r>
      <w:r w:rsidR="00E30E9D">
        <w:rPr>
          <w:rFonts w:eastAsia="仿宋_GB2312" w:hint="eastAsia"/>
          <w:spacing w:val="-2"/>
          <w:sz w:val="28"/>
          <w:szCs w:val="28"/>
        </w:rPr>
        <w:t>万吨</w:t>
      </w:r>
      <w:r w:rsidR="00E30E9D" w:rsidRPr="003F19C8">
        <w:rPr>
          <w:rFonts w:eastAsia="仿宋_GB2312" w:hint="eastAsia"/>
          <w:spacing w:val="-2"/>
          <w:sz w:val="28"/>
          <w:szCs w:val="28"/>
        </w:rPr>
        <w:t>/</w:t>
      </w:r>
      <w:r w:rsidR="00E30E9D" w:rsidRPr="003F19C8">
        <w:rPr>
          <w:rFonts w:eastAsia="仿宋_GB2312" w:hint="eastAsia"/>
          <w:spacing w:val="-2"/>
          <w:sz w:val="28"/>
          <w:szCs w:val="28"/>
        </w:rPr>
        <w:t>年</w:t>
      </w:r>
      <w:r w:rsidR="00E30E9D">
        <w:rPr>
          <w:rFonts w:eastAsia="仿宋_GB2312" w:hint="eastAsia"/>
          <w:spacing w:val="-2"/>
          <w:sz w:val="28"/>
          <w:szCs w:val="28"/>
        </w:rPr>
        <w:t>。</w:t>
      </w:r>
      <w:r w:rsidRPr="0000314E">
        <w:rPr>
          <w:rFonts w:eastAsia="仿宋_GB2312"/>
          <w:sz w:val="28"/>
          <w:szCs w:val="28"/>
        </w:rPr>
        <w:t>根据矿山生产能力、矿山开采年限与矿山储量规模相匹配原则</w:t>
      </w:r>
      <w:r w:rsidRPr="0000314E">
        <w:rPr>
          <w:rFonts w:eastAsia="仿宋_GB2312" w:hint="eastAsia"/>
          <w:sz w:val="28"/>
          <w:szCs w:val="28"/>
        </w:rPr>
        <w:t>，</w:t>
      </w:r>
      <w:r w:rsidRPr="0000314E">
        <w:rPr>
          <w:rFonts w:eastAsia="仿宋_GB2312"/>
          <w:sz w:val="28"/>
          <w:szCs w:val="28"/>
        </w:rPr>
        <w:t>并分析市场供求关系，</w:t>
      </w:r>
      <w:r w:rsidRPr="0000314E">
        <w:rPr>
          <w:rFonts w:eastAsia="仿宋_GB2312" w:hint="eastAsia"/>
          <w:sz w:val="28"/>
          <w:szCs w:val="28"/>
        </w:rPr>
        <w:t>评估</w:t>
      </w:r>
      <w:r w:rsidRPr="0000314E">
        <w:rPr>
          <w:rFonts w:eastAsia="仿宋_GB2312"/>
          <w:sz w:val="28"/>
          <w:szCs w:val="28"/>
        </w:rPr>
        <w:t>认为</w:t>
      </w:r>
      <w:r w:rsidRPr="00104D33">
        <w:rPr>
          <w:rFonts w:eastAsia="仿宋_GB2312"/>
          <w:sz w:val="28"/>
          <w:szCs w:val="28"/>
        </w:rPr>
        <w:t>《</w:t>
      </w:r>
      <w:r w:rsidRPr="00104D33">
        <w:rPr>
          <w:rFonts w:eastAsia="仿宋_GB2312" w:hint="eastAsia"/>
          <w:sz w:val="28"/>
          <w:szCs w:val="28"/>
        </w:rPr>
        <w:t>矿产资源开采与生态修复方案</w:t>
      </w:r>
      <w:r w:rsidRPr="00104D33">
        <w:rPr>
          <w:rFonts w:eastAsia="仿宋_GB2312"/>
          <w:sz w:val="28"/>
          <w:szCs w:val="28"/>
        </w:rPr>
        <w:t>》</w:t>
      </w:r>
      <w:r w:rsidRPr="0000314E">
        <w:rPr>
          <w:rFonts w:eastAsia="仿宋_GB2312" w:hint="eastAsia"/>
          <w:sz w:val="28"/>
          <w:szCs w:val="28"/>
        </w:rPr>
        <w:t>设计生产的生产能力合理，</w:t>
      </w:r>
      <w:r w:rsidRPr="0000314E">
        <w:rPr>
          <w:rFonts w:eastAsia="仿宋_GB2312"/>
          <w:sz w:val="28"/>
          <w:szCs w:val="28"/>
        </w:rPr>
        <w:t>本次评估选取</w:t>
      </w:r>
      <w:r w:rsidR="00C06BDC" w:rsidRPr="0000314E">
        <w:rPr>
          <w:rFonts w:eastAsia="仿宋_GB2312"/>
          <w:sz w:val="28"/>
          <w:szCs w:val="28"/>
        </w:rPr>
        <w:t>生产能力为</w:t>
      </w:r>
      <w:r w:rsidR="00C06BDC">
        <w:rPr>
          <w:rFonts w:eastAsia="仿宋_GB2312" w:hint="eastAsia"/>
          <w:sz w:val="28"/>
          <w:szCs w:val="28"/>
        </w:rPr>
        <w:t>：</w:t>
      </w:r>
      <w:r w:rsidRPr="0000314E">
        <w:rPr>
          <w:rFonts w:eastAsia="仿宋_GB2312" w:hint="eastAsia"/>
          <w:sz w:val="28"/>
          <w:szCs w:val="28"/>
        </w:rPr>
        <w:t>水泥灰岩矿</w:t>
      </w:r>
      <w:r>
        <w:rPr>
          <w:rFonts w:eastAsia="仿宋_GB2312"/>
          <w:sz w:val="28"/>
          <w:szCs w:val="28"/>
        </w:rPr>
        <w:t>30</w:t>
      </w:r>
      <w:r w:rsidRPr="0000314E">
        <w:rPr>
          <w:rFonts w:eastAsia="仿宋_GB2312" w:hint="eastAsia"/>
          <w:sz w:val="28"/>
          <w:szCs w:val="28"/>
        </w:rPr>
        <w:t>0</w:t>
      </w:r>
      <w:r w:rsidRPr="0000314E">
        <w:rPr>
          <w:rFonts w:eastAsia="仿宋_GB2312"/>
          <w:sz w:val="28"/>
          <w:szCs w:val="28"/>
        </w:rPr>
        <w:t>万</w:t>
      </w:r>
      <w:r w:rsidRPr="0000314E">
        <w:rPr>
          <w:rFonts w:eastAsia="仿宋_GB2312" w:hint="eastAsia"/>
          <w:sz w:val="28"/>
          <w:szCs w:val="28"/>
        </w:rPr>
        <w:t>吨</w:t>
      </w:r>
      <w:r w:rsidRPr="0000314E">
        <w:rPr>
          <w:rFonts w:eastAsia="仿宋_GB2312" w:hint="eastAsia"/>
          <w:sz w:val="28"/>
          <w:szCs w:val="28"/>
        </w:rPr>
        <w:t>/</w:t>
      </w:r>
      <w:r w:rsidRPr="0000314E">
        <w:rPr>
          <w:rFonts w:eastAsia="仿宋_GB2312" w:hint="eastAsia"/>
          <w:sz w:val="28"/>
          <w:szCs w:val="28"/>
        </w:rPr>
        <w:t>年</w:t>
      </w:r>
      <w:r w:rsidR="00C06BDC">
        <w:rPr>
          <w:rFonts w:eastAsia="仿宋_GB2312" w:hint="eastAsia"/>
          <w:sz w:val="28"/>
          <w:szCs w:val="28"/>
        </w:rPr>
        <w:t>，</w:t>
      </w:r>
      <w:r w:rsidR="00E30E9D">
        <w:rPr>
          <w:rFonts w:eastAsia="仿宋_GB2312" w:hint="eastAsia"/>
          <w:spacing w:val="-2"/>
          <w:sz w:val="28"/>
          <w:szCs w:val="28"/>
        </w:rPr>
        <w:t>综合利用</w:t>
      </w:r>
      <w:r w:rsidR="00E30E9D" w:rsidRPr="003F19C8">
        <w:rPr>
          <w:rFonts w:eastAsia="仿宋_GB2312" w:hint="eastAsia"/>
          <w:spacing w:val="-2"/>
          <w:sz w:val="28"/>
          <w:szCs w:val="28"/>
        </w:rPr>
        <w:t>建筑石料灰岩</w:t>
      </w:r>
      <w:proofErr w:type="gramStart"/>
      <w:r w:rsidR="00E30E9D">
        <w:rPr>
          <w:rFonts w:eastAsia="仿宋_GB2312" w:hint="eastAsia"/>
          <w:spacing w:val="-2"/>
          <w:sz w:val="28"/>
          <w:szCs w:val="28"/>
        </w:rPr>
        <w:t>及冶镁</w:t>
      </w:r>
      <w:proofErr w:type="gramEnd"/>
      <w:r w:rsidR="00E30E9D">
        <w:rPr>
          <w:rFonts w:eastAsia="仿宋_GB2312" w:hint="eastAsia"/>
          <w:spacing w:val="-2"/>
          <w:sz w:val="28"/>
          <w:szCs w:val="28"/>
        </w:rPr>
        <w:t>白云岩</w:t>
      </w:r>
      <w:r w:rsidR="00E30E9D">
        <w:rPr>
          <w:rFonts w:eastAsia="仿宋_GB2312"/>
          <w:spacing w:val="-2"/>
          <w:sz w:val="28"/>
          <w:szCs w:val="28"/>
        </w:rPr>
        <w:t>159.69</w:t>
      </w:r>
      <w:r w:rsidR="00E30E9D">
        <w:rPr>
          <w:rFonts w:eastAsia="仿宋_GB2312" w:hint="eastAsia"/>
          <w:spacing w:val="-2"/>
          <w:sz w:val="28"/>
          <w:szCs w:val="28"/>
        </w:rPr>
        <w:t>万吨</w:t>
      </w:r>
      <w:r w:rsidR="00E30E9D" w:rsidRPr="003F19C8">
        <w:rPr>
          <w:rFonts w:eastAsia="仿宋_GB2312" w:hint="eastAsia"/>
          <w:spacing w:val="-2"/>
          <w:sz w:val="28"/>
          <w:szCs w:val="28"/>
        </w:rPr>
        <w:t>/</w:t>
      </w:r>
      <w:r w:rsidR="00E30E9D" w:rsidRPr="003F19C8">
        <w:rPr>
          <w:rFonts w:eastAsia="仿宋_GB2312" w:hint="eastAsia"/>
          <w:spacing w:val="-2"/>
          <w:sz w:val="28"/>
          <w:szCs w:val="28"/>
        </w:rPr>
        <w:t>年</w:t>
      </w:r>
      <w:r w:rsidR="00E30E9D">
        <w:rPr>
          <w:rFonts w:eastAsia="仿宋_GB2312" w:hint="eastAsia"/>
          <w:spacing w:val="-2"/>
          <w:sz w:val="28"/>
          <w:szCs w:val="28"/>
        </w:rPr>
        <w:t>。</w:t>
      </w:r>
    </w:p>
    <w:p w14:paraId="65337F17"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lastRenderedPageBreak/>
        <w:t>13.6.2</w:t>
      </w:r>
      <w:r w:rsidRPr="0000314E">
        <w:rPr>
          <w:rFonts w:eastAsia="仿宋_GB2312" w:hint="eastAsia"/>
          <w:sz w:val="28"/>
          <w:szCs w:val="28"/>
        </w:rPr>
        <w:t>服务年限</w:t>
      </w:r>
    </w:p>
    <w:p w14:paraId="039F88C0"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矿山合理服务年限根据下列公式计算，具体计算如下：</w:t>
      </w:r>
    </w:p>
    <w:p w14:paraId="1A4DD6BD" w14:textId="77777777" w:rsidR="00140C1A" w:rsidRPr="002D2DFA" w:rsidRDefault="00140C1A" w:rsidP="00F710FB">
      <w:pPr>
        <w:spacing w:line="500" w:lineRule="exact"/>
        <w:ind w:firstLineChars="500" w:firstLine="1400"/>
        <w:rPr>
          <w:rFonts w:eastAsia="仿宋_GB2312"/>
          <w:sz w:val="28"/>
          <w:szCs w:val="28"/>
        </w:rPr>
      </w:pPr>
      <w:r w:rsidRPr="0000314E">
        <w:rPr>
          <w:rFonts w:eastAsia="仿宋_GB2312"/>
          <w:sz w:val="28"/>
          <w:szCs w:val="28"/>
        </w:rPr>
        <w:t>T=Q</w:t>
      </w:r>
      <w:r w:rsidRPr="0000314E">
        <w:rPr>
          <w:rFonts w:eastAsia="仿宋_GB2312" w:hint="eastAsia"/>
          <w:sz w:val="28"/>
          <w:szCs w:val="28"/>
        </w:rPr>
        <w:t>/[A</w:t>
      </w:r>
      <w:r w:rsidRPr="0000314E">
        <w:rPr>
          <w:rFonts w:eastAsia="仿宋_GB2312" w:hint="eastAsia"/>
          <w:sz w:val="28"/>
          <w:szCs w:val="28"/>
        </w:rPr>
        <w:t>（</w:t>
      </w:r>
      <w:r w:rsidRPr="0000314E">
        <w:rPr>
          <w:rFonts w:eastAsia="仿宋_GB2312" w:hint="eastAsia"/>
          <w:sz w:val="28"/>
          <w:szCs w:val="28"/>
        </w:rPr>
        <w:t>1-r</w:t>
      </w:r>
      <w:r w:rsidRPr="0000314E">
        <w:rPr>
          <w:rFonts w:eastAsia="仿宋_GB2312" w:hint="eastAsia"/>
          <w:sz w:val="28"/>
          <w:szCs w:val="28"/>
        </w:rPr>
        <w:t>）</w:t>
      </w:r>
      <w:r w:rsidRPr="0000314E">
        <w:rPr>
          <w:rFonts w:eastAsia="仿宋_GB2312" w:hint="eastAsia"/>
          <w:sz w:val="28"/>
          <w:szCs w:val="28"/>
        </w:rPr>
        <w:t>]</w:t>
      </w:r>
    </w:p>
    <w:p w14:paraId="3733D1D9" w14:textId="3F85225D" w:rsidR="00140C1A" w:rsidRPr="002D2DFA" w:rsidRDefault="00140C1A" w:rsidP="00F710FB">
      <w:pPr>
        <w:spacing w:line="500" w:lineRule="exact"/>
        <w:ind w:firstLineChars="200" w:firstLine="560"/>
        <w:rPr>
          <w:rFonts w:eastAsia="仿宋_GB2312"/>
          <w:sz w:val="28"/>
          <w:szCs w:val="28"/>
        </w:rPr>
      </w:pPr>
      <w:r w:rsidRPr="002D2DFA">
        <w:rPr>
          <w:rFonts w:eastAsia="仿宋_GB2312"/>
          <w:sz w:val="28"/>
          <w:szCs w:val="28"/>
        </w:rPr>
        <w:t>式中：</w:t>
      </w:r>
      <w:r w:rsidRPr="002D2DFA">
        <w:rPr>
          <w:rFonts w:eastAsia="仿宋_GB2312"/>
          <w:sz w:val="28"/>
          <w:szCs w:val="28"/>
        </w:rPr>
        <w:t>T—</w:t>
      </w:r>
      <w:r w:rsidRPr="002D2DFA">
        <w:rPr>
          <w:rFonts w:eastAsia="仿宋_GB2312"/>
          <w:sz w:val="28"/>
          <w:szCs w:val="28"/>
        </w:rPr>
        <w:t>矿山合理服务年限；</w:t>
      </w:r>
    </w:p>
    <w:p w14:paraId="5A064CB8" w14:textId="77777777" w:rsidR="00140C1A" w:rsidRPr="0000314E" w:rsidRDefault="00140C1A" w:rsidP="00F710FB">
      <w:pPr>
        <w:spacing w:line="500" w:lineRule="exact"/>
        <w:ind w:firstLineChars="500" w:firstLine="1400"/>
        <w:rPr>
          <w:rFonts w:eastAsia="仿宋_GB2312"/>
          <w:sz w:val="28"/>
          <w:szCs w:val="28"/>
        </w:rPr>
      </w:pPr>
      <w:r w:rsidRPr="0000314E">
        <w:rPr>
          <w:rFonts w:eastAsia="仿宋_GB2312"/>
          <w:sz w:val="28"/>
          <w:szCs w:val="28"/>
        </w:rPr>
        <w:t>Q—</w:t>
      </w:r>
      <w:r w:rsidRPr="0000314E">
        <w:rPr>
          <w:rFonts w:eastAsia="仿宋_GB2312" w:hint="eastAsia"/>
          <w:sz w:val="28"/>
          <w:szCs w:val="28"/>
        </w:rPr>
        <w:t>可采储量，</w:t>
      </w:r>
      <w:r w:rsidRPr="0000314E">
        <w:rPr>
          <w:rFonts w:eastAsia="仿宋_GB2312"/>
          <w:sz w:val="28"/>
          <w:szCs w:val="28"/>
        </w:rPr>
        <w:t>（</w:t>
      </w:r>
      <w:r w:rsidRPr="0000314E">
        <w:rPr>
          <w:rFonts w:eastAsia="仿宋_GB2312" w:hint="eastAsia"/>
          <w:sz w:val="28"/>
          <w:szCs w:val="28"/>
        </w:rPr>
        <w:t>水泥灰岩</w:t>
      </w:r>
      <w:r>
        <w:rPr>
          <w:rFonts w:eastAsia="仿宋_GB2312" w:hint="eastAsia"/>
          <w:sz w:val="28"/>
          <w:szCs w:val="28"/>
        </w:rPr>
        <w:t>3716.50</w:t>
      </w:r>
      <w:r>
        <w:rPr>
          <w:rFonts w:eastAsia="仿宋_GB2312" w:hint="eastAsia"/>
          <w:sz w:val="28"/>
          <w:szCs w:val="28"/>
        </w:rPr>
        <w:t>万吨</w:t>
      </w:r>
      <w:r w:rsidRPr="0000314E">
        <w:rPr>
          <w:rFonts w:eastAsia="仿宋_GB2312"/>
          <w:sz w:val="28"/>
          <w:szCs w:val="28"/>
        </w:rPr>
        <w:t>）</w:t>
      </w:r>
      <w:r w:rsidRPr="0000314E">
        <w:rPr>
          <w:rFonts w:eastAsia="仿宋_GB2312" w:hint="eastAsia"/>
          <w:sz w:val="28"/>
          <w:szCs w:val="28"/>
        </w:rPr>
        <w:t>；</w:t>
      </w:r>
    </w:p>
    <w:p w14:paraId="3EBA1559" w14:textId="77777777" w:rsidR="00140C1A" w:rsidRPr="0000314E" w:rsidRDefault="00140C1A" w:rsidP="00F710FB">
      <w:pPr>
        <w:spacing w:line="500" w:lineRule="exact"/>
        <w:ind w:firstLineChars="500" w:firstLine="1400"/>
        <w:rPr>
          <w:rFonts w:eastAsia="仿宋_GB2312"/>
          <w:sz w:val="28"/>
          <w:szCs w:val="28"/>
        </w:rPr>
      </w:pPr>
      <w:r w:rsidRPr="0000314E">
        <w:rPr>
          <w:rFonts w:eastAsia="仿宋_GB2312" w:hint="eastAsia"/>
          <w:sz w:val="28"/>
          <w:szCs w:val="28"/>
        </w:rPr>
        <w:t>A</w:t>
      </w:r>
      <w:r w:rsidRPr="0000314E">
        <w:rPr>
          <w:rFonts w:eastAsia="仿宋_GB2312"/>
          <w:sz w:val="28"/>
          <w:szCs w:val="28"/>
        </w:rPr>
        <w:t>—</w:t>
      </w:r>
      <w:r w:rsidRPr="0000314E">
        <w:rPr>
          <w:rFonts w:eastAsia="仿宋_GB2312" w:hint="eastAsia"/>
          <w:sz w:val="28"/>
          <w:szCs w:val="28"/>
        </w:rPr>
        <w:t>开采规模，（水泥灰岩</w:t>
      </w:r>
      <w:r>
        <w:rPr>
          <w:rFonts w:eastAsia="仿宋_GB2312"/>
          <w:sz w:val="28"/>
          <w:szCs w:val="28"/>
        </w:rPr>
        <w:t>30</w:t>
      </w:r>
      <w:r w:rsidRPr="0000314E">
        <w:rPr>
          <w:rFonts w:eastAsia="仿宋_GB2312" w:hint="eastAsia"/>
          <w:sz w:val="28"/>
          <w:szCs w:val="28"/>
        </w:rPr>
        <w:t>0</w:t>
      </w:r>
      <w:r w:rsidRPr="0000314E">
        <w:rPr>
          <w:rFonts w:eastAsia="仿宋_GB2312" w:hint="eastAsia"/>
          <w:sz w:val="28"/>
          <w:szCs w:val="28"/>
        </w:rPr>
        <w:t>万吨</w:t>
      </w:r>
      <w:r w:rsidRPr="0000314E">
        <w:rPr>
          <w:rFonts w:eastAsia="仿宋_GB2312" w:hint="eastAsia"/>
          <w:sz w:val="28"/>
          <w:szCs w:val="28"/>
        </w:rPr>
        <w:t>/</w:t>
      </w:r>
      <w:r w:rsidRPr="0000314E">
        <w:rPr>
          <w:rFonts w:eastAsia="仿宋_GB2312" w:hint="eastAsia"/>
          <w:sz w:val="28"/>
          <w:szCs w:val="28"/>
        </w:rPr>
        <w:t>年）；</w:t>
      </w:r>
    </w:p>
    <w:p w14:paraId="03D1BD65" w14:textId="77777777" w:rsidR="00140C1A" w:rsidRPr="0000314E" w:rsidRDefault="00140C1A" w:rsidP="00F710FB">
      <w:pPr>
        <w:spacing w:line="500" w:lineRule="exact"/>
        <w:ind w:firstLineChars="500" w:firstLine="1400"/>
        <w:rPr>
          <w:rFonts w:eastAsia="仿宋_GB2312"/>
          <w:sz w:val="28"/>
          <w:szCs w:val="28"/>
        </w:rPr>
      </w:pPr>
      <w:r w:rsidRPr="0000314E">
        <w:rPr>
          <w:rFonts w:eastAsia="仿宋_GB2312" w:hint="eastAsia"/>
          <w:sz w:val="28"/>
          <w:szCs w:val="28"/>
        </w:rPr>
        <w:t>r</w:t>
      </w:r>
      <w:r w:rsidRPr="0000314E">
        <w:rPr>
          <w:rFonts w:eastAsia="仿宋_GB2312"/>
          <w:sz w:val="28"/>
          <w:szCs w:val="28"/>
        </w:rPr>
        <w:t>—</w:t>
      </w:r>
      <w:r w:rsidRPr="0000314E">
        <w:rPr>
          <w:rFonts w:eastAsia="仿宋_GB2312" w:hint="eastAsia"/>
          <w:sz w:val="28"/>
          <w:szCs w:val="28"/>
        </w:rPr>
        <w:t>贫化率</w:t>
      </w:r>
      <w:r w:rsidRPr="0000314E">
        <w:rPr>
          <w:rFonts w:eastAsia="仿宋_GB2312"/>
          <w:sz w:val="28"/>
          <w:szCs w:val="28"/>
        </w:rPr>
        <w:t>（</w:t>
      </w:r>
      <w:r w:rsidRPr="0000314E">
        <w:rPr>
          <w:rFonts w:eastAsia="仿宋_GB2312" w:hint="eastAsia"/>
          <w:sz w:val="28"/>
          <w:szCs w:val="28"/>
        </w:rPr>
        <w:t>水泥灰岩矿</w:t>
      </w:r>
      <w:r>
        <w:rPr>
          <w:rFonts w:eastAsia="仿宋_GB2312"/>
          <w:sz w:val="28"/>
          <w:szCs w:val="28"/>
        </w:rPr>
        <w:t>3</w:t>
      </w:r>
      <w:r w:rsidRPr="0000314E">
        <w:rPr>
          <w:rFonts w:eastAsia="仿宋_GB2312" w:hint="eastAsia"/>
          <w:sz w:val="28"/>
          <w:szCs w:val="28"/>
        </w:rPr>
        <w:t>%</w:t>
      </w:r>
      <w:r w:rsidRPr="0000314E">
        <w:rPr>
          <w:rFonts w:eastAsia="仿宋_GB2312"/>
          <w:sz w:val="28"/>
          <w:szCs w:val="28"/>
        </w:rPr>
        <w:t>）；</w:t>
      </w:r>
    </w:p>
    <w:p w14:paraId="205B78CD" w14:textId="77777777" w:rsidR="00140C1A" w:rsidRPr="0000314E" w:rsidRDefault="00140C1A" w:rsidP="00F710FB">
      <w:pPr>
        <w:spacing w:line="500" w:lineRule="exact"/>
        <w:ind w:firstLineChars="200" w:firstLine="560"/>
        <w:rPr>
          <w:rFonts w:eastAsia="仿宋_GB2312"/>
          <w:sz w:val="28"/>
          <w:szCs w:val="28"/>
          <w:lang w:val="zh-CN"/>
        </w:rPr>
      </w:pPr>
      <w:r w:rsidRPr="0000314E">
        <w:rPr>
          <w:rFonts w:eastAsia="仿宋_GB2312"/>
          <w:sz w:val="28"/>
          <w:szCs w:val="28"/>
        </w:rPr>
        <w:t>则该矿</w:t>
      </w:r>
      <w:r w:rsidRPr="0000314E">
        <w:rPr>
          <w:rFonts w:eastAsia="仿宋_GB2312" w:hint="eastAsia"/>
          <w:sz w:val="28"/>
          <w:szCs w:val="28"/>
        </w:rPr>
        <w:t>山</w:t>
      </w:r>
      <w:r w:rsidRPr="0000314E">
        <w:rPr>
          <w:rFonts w:eastAsia="仿宋_GB2312"/>
          <w:sz w:val="28"/>
          <w:szCs w:val="28"/>
        </w:rPr>
        <w:t>合理服务年限为</w:t>
      </w:r>
      <w:r>
        <w:rPr>
          <w:rFonts w:eastAsia="仿宋_GB2312"/>
          <w:sz w:val="28"/>
          <w:szCs w:val="28"/>
        </w:rPr>
        <w:t>12.77</w:t>
      </w:r>
      <w:r w:rsidRPr="0000314E">
        <w:rPr>
          <w:rFonts w:eastAsia="仿宋_GB2312"/>
          <w:sz w:val="28"/>
          <w:szCs w:val="28"/>
        </w:rPr>
        <w:t>年</w:t>
      </w:r>
      <w:r w:rsidRPr="0000314E">
        <w:rPr>
          <w:rFonts w:eastAsia="仿宋_GB2312" w:hint="eastAsia"/>
          <w:sz w:val="28"/>
          <w:szCs w:val="28"/>
          <w:lang w:val="zh-CN"/>
        </w:rPr>
        <w:t>。</w:t>
      </w:r>
    </w:p>
    <w:p w14:paraId="70361148" w14:textId="77777777" w:rsidR="00140C1A" w:rsidRPr="002D2DFA" w:rsidRDefault="00140C1A"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经过计算</w:t>
      </w:r>
      <w:r w:rsidRPr="0000314E">
        <w:rPr>
          <w:rFonts w:eastAsia="仿宋_GB2312" w:hint="eastAsia"/>
          <w:sz w:val="28"/>
          <w:szCs w:val="28"/>
        </w:rPr>
        <w:t>水泥灰岩矿生</w:t>
      </w:r>
      <w:r w:rsidRPr="0000314E">
        <w:rPr>
          <w:rFonts w:eastAsia="仿宋_GB2312"/>
          <w:sz w:val="28"/>
          <w:szCs w:val="28"/>
        </w:rPr>
        <w:t>产服务年限为</w:t>
      </w:r>
      <w:r>
        <w:rPr>
          <w:rFonts w:eastAsia="仿宋_GB2312"/>
          <w:sz w:val="28"/>
          <w:szCs w:val="28"/>
        </w:rPr>
        <w:t>12.77</w:t>
      </w:r>
      <w:r w:rsidRPr="0000314E">
        <w:rPr>
          <w:rFonts w:eastAsia="仿宋_GB2312"/>
          <w:sz w:val="28"/>
          <w:szCs w:val="28"/>
        </w:rPr>
        <w:t>年，基建期为</w:t>
      </w:r>
      <w:r w:rsidRPr="0000314E">
        <w:rPr>
          <w:rFonts w:eastAsia="仿宋_GB2312" w:hint="eastAsia"/>
          <w:sz w:val="28"/>
          <w:szCs w:val="28"/>
        </w:rPr>
        <w:t>0.5</w:t>
      </w:r>
      <w:r w:rsidRPr="0000314E">
        <w:rPr>
          <w:rFonts w:eastAsia="仿宋_GB2312"/>
          <w:sz w:val="28"/>
          <w:szCs w:val="28"/>
        </w:rPr>
        <w:t>年，则本次评估计算年限为</w:t>
      </w:r>
      <w:r>
        <w:rPr>
          <w:rFonts w:eastAsia="仿宋_GB2312"/>
          <w:sz w:val="28"/>
          <w:szCs w:val="28"/>
        </w:rPr>
        <w:t>13.27</w:t>
      </w:r>
      <w:r w:rsidRPr="0000314E">
        <w:rPr>
          <w:rFonts w:eastAsia="仿宋_GB2312"/>
          <w:sz w:val="28"/>
          <w:szCs w:val="28"/>
        </w:rPr>
        <w:t>年，</w:t>
      </w:r>
      <w:r w:rsidRPr="0000314E">
        <w:rPr>
          <w:rFonts w:eastAsia="仿宋_GB2312" w:hint="eastAsia"/>
          <w:sz w:val="28"/>
          <w:szCs w:val="28"/>
        </w:rPr>
        <w:t>即</w:t>
      </w:r>
      <w:r w:rsidRPr="0000314E">
        <w:rPr>
          <w:rFonts w:eastAsia="仿宋_GB2312" w:hint="eastAsia"/>
          <w:sz w:val="28"/>
          <w:szCs w:val="28"/>
        </w:rPr>
        <w:t>202</w:t>
      </w:r>
      <w:r>
        <w:rPr>
          <w:rFonts w:eastAsia="仿宋_GB2312"/>
          <w:sz w:val="28"/>
          <w:szCs w:val="28"/>
        </w:rPr>
        <w:t>2</w:t>
      </w:r>
      <w:r w:rsidRPr="0000314E">
        <w:rPr>
          <w:rFonts w:eastAsia="仿宋_GB2312" w:hint="eastAsia"/>
          <w:sz w:val="28"/>
          <w:szCs w:val="28"/>
        </w:rPr>
        <w:t>年</w:t>
      </w:r>
      <w:r w:rsidRPr="0000314E">
        <w:rPr>
          <w:rFonts w:eastAsia="仿宋_GB2312"/>
          <w:sz w:val="28"/>
          <w:szCs w:val="28"/>
        </w:rPr>
        <w:t>0</w:t>
      </w:r>
      <w:r>
        <w:rPr>
          <w:rFonts w:eastAsia="仿宋_GB2312"/>
          <w:sz w:val="28"/>
          <w:szCs w:val="28"/>
        </w:rPr>
        <w:t>9</w:t>
      </w:r>
      <w:r w:rsidRPr="0000314E">
        <w:rPr>
          <w:rFonts w:eastAsia="仿宋_GB2312" w:hint="eastAsia"/>
          <w:sz w:val="28"/>
          <w:szCs w:val="28"/>
        </w:rPr>
        <w:t>月至</w:t>
      </w:r>
      <w:r w:rsidRPr="0000314E">
        <w:rPr>
          <w:rFonts w:eastAsia="仿宋_GB2312" w:hint="eastAsia"/>
          <w:sz w:val="28"/>
          <w:szCs w:val="28"/>
        </w:rPr>
        <w:t>202</w:t>
      </w:r>
      <w:r>
        <w:rPr>
          <w:rFonts w:eastAsia="仿宋_GB2312"/>
          <w:sz w:val="28"/>
          <w:szCs w:val="28"/>
        </w:rPr>
        <w:t>3</w:t>
      </w:r>
      <w:r w:rsidRPr="0000314E">
        <w:rPr>
          <w:rFonts w:eastAsia="仿宋_GB2312" w:hint="eastAsia"/>
          <w:sz w:val="28"/>
          <w:szCs w:val="28"/>
        </w:rPr>
        <w:t>年</w:t>
      </w:r>
      <w:r w:rsidRPr="0000314E">
        <w:rPr>
          <w:rFonts w:eastAsia="仿宋_GB2312"/>
          <w:sz w:val="28"/>
          <w:szCs w:val="28"/>
        </w:rPr>
        <w:t>0</w:t>
      </w:r>
      <w:r>
        <w:rPr>
          <w:rFonts w:eastAsia="仿宋_GB2312"/>
          <w:sz w:val="28"/>
          <w:szCs w:val="28"/>
        </w:rPr>
        <w:t>2</w:t>
      </w:r>
      <w:r w:rsidRPr="0000314E">
        <w:rPr>
          <w:rFonts w:eastAsia="仿宋_GB2312" w:hint="eastAsia"/>
          <w:sz w:val="28"/>
          <w:szCs w:val="28"/>
        </w:rPr>
        <w:t>月为基建期，</w:t>
      </w:r>
      <w:r w:rsidRPr="0000314E">
        <w:rPr>
          <w:rFonts w:eastAsia="仿宋_GB2312" w:hint="eastAsia"/>
          <w:sz w:val="28"/>
          <w:szCs w:val="28"/>
        </w:rPr>
        <w:t>202</w:t>
      </w:r>
      <w:r>
        <w:rPr>
          <w:rFonts w:eastAsia="仿宋_GB2312"/>
          <w:sz w:val="28"/>
          <w:szCs w:val="28"/>
        </w:rPr>
        <w:t>3</w:t>
      </w:r>
      <w:r w:rsidRPr="0000314E">
        <w:rPr>
          <w:rFonts w:eastAsia="仿宋_GB2312" w:hint="eastAsia"/>
          <w:sz w:val="28"/>
          <w:szCs w:val="28"/>
        </w:rPr>
        <w:t>年</w:t>
      </w:r>
      <w:r w:rsidRPr="0000314E">
        <w:rPr>
          <w:rFonts w:eastAsia="仿宋_GB2312"/>
          <w:sz w:val="28"/>
          <w:szCs w:val="28"/>
        </w:rPr>
        <w:t>0</w:t>
      </w:r>
      <w:r>
        <w:rPr>
          <w:rFonts w:eastAsia="仿宋_GB2312"/>
          <w:sz w:val="28"/>
          <w:szCs w:val="28"/>
        </w:rPr>
        <w:t>3</w:t>
      </w:r>
      <w:r w:rsidRPr="0000314E">
        <w:rPr>
          <w:rFonts w:eastAsia="仿宋_GB2312" w:hint="eastAsia"/>
          <w:sz w:val="28"/>
          <w:szCs w:val="28"/>
        </w:rPr>
        <w:t>月至</w:t>
      </w:r>
      <w:r w:rsidRPr="0000314E">
        <w:rPr>
          <w:rFonts w:eastAsia="仿宋_GB2312" w:hint="eastAsia"/>
          <w:sz w:val="28"/>
          <w:szCs w:val="28"/>
        </w:rPr>
        <w:t>20</w:t>
      </w:r>
      <w:r>
        <w:rPr>
          <w:rFonts w:eastAsia="仿宋_GB2312"/>
          <w:sz w:val="28"/>
          <w:szCs w:val="28"/>
        </w:rPr>
        <w:t>35</w:t>
      </w:r>
      <w:r w:rsidRPr="0000314E">
        <w:rPr>
          <w:rFonts w:eastAsia="仿宋_GB2312" w:hint="eastAsia"/>
          <w:sz w:val="28"/>
          <w:szCs w:val="28"/>
        </w:rPr>
        <w:t>年</w:t>
      </w:r>
      <w:r>
        <w:rPr>
          <w:rFonts w:eastAsia="仿宋_GB2312"/>
          <w:sz w:val="28"/>
          <w:szCs w:val="28"/>
        </w:rPr>
        <w:t>12</w:t>
      </w:r>
      <w:r w:rsidRPr="0000314E">
        <w:rPr>
          <w:rFonts w:eastAsia="仿宋_GB2312" w:hint="eastAsia"/>
          <w:sz w:val="28"/>
          <w:szCs w:val="28"/>
        </w:rPr>
        <w:t>月为正常生产期。</w:t>
      </w:r>
      <w:r w:rsidRPr="0000314E">
        <w:rPr>
          <w:rFonts w:eastAsia="仿宋_GB2312" w:hint="eastAsia"/>
          <w:sz w:val="28"/>
          <w:szCs w:val="28"/>
        </w:rPr>
        <w:t>202</w:t>
      </w:r>
      <w:r>
        <w:rPr>
          <w:rFonts w:eastAsia="仿宋_GB2312"/>
          <w:sz w:val="28"/>
          <w:szCs w:val="28"/>
        </w:rPr>
        <w:t>3</w:t>
      </w:r>
      <w:r w:rsidRPr="0000314E">
        <w:rPr>
          <w:rFonts w:eastAsia="仿宋_GB2312" w:hint="eastAsia"/>
          <w:sz w:val="28"/>
          <w:szCs w:val="28"/>
        </w:rPr>
        <w:t>年</w:t>
      </w:r>
      <w:r w:rsidRPr="0000314E">
        <w:rPr>
          <w:rFonts w:eastAsia="仿宋_GB2312"/>
          <w:sz w:val="28"/>
          <w:szCs w:val="28"/>
        </w:rPr>
        <w:t>0</w:t>
      </w:r>
      <w:r>
        <w:rPr>
          <w:rFonts w:eastAsia="仿宋_GB2312"/>
          <w:sz w:val="28"/>
          <w:szCs w:val="28"/>
        </w:rPr>
        <w:t>3</w:t>
      </w:r>
      <w:r w:rsidRPr="0000314E">
        <w:rPr>
          <w:rFonts w:eastAsia="仿宋_GB2312" w:hint="eastAsia"/>
          <w:sz w:val="28"/>
          <w:szCs w:val="28"/>
        </w:rPr>
        <w:t>月至</w:t>
      </w:r>
      <w:r w:rsidRPr="0000314E">
        <w:rPr>
          <w:rFonts w:eastAsia="仿宋_GB2312" w:hint="eastAsia"/>
          <w:sz w:val="28"/>
          <w:szCs w:val="28"/>
        </w:rPr>
        <w:t>12</w:t>
      </w:r>
      <w:r w:rsidRPr="0000314E">
        <w:rPr>
          <w:rFonts w:eastAsia="仿宋_GB2312" w:hint="eastAsia"/>
          <w:sz w:val="28"/>
          <w:szCs w:val="28"/>
        </w:rPr>
        <w:t>月生产水泥灰岩矿</w:t>
      </w:r>
      <w:r>
        <w:rPr>
          <w:rFonts w:eastAsia="仿宋_GB2312"/>
          <w:sz w:val="28"/>
          <w:szCs w:val="28"/>
        </w:rPr>
        <w:t>250</w:t>
      </w:r>
      <w:r w:rsidRPr="0000314E">
        <w:rPr>
          <w:rFonts w:eastAsia="仿宋_GB2312"/>
          <w:sz w:val="28"/>
          <w:szCs w:val="28"/>
        </w:rPr>
        <w:t>万吨</w:t>
      </w:r>
      <w:r w:rsidRPr="0000314E">
        <w:rPr>
          <w:rFonts w:eastAsia="仿宋_GB2312" w:hint="eastAsia"/>
          <w:sz w:val="28"/>
          <w:szCs w:val="28"/>
        </w:rPr>
        <w:t>；</w:t>
      </w:r>
      <w:r w:rsidRPr="0000314E">
        <w:rPr>
          <w:rFonts w:eastAsia="仿宋_GB2312" w:hint="eastAsia"/>
          <w:sz w:val="28"/>
          <w:szCs w:val="28"/>
        </w:rPr>
        <w:t>202</w:t>
      </w:r>
      <w:r>
        <w:rPr>
          <w:rFonts w:eastAsia="仿宋_GB2312"/>
          <w:sz w:val="28"/>
          <w:szCs w:val="28"/>
        </w:rPr>
        <w:t>4</w:t>
      </w:r>
      <w:r w:rsidRPr="0000314E">
        <w:rPr>
          <w:rFonts w:eastAsia="仿宋_GB2312" w:hint="eastAsia"/>
          <w:sz w:val="28"/>
          <w:szCs w:val="28"/>
        </w:rPr>
        <w:t>年至</w:t>
      </w:r>
      <w:r w:rsidRPr="0000314E">
        <w:rPr>
          <w:rFonts w:eastAsia="仿宋_GB2312" w:hint="eastAsia"/>
          <w:sz w:val="28"/>
          <w:szCs w:val="28"/>
        </w:rPr>
        <w:t>20</w:t>
      </w:r>
      <w:r>
        <w:rPr>
          <w:rFonts w:eastAsia="仿宋_GB2312"/>
          <w:sz w:val="28"/>
          <w:szCs w:val="28"/>
        </w:rPr>
        <w:t>34</w:t>
      </w:r>
      <w:r w:rsidRPr="0000314E">
        <w:rPr>
          <w:rFonts w:eastAsia="仿宋_GB2312" w:hint="eastAsia"/>
          <w:sz w:val="28"/>
          <w:szCs w:val="28"/>
        </w:rPr>
        <w:t>年每年生产水泥灰岩矿</w:t>
      </w:r>
      <w:r>
        <w:rPr>
          <w:rFonts w:eastAsia="仿宋_GB2312" w:hint="eastAsia"/>
          <w:sz w:val="28"/>
          <w:szCs w:val="28"/>
        </w:rPr>
        <w:t>300</w:t>
      </w:r>
      <w:r w:rsidRPr="0000314E">
        <w:rPr>
          <w:rFonts w:eastAsia="仿宋_GB2312"/>
          <w:sz w:val="28"/>
          <w:szCs w:val="28"/>
        </w:rPr>
        <w:t>万吨</w:t>
      </w:r>
      <w:r w:rsidRPr="0000314E">
        <w:rPr>
          <w:rFonts w:eastAsia="仿宋_GB2312" w:hint="eastAsia"/>
          <w:sz w:val="28"/>
          <w:szCs w:val="28"/>
        </w:rPr>
        <w:t>；</w:t>
      </w:r>
      <w:r w:rsidRPr="0000314E">
        <w:rPr>
          <w:rFonts w:eastAsia="仿宋_GB2312" w:hint="eastAsia"/>
          <w:sz w:val="28"/>
          <w:szCs w:val="28"/>
        </w:rPr>
        <w:t>20</w:t>
      </w:r>
      <w:r>
        <w:rPr>
          <w:rFonts w:eastAsia="仿宋_GB2312"/>
          <w:sz w:val="28"/>
          <w:szCs w:val="28"/>
        </w:rPr>
        <w:t>35</w:t>
      </w:r>
      <w:r w:rsidRPr="0000314E">
        <w:rPr>
          <w:rFonts w:eastAsia="仿宋_GB2312" w:hint="eastAsia"/>
          <w:sz w:val="28"/>
          <w:szCs w:val="28"/>
        </w:rPr>
        <w:t>年</w:t>
      </w:r>
      <w:r w:rsidRPr="0000314E">
        <w:rPr>
          <w:rFonts w:eastAsia="仿宋_GB2312" w:hint="eastAsia"/>
          <w:sz w:val="28"/>
          <w:szCs w:val="28"/>
        </w:rPr>
        <w:t>01</w:t>
      </w:r>
      <w:r w:rsidRPr="0000314E">
        <w:rPr>
          <w:rFonts w:eastAsia="仿宋_GB2312" w:hint="eastAsia"/>
          <w:sz w:val="28"/>
          <w:szCs w:val="28"/>
        </w:rPr>
        <w:t>月至</w:t>
      </w:r>
      <w:r>
        <w:rPr>
          <w:rFonts w:eastAsia="仿宋_GB2312"/>
          <w:sz w:val="28"/>
          <w:szCs w:val="28"/>
        </w:rPr>
        <w:t>12</w:t>
      </w:r>
      <w:r w:rsidRPr="0000314E">
        <w:rPr>
          <w:rFonts w:eastAsia="仿宋_GB2312" w:hint="eastAsia"/>
          <w:sz w:val="28"/>
          <w:szCs w:val="28"/>
        </w:rPr>
        <w:t>月生产水泥灰岩矿</w:t>
      </w:r>
      <w:r>
        <w:rPr>
          <w:rFonts w:eastAsia="仿宋_GB2312"/>
          <w:sz w:val="28"/>
          <w:szCs w:val="28"/>
        </w:rPr>
        <w:t>281.44</w:t>
      </w:r>
      <w:r w:rsidRPr="0000314E">
        <w:rPr>
          <w:rFonts w:eastAsia="仿宋_GB2312"/>
          <w:sz w:val="28"/>
          <w:szCs w:val="28"/>
        </w:rPr>
        <w:t>万吨</w:t>
      </w:r>
      <w:r w:rsidRPr="0000314E">
        <w:rPr>
          <w:rFonts w:eastAsia="仿宋_GB2312" w:hint="eastAsia"/>
          <w:sz w:val="28"/>
          <w:szCs w:val="28"/>
        </w:rPr>
        <w:t>。合计</w:t>
      </w:r>
      <w:r w:rsidRPr="002D2DFA">
        <w:rPr>
          <w:rFonts w:eastAsia="仿宋_GB2312"/>
          <w:sz w:val="28"/>
          <w:szCs w:val="28"/>
        </w:rPr>
        <w:t>3831.44</w:t>
      </w:r>
      <w:r w:rsidRPr="002D2DFA">
        <w:rPr>
          <w:rFonts w:eastAsia="仿宋_GB2312" w:hint="eastAsia"/>
          <w:sz w:val="28"/>
          <w:szCs w:val="28"/>
        </w:rPr>
        <w:t>万吨</w:t>
      </w:r>
      <w:r w:rsidRPr="002D2DFA">
        <w:rPr>
          <w:rFonts w:eastAsia="仿宋_GB2312"/>
          <w:sz w:val="28"/>
          <w:szCs w:val="28"/>
        </w:rPr>
        <w:t>。</w:t>
      </w:r>
    </w:p>
    <w:p w14:paraId="6541FBED" w14:textId="0257C75F" w:rsidR="00140C1A" w:rsidRDefault="00140C1A" w:rsidP="00F710FB">
      <w:pPr>
        <w:spacing w:line="500" w:lineRule="exact"/>
        <w:ind w:firstLineChars="200" w:firstLine="560"/>
        <w:rPr>
          <w:rFonts w:eastAsia="仿宋_GB2312"/>
          <w:sz w:val="28"/>
          <w:szCs w:val="28"/>
        </w:rPr>
      </w:pPr>
      <w:r w:rsidRPr="002D2DFA">
        <w:rPr>
          <w:rFonts w:eastAsia="仿宋_GB2312"/>
          <w:sz w:val="28"/>
          <w:szCs w:val="28"/>
        </w:rPr>
        <w:t>《</w:t>
      </w:r>
      <w:r w:rsidRPr="002D2DFA">
        <w:rPr>
          <w:rFonts w:eastAsia="仿宋_GB2312" w:hint="eastAsia"/>
          <w:sz w:val="28"/>
          <w:szCs w:val="28"/>
        </w:rPr>
        <w:t>矿产资源开采与生态修复方案</w:t>
      </w:r>
      <w:r w:rsidRPr="002D2DFA">
        <w:rPr>
          <w:rFonts w:eastAsia="仿宋_GB2312"/>
          <w:sz w:val="28"/>
          <w:szCs w:val="28"/>
        </w:rPr>
        <w:t>》</w:t>
      </w:r>
      <w:r w:rsidRPr="002D2DFA">
        <w:rPr>
          <w:rFonts w:eastAsia="仿宋_GB2312" w:hint="eastAsia"/>
          <w:sz w:val="28"/>
          <w:szCs w:val="28"/>
        </w:rPr>
        <w:t>设计</w:t>
      </w:r>
      <w:r w:rsidR="00746E81" w:rsidRPr="002D2DFA">
        <w:rPr>
          <w:rFonts w:eastAsia="仿宋_GB2312" w:hint="eastAsia"/>
          <w:sz w:val="28"/>
          <w:szCs w:val="28"/>
        </w:rPr>
        <w:t>建筑石料灰岩、冶镁白云岩</w:t>
      </w:r>
      <w:proofErr w:type="gramStart"/>
      <w:r w:rsidR="00746E81" w:rsidRPr="002D2DFA">
        <w:rPr>
          <w:rFonts w:eastAsia="仿宋_GB2312"/>
          <w:sz w:val="28"/>
          <w:szCs w:val="28"/>
        </w:rPr>
        <w:t>矿</w:t>
      </w:r>
      <w:r w:rsidR="00746E81" w:rsidRPr="002D2DFA">
        <w:rPr>
          <w:rFonts w:eastAsia="仿宋_GB2312" w:hint="eastAsia"/>
          <w:sz w:val="28"/>
          <w:szCs w:val="28"/>
        </w:rPr>
        <w:t>作为</w:t>
      </w:r>
      <w:proofErr w:type="gramEnd"/>
      <w:r w:rsidR="00746E81" w:rsidRPr="002D2DFA">
        <w:rPr>
          <w:rFonts w:eastAsia="仿宋_GB2312" w:hint="eastAsia"/>
          <w:sz w:val="28"/>
          <w:szCs w:val="28"/>
        </w:rPr>
        <w:t>建筑石料矿综合</w:t>
      </w:r>
      <w:r w:rsidRPr="002D2DFA">
        <w:rPr>
          <w:rFonts w:eastAsia="仿宋_GB2312" w:hint="eastAsia"/>
          <w:sz w:val="28"/>
          <w:szCs w:val="28"/>
        </w:rPr>
        <w:t>回收利用</w:t>
      </w:r>
      <w:r w:rsidR="00746E81" w:rsidRPr="002D2DFA">
        <w:rPr>
          <w:rFonts w:eastAsia="仿宋_GB2312" w:hint="eastAsia"/>
          <w:sz w:val="28"/>
          <w:szCs w:val="28"/>
        </w:rPr>
        <w:t>，</w:t>
      </w:r>
      <w:r w:rsidRPr="002D2DFA">
        <w:rPr>
          <w:rFonts w:eastAsia="仿宋_GB2312" w:hint="eastAsia"/>
          <w:sz w:val="28"/>
          <w:szCs w:val="28"/>
        </w:rPr>
        <w:t>在</w:t>
      </w:r>
      <w:r w:rsidR="00746E81" w:rsidRPr="002D2DFA">
        <w:rPr>
          <w:rFonts w:eastAsia="仿宋_GB2312" w:hint="eastAsia"/>
          <w:sz w:val="28"/>
          <w:szCs w:val="28"/>
        </w:rPr>
        <w:t>水泥灰岩</w:t>
      </w:r>
      <w:r w:rsidRPr="002D2DFA">
        <w:rPr>
          <w:rFonts w:eastAsia="仿宋_GB2312" w:hint="eastAsia"/>
          <w:sz w:val="28"/>
          <w:szCs w:val="28"/>
        </w:rPr>
        <w:t>生产期平均开采，则每</w:t>
      </w:r>
      <w:r w:rsidRPr="0000314E">
        <w:rPr>
          <w:rFonts w:eastAsia="仿宋_GB2312" w:hint="eastAsia"/>
          <w:sz w:val="28"/>
          <w:szCs w:val="28"/>
        </w:rPr>
        <w:t>年</w:t>
      </w:r>
      <w:r>
        <w:rPr>
          <w:rFonts w:eastAsia="仿宋_GB2312" w:hint="eastAsia"/>
          <w:sz w:val="28"/>
          <w:szCs w:val="28"/>
        </w:rPr>
        <w:t>开采</w:t>
      </w:r>
      <w:r w:rsidRPr="0000314E">
        <w:rPr>
          <w:rFonts w:eastAsia="仿宋_GB2312" w:hint="eastAsia"/>
          <w:sz w:val="28"/>
          <w:szCs w:val="28"/>
        </w:rPr>
        <w:t>的建筑石料用灰岩矿石量为</w:t>
      </w:r>
      <w:bookmarkStart w:id="90" w:name="_Hlk115101279"/>
      <w:r>
        <w:rPr>
          <w:rFonts w:eastAsia="仿宋_GB2312"/>
          <w:sz w:val="28"/>
          <w:szCs w:val="28"/>
        </w:rPr>
        <w:t>125.80</w:t>
      </w:r>
      <w:r w:rsidRPr="0000314E">
        <w:rPr>
          <w:rFonts w:eastAsia="仿宋_GB2312" w:hint="eastAsia"/>
          <w:sz w:val="28"/>
          <w:szCs w:val="28"/>
        </w:rPr>
        <w:t>万吨（</w:t>
      </w:r>
      <w:r>
        <w:rPr>
          <w:rFonts w:eastAsia="仿宋_GB2312"/>
          <w:sz w:val="28"/>
          <w:szCs w:val="28"/>
        </w:rPr>
        <w:t>1606.70</w:t>
      </w:r>
      <w:r w:rsidRPr="0000314E">
        <w:rPr>
          <w:rFonts w:eastAsia="仿宋_GB2312" w:hint="eastAsia"/>
          <w:sz w:val="28"/>
          <w:szCs w:val="28"/>
        </w:rPr>
        <w:t>÷</w:t>
      </w:r>
      <w:r>
        <w:rPr>
          <w:rFonts w:eastAsia="仿宋_GB2312"/>
          <w:sz w:val="28"/>
          <w:szCs w:val="28"/>
        </w:rPr>
        <w:t>12.77</w:t>
      </w:r>
      <w:r w:rsidRPr="0000314E">
        <w:rPr>
          <w:rFonts w:eastAsia="仿宋_GB2312" w:hint="eastAsia"/>
          <w:sz w:val="28"/>
          <w:szCs w:val="28"/>
        </w:rPr>
        <w:t>），每年回收的</w:t>
      </w:r>
      <w:r>
        <w:rPr>
          <w:rFonts w:eastAsia="仿宋_GB2312" w:hint="eastAsia"/>
          <w:sz w:val="28"/>
          <w:szCs w:val="28"/>
        </w:rPr>
        <w:t>冶镁白云岩</w:t>
      </w:r>
      <w:r w:rsidRPr="0000314E">
        <w:rPr>
          <w:rFonts w:eastAsia="仿宋_GB2312" w:hint="eastAsia"/>
          <w:sz w:val="28"/>
          <w:szCs w:val="28"/>
        </w:rPr>
        <w:t>矿石量为</w:t>
      </w:r>
      <w:r>
        <w:rPr>
          <w:rFonts w:eastAsia="仿宋_GB2312"/>
          <w:sz w:val="28"/>
          <w:szCs w:val="28"/>
        </w:rPr>
        <w:t>33.89</w:t>
      </w:r>
      <w:r w:rsidRPr="0000314E">
        <w:rPr>
          <w:rFonts w:eastAsia="仿宋_GB2312" w:hint="eastAsia"/>
          <w:sz w:val="28"/>
          <w:szCs w:val="28"/>
        </w:rPr>
        <w:t>万吨</w:t>
      </w:r>
      <w:bookmarkEnd w:id="90"/>
      <w:r w:rsidRPr="0000314E">
        <w:rPr>
          <w:rFonts w:eastAsia="仿宋_GB2312" w:hint="eastAsia"/>
          <w:sz w:val="28"/>
          <w:szCs w:val="28"/>
        </w:rPr>
        <w:t>（</w:t>
      </w:r>
      <w:r>
        <w:rPr>
          <w:rFonts w:eastAsia="仿宋_GB2312"/>
          <w:sz w:val="28"/>
          <w:szCs w:val="28"/>
        </w:rPr>
        <w:t>432.80</w:t>
      </w:r>
      <w:r w:rsidRPr="0000314E">
        <w:rPr>
          <w:rFonts w:eastAsia="仿宋_GB2312" w:hint="eastAsia"/>
          <w:sz w:val="28"/>
          <w:szCs w:val="28"/>
        </w:rPr>
        <w:t>÷</w:t>
      </w:r>
      <w:r>
        <w:rPr>
          <w:rFonts w:eastAsia="仿宋_GB2312"/>
          <w:sz w:val="28"/>
          <w:szCs w:val="28"/>
        </w:rPr>
        <w:t>12.77</w:t>
      </w:r>
      <w:r w:rsidRPr="0000314E">
        <w:rPr>
          <w:rFonts w:eastAsia="仿宋_GB2312" w:hint="eastAsia"/>
          <w:sz w:val="28"/>
          <w:szCs w:val="28"/>
        </w:rPr>
        <w:t>）</w:t>
      </w:r>
      <w:r>
        <w:rPr>
          <w:rFonts w:eastAsia="仿宋_GB2312" w:hint="eastAsia"/>
          <w:sz w:val="28"/>
          <w:szCs w:val="28"/>
        </w:rPr>
        <w:t>，合计每年回收建筑石料矿</w:t>
      </w:r>
      <w:r>
        <w:rPr>
          <w:rFonts w:eastAsia="仿宋_GB2312" w:hint="eastAsia"/>
          <w:sz w:val="28"/>
          <w:szCs w:val="28"/>
        </w:rPr>
        <w:t>1</w:t>
      </w:r>
      <w:r>
        <w:rPr>
          <w:rFonts w:eastAsia="仿宋_GB2312"/>
          <w:sz w:val="28"/>
          <w:szCs w:val="28"/>
        </w:rPr>
        <w:t>59.69</w:t>
      </w:r>
      <w:r>
        <w:rPr>
          <w:rFonts w:eastAsia="仿宋_GB2312" w:hint="eastAsia"/>
          <w:sz w:val="28"/>
          <w:szCs w:val="28"/>
        </w:rPr>
        <w:t>万吨。</w:t>
      </w:r>
    </w:p>
    <w:p w14:paraId="2F6AAE35" w14:textId="1AF01A63" w:rsidR="00140C1A" w:rsidRDefault="00140C1A" w:rsidP="00F710FB">
      <w:pPr>
        <w:spacing w:line="500" w:lineRule="exact"/>
        <w:ind w:firstLineChars="200" w:firstLine="560"/>
        <w:rPr>
          <w:rFonts w:eastAsia="仿宋_GB2312"/>
          <w:sz w:val="28"/>
          <w:szCs w:val="28"/>
        </w:rPr>
      </w:pPr>
      <w:r>
        <w:rPr>
          <w:rFonts w:eastAsia="仿宋_GB2312" w:hint="eastAsia"/>
          <w:sz w:val="28"/>
          <w:szCs w:val="28"/>
        </w:rPr>
        <w:t>综上，水泥灰岩及综合利用的</w:t>
      </w:r>
      <w:r w:rsidR="00746E81">
        <w:rPr>
          <w:rFonts w:eastAsia="仿宋_GB2312" w:hint="eastAsia"/>
          <w:sz w:val="28"/>
          <w:szCs w:val="28"/>
        </w:rPr>
        <w:t>建筑石料矿</w:t>
      </w:r>
      <w:r>
        <w:rPr>
          <w:rFonts w:eastAsia="仿宋_GB2312" w:hint="eastAsia"/>
          <w:sz w:val="28"/>
          <w:szCs w:val="28"/>
        </w:rPr>
        <w:t>生产规模合计为</w:t>
      </w:r>
      <w:r>
        <w:rPr>
          <w:rFonts w:eastAsia="仿宋_GB2312" w:hint="eastAsia"/>
          <w:sz w:val="28"/>
          <w:szCs w:val="28"/>
        </w:rPr>
        <w:t>459.69</w:t>
      </w:r>
      <w:r>
        <w:rPr>
          <w:rFonts w:eastAsia="仿宋_GB2312" w:hint="eastAsia"/>
          <w:sz w:val="28"/>
          <w:szCs w:val="28"/>
        </w:rPr>
        <w:t>万吨</w:t>
      </w:r>
      <w:r>
        <w:rPr>
          <w:rFonts w:eastAsia="仿宋_GB2312" w:hint="eastAsia"/>
          <w:sz w:val="28"/>
          <w:szCs w:val="28"/>
        </w:rPr>
        <w:t>/</w:t>
      </w:r>
      <w:r>
        <w:rPr>
          <w:rFonts w:eastAsia="仿宋_GB2312" w:hint="eastAsia"/>
          <w:sz w:val="28"/>
          <w:szCs w:val="28"/>
        </w:rPr>
        <w:t>年。</w:t>
      </w:r>
      <w:r w:rsidRPr="00DC1C83">
        <w:rPr>
          <w:rFonts w:eastAsia="仿宋_GB2312" w:hint="eastAsia"/>
          <w:sz w:val="28"/>
          <w:szCs w:val="28"/>
        </w:rPr>
        <w:t>详见下表。</w:t>
      </w:r>
    </w:p>
    <w:tbl>
      <w:tblPr>
        <w:tblW w:w="8987" w:type="dxa"/>
        <w:jc w:val="center"/>
        <w:tblLook w:val="04A0" w:firstRow="1" w:lastRow="0" w:firstColumn="1" w:lastColumn="0" w:noHBand="0" w:noVBand="1"/>
      </w:tblPr>
      <w:tblGrid>
        <w:gridCol w:w="1559"/>
        <w:gridCol w:w="1124"/>
        <w:gridCol w:w="1086"/>
        <w:gridCol w:w="1223"/>
        <w:gridCol w:w="1019"/>
        <w:gridCol w:w="609"/>
        <w:gridCol w:w="1049"/>
        <w:gridCol w:w="1318"/>
      </w:tblGrid>
      <w:tr w:rsidR="00140C1A" w:rsidRPr="00566373" w14:paraId="4EFCB9A7" w14:textId="77777777" w:rsidTr="00A44418">
        <w:trPr>
          <w:trHeight w:val="395"/>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EB71"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kern w:val="0"/>
                <w:sz w:val="20"/>
                <w:szCs w:val="20"/>
              </w:rPr>
              <w:t>项目</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53BA0CC4"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kern w:val="0"/>
                <w:sz w:val="20"/>
                <w:szCs w:val="20"/>
              </w:rPr>
              <w:t>合计</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23889651"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hint="eastAsia"/>
                <w:kern w:val="0"/>
                <w:sz w:val="20"/>
                <w:szCs w:val="20"/>
              </w:rPr>
              <w:t>基建期</w:t>
            </w:r>
          </w:p>
        </w:tc>
        <w:tc>
          <w:tcPr>
            <w:tcW w:w="521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FB7678" w14:textId="77777777" w:rsidR="00140C1A" w:rsidRPr="00566373" w:rsidRDefault="00140C1A" w:rsidP="002F2260">
            <w:pPr>
              <w:spacing w:line="300" w:lineRule="exact"/>
              <w:jc w:val="center"/>
              <w:rPr>
                <w:rFonts w:eastAsia="仿宋_GB2312"/>
                <w:kern w:val="0"/>
                <w:sz w:val="20"/>
                <w:szCs w:val="20"/>
              </w:rPr>
            </w:pPr>
            <w:r>
              <w:rPr>
                <w:rFonts w:eastAsia="仿宋_GB2312" w:hint="eastAsia"/>
                <w:kern w:val="0"/>
                <w:sz w:val="20"/>
                <w:szCs w:val="20"/>
              </w:rPr>
              <w:t>生产</w:t>
            </w:r>
            <w:r w:rsidRPr="00566373">
              <w:rPr>
                <w:rFonts w:eastAsia="仿宋_GB2312"/>
                <w:kern w:val="0"/>
                <w:sz w:val="20"/>
                <w:szCs w:val="20"/>
              </w:rPr>
              <w:t>期</w:t>
            </w:r>
            <w:r>
              <w:rPr>
                <w:rFonts w:eastAsia="仿宋_GB2312" w:hint="eastAsia"/>
                <w:kern w:val="0"/>
                <w:sz w:val="20"/>
                <w:szCs w:val="20"/>
              </w:rPr>
              <w:t>产量（万吨）</w:t>
            </w:r>
          </w:p>
        </w:tc>
      </w:tr>
      <w:tr w:rsidR="00140C1A" w:rsidRPr="00566373" w14:paraId="7AE22446" w14:textId="77777777" w:rsidTr="00A44418">
        <w:trPr>
          <w:trHeight w:val="71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1043" w14:textId="77777777" w:rsidR="00140C1A" w:rsidRPr="00566373" w:rsidRDefault="00140C1A" w:rsidP="002F2260">
            <w:pPr>
              <w:widowControl/>
              <w:spacing w:line="300" w:lineRule="exact"/>
              <w:jc w:val="center"/>
              <w:rPr>
                <w:rFonts w:eastAsia="仿宋_GB2312"/>
                <w:kern w:val="0"/>
                <w:sz w:val="20"/>
                <w:szCs w:val="20"/>
              </w:rPr>
            </w:pPr>
            <w:r>
              <w:rPr>
                <w:rFonts w:eastAsia="仿宋_GB2312" w:hint="eastAsia"/>
                <w:kern w:val="0"/>
                <w:sz w:val="20"/>
                <w:szCs w:val="20"/>
              </w:rPr>
              <w:t>年份</w:t>
            </w:r>
          </w:p>
        </w:tc>
        <w:tc>
          <w:tcPr>
            <w:tcW w:w="1124" w:type="dxa"/>
            <w:tcBorders>
              <w:top w:val="single" w:sz="4" w:space="0" w:color="auto"/>
              <w:left w:val="nil"/>
              <w:bottom w:val="single" w:sz="4" w:space="0" w:color="auto"/>
              <w:right w:val="single" w:sz="4" w:space="0" w:color="auto"/>
            </w:tcBorders>
            <w:shd w:val="clear" w:color="auto" w:fill="auto"/>
            <w:vAlign w:val="center"/>
          </w:tcPr>
          <w:p w14:paraId="365BB6F4"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12.77</w:t>
            </w:r>
            <w:r>
              <w:rPr>
                <w:rFonts w:eastAsia="仿宋_GB2312" w:hint="eastAsia"/>
                <w:kern w:val="0"/>
                <w:sz w:val="22"/>
                <w:szCs w:val="22"/>
              </w:rPr>
              <w:t>年</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77867598"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2</w:t>
            </w:r>
            <w:r w:rsidRPr="00566373">
              <w:rPr>
                <w:rFonts w:eastAsia="仿宋_GB2312"/>
                <w:kern w:val="0"/>
                <w:sz w:val="22"/>
                <w:szCs w:val="22"/>
              </w:rPr>
              <w:t>02</w:t>
            </w:r>
            <w:r>
              <w:rPr>
                <w:rFonts w:eastAsia="仿宋_GB2312"/>
                <w:kern w:val="0"/>
                <w:sz w:val="22"/>
                <w:szCs w:val="22"/>
              </w:rPr>
              <w:t>2</w:t>
            </w:r>
            <w:r>
              <w:rPr>
                <w:rFonts w:eastAsia="仿宋_GB2312" w:hint="eastAsia"/>
                <w:kern w:val="0"/>
                <w:sz w:val="22"/>
                <w:szCs w:val="22"/>
              </w:rPr>
              <w:t>年</w:t>
            </w:r>
            <w:r>
              <w:rPr>
                <w:rFonts w:eastAsia="仿宋_GB2312"/>
                <w:kern w:val="0"/>
                <w:sz w:val="22"/>
                <w:szCs w:val="22"/>
              </w:rPr>
              <w:t>9</w:t>
            </w:r>
            <w:r w:rsidRPr="00566373">
              <w:rPr>
                <w:rFonts w:eastAsia="仿宋_GB2312" w:hint="eastAsia"/>
                <w:kern w:val="0"/>
                <w:sz w:val="22"/>
                <w:szCs w:val="22"/>
              </w:rPr>
              <w:t>月</w:t>
            </w:r>
            <w:r w:rsidRPr="00566373">
              <w:rPr>
                <w:rFonts w:eastAsia="仿宋_GB2312" w:hint="eastAsia"/>
                <w:kern w:val="0"/>
                <w:sz w:val="22"/>
                <w:szCs w:val="22"/>
              </w:rPr>
              <w:t>~</w:t>
            </w:r>
            <w:r>
              <w:rPr>
                <w:rFonts w:eastAsia="仿宋_GB2312"/>
                <w:kern w:val="0"/>
                <w:sz w:val="22"/>
                <w:szCs w:val="22"/>
              </w:rPr>
              <w:t>2023</w:t>
            </w:r>
            <w:r>
              <w:rPr>
                <w:rFonts w:eastAsia="仿宋_GB2312" w:hint="eastAsia"/>
                <w:kern w:val="0"/>
                <w:sz w:val="22"/>
                <w:szCs w:val="22"/>
              </w:rPr>
              <w:t>年</w:t>
            </w:r>
            <w:r>
              <w:rPr>
                <w:rFonts w:eastAsia="仿宋_GB2312"/>
                <w:kern w:val="0"/>
                <w:sz w:val="22"/>
                <w:szCs w:val="22"/>
              </w:rPr>
              <w:t>2</w:t>
            </w:r>
            <w:r w:rsidRPr="00566373">
              <w:rPr>
                <w:rFonts w:eastAsia="仿宋_GB2312" w:hint="eastAsia"/>
                <w:kern w:val="0"/>
                <w:sz w:val="22"/>
                <w:szCs w:val="22"/>
              </w:rPr>
              <w:t>月</w:t>
            </w: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323A38D7" w14:textId="77777777" w:rsidR="00F2752D"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2</w:t>
            </w:r>
            <w:r w:rsidRPr="00566373">
              <w:rPr>
                <w:rFonts w:eastAsia="仿宋_GB2312"/>
                <w:kern w:val="0"/>
                <w:sz w:val="22"/>
                <w:szCs w:val="22"/>
              </w:rPr>
              <w:t>02</w:t>
            </w:r>
            <w:r>
              <w:rPr>
                <w:rFonts w:eastAsia="仿宋_GB2312"/>
                <w:kern w:val="0"/>
                <w:sz w:val="22"/>
                <w:szCs w:val="22"/>
              </w:rPr>
              <w:t>3</w:t>
            </w:r>
            <w:r w:rsidRPr="00566373">
              <w:rPr>
                <w:rFonts w:eastAsia="仿宋_GB2312" w:hint="eastAsia"/>
                <w:kern w:val="0"/>
                <w:sz w:val="22"/>
                <w:szCs w:val="22"/>
              </w:rPr>
              <w:t>年</w:t>
            </w:r>
          </w:p>
          <w:p w14:paraId="7C5A48F1" w14:textId="4B98712A"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3</w:t>
            </w:r>
            <w:r w:rsidRPr="00566373">
              <w:rPr>
                <w:rFonts w:eastAsia="仿宋_GB2312" w:hint="eastAsia"/>
                <w:kern w:val="0"/>
                <w:sz w:val="22"/>
                <w:szCs w:val="22"/>
              </w:rPr>
              <w:t>月</w:t>
            </w:r>
            <w:r w:rsidRPr="00566373">
              <w:rPr>
                <w:rFonts w:eastAsia="仿宋_GB2312" w:hint="eastAsia"/>
                <w:kern w:val="0"/>
                <w:sz w:val="22"/>
                <w:szCs w:val="22"/>
              </w:rPr>
              <w:t>~</w:t>
            </w:r>
            <w:r w:rsidRPr="00566373">
              <w:rPr>
                <w:rFonts w:eastAsia="仿宋_GB2312"/>
                <w:kern w:val="0"/>
                <w:sz w:val="22"/>
                <w:szCs w:val="22"/>
              </w:rPr>
              <w:t>12</w:t>
            </w:r>
            <w:r w:rsidRPr="00566373">
              <w:rPr>
                <w:rFonts w:eastAsia="仿宋_GB2312" w:hint="eastAsia"/>
                <w:kern w:val="0"/>
                <w:sz w:val="22"/>
                <w:szCs w:val="22"/>
              </w:rPr>
              <w:t>月</w:t>
            </w:r>
          </w:p>
        </w:tc>
        <w:tc>
          <w:tcPr>
            <w:tcW w:w="1019" w:type="dxa"/>
            <w:tcBorders>
              <w:top w:val="single" w:sz="4" w:space="0" w:color="auto"/>
              <w:left w:val="nil"/>
              <w:bottom w:val="single" w:sz="4" w:space="0" w:color="auto"/>
              <w:right w:val="single" w:sz="4" w:space="0" w:color="auto"/>
            </w:tcBorders>
            <w:vAlign w:val="center"/>
          </w:tcPr>
          <w:p w14:paraId="2EAD4827"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2</w:t>
            </w:r>
            <w:r w:rsidRPr="00566373">
              <w:rPr>
                <w:rFonts w:eastAsia="仿宋_GB2312"/>
                <w:kern w:val="0"/>
                <w:sz w:val="22"/>
                <w:szCs w:val="22"/>
              </w:rPr>
              <w:t>02</w:t>
            </w:r>
            <w:r>
              <w:rPr>
                <w:rFonts w:eastAsia="仿宋_GB2312"/>
                <w:kern w:val="0"/>
                <w:sz w:val="22"/>
                <w:szCs w:val="22"/>
              </w:rPr>
              <w:t>4</w:t>
            </w:r>
            <w:r w:rsidRPr="00566373">
              <w:rPr>
                <w:rFonts w:eastAsia="仿宋_GB2312" w:hint="eastAsia"/>
                <w:kern w:val="0"/>
                <w:sz w:val="22"/>
                <w:szCs w:val="22"/>
              </w:rPr>
              <w:t>年</w:t>
            </w:r>
          </w:p>
        </w:tc>
        <w:tc>
          <w:tcPr>
            <w:tcW w:w="609" w:type="dxa"/>
            <w:tcBorders>
              <w:top w:val="single" w:sz="4" w:space="0" w:color="auto"/>
              <w:left w:val="single" w:sz="4" w:space="0" w:color="auto"/>
              <w:bottom w:val="single" w:sz="4" w:space="0" w:color="auto"/>
              <w:right w:val="single" w:sz="4" w:space="0" w:color="auto"/>
            </w:tcBorders>
            <w:vAlign w:val="center"/>
          </w:tcPr>
          <w:p w14:paraId="48B5CAB9"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EEAC9"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kern w:val="0"/>
                <w:sz w:val="22"/>
                <w:szCs w:val="22"/>
              </w:rPr>
              <w:t>20</w:t>
            </w:r>
            <w:r>
              <w:rPr>
                <w:rFonts w:eastAsia="仿宋_GB2312"/>
                <w:kern w:val="0"/>
                <w:sz w:val="22"/>
                <w:szCs w:val="22"/>
              </w:rPr>
              <w:t>34</w:t>
            </w:r>
            <w:r w:rsidRPr="00566373">
              <w:rPr>
                <w:rFonts w:eastAsia="仿宋_GB2312" w:hint="eastAsia"/>
                <w:kern w:val="0"/>
                <w:sz w:val="22"/>
                <w:szCs w:val="22"/>
              </w:rPr>
              <w:t>年</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6A50CDD3" w14:textId="77777777" w:rsidR="00F2752D" w:rsidRDefault="00140C1A" w:rsidP="002F2260">
            <w:pPr>
              <w:widowControl/>
              <w:spacing w:line="300" w:lineRule="exact"/>
              <w:jc w:val="center"/>
              <w:rPr>
                <w:rFonts w:eastAsia="仿宋_GB2312"/>
                <w:kern w:val="0"/>
                <w:sz w:val="22"/>
                <w:szCs w:val="22"/>
              </w:rPr>
            </w:pPr>
            <w:r>
              <w:rPr>
                <w:rFonts w:eastAsia="仿宋_GB2312" w:hint="eastAsia"/>
                <w:kern w:val="0"/>
                <w:sz w:val="22"/>
                <w:szCs w:val="22"/>
              </w:rPr>
              <w:t>2</w:t>
            </w:r>
            <w:r>
              <w:rPr>
                <w:rFonts w:eastAsia="仿宋_GB2312"/>
                <w:kern w:val="0"/>
                <w:sz w:val="22"/>
                <w:szCs w:val="22"/>
              </w:rPr>
              <w:t>035</w:t>
            </w:r>
            <w:r>
              <w:rPr>
                <w:rFonts w:eastAsia="仿宋_GB2312" w:hint="eastAsia"/>
                <w:kern w:val="0"/>
                <w:sz w:val="22"/>
                <w:szCs w:val="22"/>
              </w:rPr>
              <w:t>年</w:t>
            </w:r>
          </w:p>
          <w:p w14:paraId="7FF1D0BF" w14:textId="4FEDA146"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w:t>
            </w:r>
            <w:r w:rsidRPr="00566373">
              <w:rPr>
                <w:rFonts w:eastAsia="仿宋_GB2312" w:hint="eastAsia"/>
                <w:kern w:val="0"/>
                <w:sz w:val="22"/>
                <w:szCs w:val="22"/>
              </w:rPr>
              <w:t>月</w:t>
            </w:r>
            <w:r w:rsidRPr="00566373">
              <w:rPr>
                <w:rFonts w:eastAsia="仿宋_GB2312" w:hint="eastAsia"/>
                <w:kern w:val="0"/>
                <w:sz w:val="22"/>
                <w:szCs w:val="22"/>
              </w:rPr>
              <w:t>~</w:t>
            </w:r>
            <w:r>
              <w:rPr>
                <w:rFonts w:eastAsia="仿宋_GB2312"/>
                <w:kern w:val="0"/>
                <w:sz w:val="22"/>
                <w:szCs w:val="22"/>
              </w:rPr>
              <w:t>12</w:t>
            </w:r>
            <w:r w:rsidRPr="00566373">
              <w:rPr>
                <w:rFonts w:eastAsia="仿宋_GB2312" w:hint="eastAsia"/>
                <w:kern w:val="0"/>
                <w:sz w:val="22"/>
                <w:szCs w:val="22"/>
              </w:rPr>
              <w:t>月</w:t>
            </w:r>
          </w:p>
        </w:tc>
      </w:tr>
      <w:tr w:rsidR="00140C1A" w:rsidRPr="00566373" w14:paraId="22DA8769" w14:textId="77777777" w:rsidTr="00A44418">
        <w:trPr>
          <w:trHeight w:val="51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68498"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hint="eastAsia"/>
                <w:kern w:val="0"/>
                <w:sz w:val="20"/>
                <w:szCs w:val="20"/>
              </w:rPr>
              <w:t>水泥灰岩</w:t>
            </w:r>
            <w:r w:rsidRPr="00566373">
              <w:rPr>
                <w:rFonts w:eastAsia="仿宋_GB2312"/>
                <w:kern w:val="0"/>
                <w:sz w:val="20"/>
                <w:szCs w:val="20"/>
              </w:rPr>
              <w:t>产量</w:t>
            </w:r>
            <w:r w:rsidRPr="00566373">
              <w:rPr>
                <w:rFonts w:eastAsia="仿宋_GB2312"/>
                <w:kern w:val="0"/>
                <w:sz w:val="20"/>
                <w:szCs w:val="20"/>
              </w:rPr>
              <w:br/>
            </w:r>
            <w:r w:rsidRPr="00566373">
              <w:rPr>
                <w:rFonts w:eastAsia="仿宋_GB2312" w:hint="eastAsia"/>
                <w:kern w:val="0"/>
                <w:sz w:val="20"/>
                <w:szCs w:val="20"/>
              </w:rPr>
              <w:t>(</w:t>
            </w:r>
            <w:r w:rsidRPr="00566373">
              <w:rPr>
                <w:rFonts w:eastAsia="仿宋_GB2312"/>
                <w:kern w:val="0"/>
                <w:sz w:val="20"/>
                <w:szCs w:val="20"/>
              </w:rPr>
              <w:t>万吨</w:t>
            </w:r>
            <w:r w:rsidRPr="00566373">
              <w:rPr>
                <w:rFonts w:eastAsia="仿宋_GB2312" w:hint="eastAsia"/>
                <w:kern w:val="0"/>
                <w:sz w:val="20"/>
                <w:szCs w:val="20"/>
              </w:rPr>
              <w:t>)</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9699C1A" w14:textId="77777777" w:rsidR="00140C1A" w:rsidRPr="002D2DFA" w:rsidRDefault="00140C1A" w:rsidP="002F2260">
            <w:pPr>
              <w:widowControl/>
              <w:spacing w:line="300" w:lineRule="exact"/>
              <w:jc w:val="center"/>
              <w:rPr>
                <w:rFonts w:eastAsia="仿宋_GB2312"/>
                <w:kern w:val="0"/>
                <w:sz w:val="22"/>
                <w:szCs w:val="22"/>
              </w:rPr>
            </w:pPr>
            <w:r w:rsidRPr="002D2DFA">
              <w:rPr>
                <w:rFonts w:eastAsia="仿宋_GB2312"/>
                <w:kern w:val="0"/>
                <w:sz w:val="22"/>
                <w:szCs w:val="22"/>
              </w:rPr>
              <w:t>3831.44</w:t>
            </w:r>
            <w:r w:rsidRPr="002D2DFA">
              <w:rPr>
                <w:rFonts w:eastAsia="仿宋_GB2312"/>
                <w:kern w:val="0"/>
                <w:sz w:val="22"/>
                <w:szCs w:val="22"/>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239665F7" w14:textId="77777777" w:rsidR="00140C1A" w:rsidRPr="00566373" w:rsidRDefault="00140C1A" w:rsidP="002F2260">
            <w:pPr>
              <w:widowControl/>
              <w:spacing w:line="300" w:lineRule="exact"/>
              <w:jc w:val="left"/>
              <w:rPr>
                <w:rFonts w:eastAsia="仿宋_GB2312"/>
                <w:kern w:val="0"/>
                <w:sz w:val="22"/>
                <w:szCs w:val="22"/>
              </w:rPr>
            </w:pPr>
            <w:r w:rsidRPr="00566373">
              <w:rPr>
                <w:rFonts w:eastAsia="仿宋_GB2312"/>
                <w:kern w:val="0"/>
                <w:sz w:val="22"/>
                <w:szCs w:val="22"/>
              </w:rPr>
              <w:t xml:space="preserve">　</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5BD28A5F"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250</w:t>
            </w:r>
          </w:p>
        </w:tc>
        <w:tc>
          <w:tcPr>
            <w:tcW w:w="1019" w:type="dxa"/>
            <w:tcBorders>
              <w:top w:val="single" w:sz="4" w:space="0" w:color="auto"/>
              <w:left w:val="nil"/>
              <w:bottom w:val="single" w:sz="4" w:space="0" w:color="auto"/>
              <w:right w:val="single" w:sz="4" w:space="0" w:color="auto"/>
            </w:tcBorders>
            <w:vAlign w:val="center"/>
          </w:tcPr>
          <w:p w14:paraId="37134FF4"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300</w:t>
            </w:r>
          </w:p>
        </w:tc>
        <w:tc>
          <w:tcPr>
            <w:tcW w:w="609" w:type="dxa"/>
            <w:tcBorders>
              <w:top w:val="single" w:sz="4" w:space="0" w:color="auto"/>
              <w:left w:val="single" w:sz="4" w:space="0" w:color="auto"/>
              <w:bottom w:val="single" w:sz="4" w:space="0" w:color="auto"/>
              <w:right w:val="single" w:sz="4" w:space="0" w:color="auto"/>
            </w:tcBorders>
            <w:vAlign w:val="center"/>
          </w:tcPr>
          <w:p w14:paraId="7AEF1DA0"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08919"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300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26A8553B"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281.44</w:t>
            </w:r>
          </w:p>
        </w:tc>
      </w:tr>
      <w:tr w:rsidR="00140C1A" w:rsidRPr="00566373" w14:paraId="3DB48012" w14:textId="77777777" w:rsidTr="00A44418">
        <w:trPr>
          <w:trHeight w:val="358"/>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98BDB"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hint="eastAsia"/>
                <w:kern w:val="0"/>
                <w:sz w:val="20"/>
                <w:szCs w:val="20"/>
              </w:rPr>
              <w:t>建筑石料灰岩</w:t>
            </w:r>
            <w:r w:rsidRPr="00566373">
              <w:rPr>
                <w:rFonts w:eastAsia="仿宋_GB2312"/>
                <w:kern w:val="0"/>
                <w:sz w:val="20"/>
                <w:szCs w:val="20"/>
              </w:rPr>
              <w:t>产量</w:t>
            </w:r>
            <w:r w:rsidRPr="00566373">
              <w:rPr>
                <w:rFonts w:eastAsia="仿宋_GB2312" w:hint="eastAsia"/>
                <w:kern w:val="0"/>
                <w:sz w:val="20"/>
                <w:szCs w:val="20"/>
              </w:rPr>
              <w:t>(</w:t>
            </w:r>
            <w:r w:rsidRPr="00566373">
              <w:rPr>
                <w:rFonts w:eastAsia="仿宋_GB2312"/>
                <w:kern w:val="0"/>
                <w:sz w:val="20"/>
                <w:szCs w:val="20"/>
              </w:rPr>
              <w:t>万吨</w:t>
            </w:r>
            <w:r w:rsidRPr="00566373">
              <w:rPr>
                <w:rFonts w:eastAsia="仿宋_GB2312" w:hint="eastAsia"/>
                <w:kern w:val="0"/>
                <w:sz w:val="20"/>
                <w:szCs w:val="20"/>
              </w:rPr>
              <w:t>)</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1BC719B1" w14:textId="77777777" w:rsidR="00140C1A" w:rsidRPr="00566373" w:rsidRDefault="00140C1A" w:rsidP="002F2260">
            <w:pPr>
              <w:widowControl/>
              <w:spacing w:line="300" w:lineRule="exact"/>
              <w:jc w:val="center"/>
              <w:rPr>
                <w:rFonts w:eastAsia="仿宋_GB2312"/>
                <w:kern w:val="0"/>
                <w:sz w:val="22"/>
                <w:szCs w:val="22"/>
              </w:rPr>
            </w:pPr>
            <w:r w:rsidRPr="00021248">
              <w:rPr>
                <w:rFonts w:eastAsia="仿宋_GB2312"/>
                <w:kern w:val="0"/>
                <w:sz w:val="22"/>
                <w:szCs w:val="22"/>
              </w:rPr>
              <w:t>1606.70</w:t>
            </w:r>
            <w:r w:rsidRPr="00566373">
              <w:rPr>
                <w:rFonts w:eastAsia="仿宋_GB2312"/>
                <w:kern w:val="0"/>
                <w:sz w:val="22"/>
                <w:szCs w:val="22"/>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40315991"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kern w:val="0"/>
                <w:sz w:val="22"/>
                <w:szCs w:val="22"/>
              </w:rPr>
              <w:t xml:space="preserve">　</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14:paraId="4045E758"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104.84</w:t>
            </w:r>
          </w:p>
        </w:tc>
        <w:tc>
          <w:tcPr>
            <w:tcW w:w="1019" w:type="dxa"/>
            <w:tcBorders>
              <w:top w:val="single" w:sz="4" w:space="0" w:color="auto"/>
              <w:left w:val="nil"/>
              <w:bottom w:val="single" w:sz="4" w:space="0" w:color="auto"/>
              <w:right w:val="single" w:sz="4" w:space="0" w:color="auto"/>
            </w:tcBorders>
            <w:vAlign w:val="center"/>
          </w:tcPr>
          <w:p w14:paraId="54C8E260"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125.80</w:t>
            </w:r>
          </w:p>
        </w:tc>
        <w:tc>
          <w:tcPr>
            <w:tcW w:w="609" w:type="dxa"/>
            <w:tcBorders>
              <w:top w:val="single" w:sz="4" w:space="0" w:color="auto"/>
              <w:left w:val="single" w:sz="4" w:space="0" w:color="auto"/>
              <w:bottom w:val="single" w:sz="4" w:space="0" w:color="auto"/>
              <w:right w:val="single" w:sz="4" w:space="0" w:color="auto"/>
            </w:tcBorders>
            <w:vAlign w:val="center"/>
          </w:tcPr>
          <w:p w14:paraId="39A15AB0"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0D54B"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125.80</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14:paraId="4CA3A9C3"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118.02</w:t>
            </w:r>
          </w:p>
        </w:tc>
      </w:tr>
      <w:tr w:rsidR="00140C1A" w:rsidRPr="00566373" w14:paraId="4B6FA0E3" w14:textId="77777777" w:rsidTr="00A44418">
        <w:trPr>
          <w:trHeight w:val="358"/>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A21166" w14:textId="77777777" w:rsidR="00140C1A" w:rsidRPr="00566373" w:rsidRDefault="00140C1A" w:rsidP="002F2260">
            <w:pPr>
              <w:widowControl/>
              <w:spacing w:line="300" w:lineRule="exact"/>
              <w:jc w:val="center"/>
              <w:rPr>
                <w:rFonts w:eastAsia="仿宋_GB2312"/>
                <w:kern w:val="0"/>
                <w:sz w:val="20"/>
                <w:szCs w:val="20"/>
              </w:rPr>
            </w:pPr>
            <w:proofErr w:type="gramStart"/>
            <w:r w:rsidRPr="00021248">
              <w:rPr>
                <w:rFonts w:eastAsia="仿宋_GB2312" w:hint="eastAsia"/>
                <w:kern w:val="0"/>
                <w:sz w:val="20"/>
                <w:szCs w:val="20"/>
              </w:rPr>
              <w:t>冶镁白云岩</w:t>
            </w:r>
            <w:proofErr w:type="gramEnd"/>
            <w:r w:rsidRPr="00021248">
              <w:rPr>
                <w:rFonts w:eastAsia="仿宋_GB2312" w:hint="eastAsia"/>
                <w:kern w:val="0"/>
                <w:sz w:val="20"/>
                <w:szCs w:val="20"/>
              </w:rPr>
              <w:t>矿</w:t>
            </w:r>
            <w:r>
              <w:rPr>
                <w:rFonts w:eastAsia="仿宋_GB2312" w:hint="eastAsia"/>
                <w:kern w:val="0"/>
                <w:sz w:val="20"/>
                <w:szCs w:val="20"/>
              </w:rPr>
              <w:t>（万吨）</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74824E3E" w14:textId="77777777" w:rsidR="00140C1A" w:rsidRDefault="00140C1A" w:rsidP="002F2260">
            <w:pPr>
              <w:widowControl/>
              <w:spacing w:line="300" w:lineRule="exact"/>
              <w:jc w:val="center"/>
              <w:rPr>
                <w:rFonts w:eastAsia="仿宋_GB2312"/>
                <w:kern w:val="0"/>
                <w:sz w:val="22"/>
                <w:szCs w:val="22"/>
              </w:rPr>
            </w:pPr>
            <w:r w:rsidRPr="00021248">
              <w:rPr>
                <w:rFonts w:eastAsia="仿宋_GB2312"/>
                <w:kern w:val="0"/>
                <w:sz w:val="22"/>
                <w:szCs w:val="22"/>
              </w:rPr>
              <w:t>432.80</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460098B5" w14:textId="77777777" w:rsidR="00140C1A" w:rsidRPr="00566373" w:rsidRDefault="00140C1A" w:rsidP="002F2260">
            <w:pPr>
              <w:widowControl/>
              <w:spacing w:line="300" w:lineRule="exact"/>
              <w:jc w:val="center"/>
              <w:rPr>
                <w:rFonts w:eastAsia="仿宋_GB2312"/>
                <w:kern w:val="0"/>
                <w:sz w:val="22"/>
                <w:szCs w:val="22"/>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1FEF3F15" w14:textId="77777777" w:rsidR="00140C1A" w:rsidRDefault="00140C1A" w:rsidP="002F2260">
            <w:pPr>
              <w:widowControl/>
              <w:spacing w:line="300" w:lineRule="exact"/>
              <w:jc w:val="center"/>
              <w:rPr>
                <w:rFonts w:eastAsia="仿宋_GB2312"/>
                <w:kern w:val="0"/>
                <w:sz w:val="22"/>
                <w:szCs w:val="22"/>
              </w:rPr>
            </w:pPr>
            <w:r>
              <w:rPr>
                <w:rFonts w:eastAsia="仿宋_GB2312" w:hint="eastAsia"/>
                <w:kern w:val="0"/>
                <w:sz w:val="22"/>
                <w:szCs w:val="22"/>
              </w:rPr>
              <w:t>2</w:t>
            </w:r>
            <w:r>
              <w:rPr>
                <w:rFonts w:eastAsia="仿宋_GB2312"/>
                <w:kern w:val="0"/>
                <w:sz w:val="22"/>
                <w:szCs w:val="22"/>
              </w:rPr>
              <w:t>8.24</w:t>
            </w:r>
          </w:p>
        </w:tc>
        <w:tc>
          <w:tcPr>
            <w:tcW w:w="1019" w:type="dxa"/>
            <w:tcBorders>
              <w:top w:val="single" w:sz="4" w:space="0" w:color="auto"/>
              <w:left w:val="nil"/>
              <w:bottom w:val="single" w:sz="4" w:space="0" w:color="auto"/>
              <w:right w:val="single" w:sz="4" w:space="0" w:color="auto"/>
            </w:tcBorders>
            <w:vAlign w:val="center"/>
          </w:tcPr>
          <w:p w14:paraId="3853CE9D" w14:textId="77777777" w:rsidR="00140C1A" w:rsidRDefault="00140C1A" w:rsidP="002F2260">
            <w:pPr>
              <w:widowControl/>
              <w:spacing w:line="300" w:lineRule="exact"/>
              <w:jc w:val="center"/>
              <w:rPr>
                <w:rFonts w:eastAsia="仿宋_GB2312"/>
                <w:kern w:val="0"/>
                <w:sz w:val="22"/>
                <w:szCs w:val="22"/>
              </w:rPr>
            </w:pPr>
            <w:r w:rsidRPr="00021248">
              <w:rPr>
                <w:rFonts w:eastAsia="仿宋_GB2312"/>
                <w:kern w:val="0"/>
                <w:sz w:val="22"/>
                <w:szCs w:val="22"/>
              </w:rPr>
              <w:t>33.89</w:t>
            </w:r>
          </w:p>
        </w:tc>
        <w:tc>
          <w:tcPr>
            <w:tcW w:w="609" w:type="dxa"/>
            <w:tcBorders>
              <w:top w:val="single" w:sz="4" w:space="0" w:color="auto"/>
              <w:left w:val="single" w:sz="4" w:space="0" w:color="auto"/>
              <w:bottom w:val="single" w:sz="4" w:space="0" w:color="auto"/>
              <w:right w:val="single" w:sz="4" w:space="0" w:color="auto"/>
            </w:tcBorders>
            <w:vAlign w:val="center"/>
          </w:tcPr>
          <w:p w14:paraId="022A298B"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5812" w14:textId="77777777" w:rsidR="00140C1A" w:rsidRDefault="00140C1A" w:rsidP="002F2260">
            <w:pPr>
              <w:widowControl/>
              <w:spacing w:line="300" w:lineRule="exact"/>
              <w:jc w:val="center"/>
              <w:rPr>
                <w:rFonts w:eastAsia="仿宋_GB2312"/>
                <w:kern w:val="0"/>
                <w:sz w:val="22"/>
                <w:szCs w:val="22"/>
              </w:rPr>
            </w:pPr>
            <w:r w:rsidRPr="00021248">
              <w:rPr>
                <w:rFonts w:eastAsia="仿宋_GB2312"/>
                <w:kern w:val="0"/>
                <w:sz w:val="22"/>
                <w:szCs w:val="22"/>
              </w:rPr>
              <w:t>33.89</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57A76236" w14:textId="77777777" w:rsidR="00140C1A" w:rsidRDefault="00140C1A" w:rsidP="002F2260">
            <w:pPr>
              <w:widowControl/>
              <w:spacing w:line="300" w:lineRule="exact"/>
              <w:jc w:val="center"/>
              <w:rPr>
                <w:rFonts w:eastAsia="仿宋_GB2312"/>
                <w:kern w:val="0"/>
                <w:sz w:val="22"/>
                <w:szCs w:val="22"/>
              </w:rPr>
            </w:pPr>
            <w:r>
              <w:rPr>
                <w:rFonts w:eastAsia="仿宋_GB2312" w:hint="eastAsia"/>
                <w:kern w:val="0"/>
                <w:sz w:val="22"/>
                <w:szCs w:val="22"/>
              </w:rPr>
              <w:t>3</w:t>
            </w:r>
            <w:r>
              <w:rPr>
                <w:rFonts w:eastAsia="仿宋_GB2312"/>
                <w:kern w:val="0"/>
                <w:sz w:val="22"/>
                <w:szCs w:val="22"/>
              </w:rPr>
              <w:t>1.79</w:t>
            </w:r>
          </w:p>
        </w:tc>
      </w:tr>
      <w:tr w:rsidR="00140C1A" w:rsidRPr="00566373" w14:paraId="6FCB4479" w14:textId="77777777" w:rsidTr="00A44418">
        <w:trPr>
          <w:trHeight w:val="358"/>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7BF431" w14:textId="77777777" w:rsidR="00140C1A" w:rsidRPr="00566373" w:rsidRDefault="00140C1A" w:rsidP="002F2260">
            <w:pPr>
              <w:widowControl/>
              <w:spacing w:line="300" w:lineRule="exact"/>
              <w:jc w:val="center"/>
              <w:rPr>
                <w:rFonts w:eastAsia="仿宋_GB2312"/>
                <w:kern w:val="0"/>
                <w:sz w:val="20"/>
                <w:szCs w:val="20"/>
              </w:rPr>
            </w:pPr>
            <w:r w:rsidRPr="00566373">
              <w:rPr>
                <w:rFonts w:eastAsia="仿宋_GB2312" w:hint="eastAsia"/>
                <w:kern w:val="0"/>
                <w:sz w:val="20"/>
                <w:szCs w:val="20"/>
              </w:rPr>
              <w:t>合计</w:t>
            </w:r>
          </w:p>
        </w:tc>
        <w:tc>
          <w:tcPr>
            <w:tcW w:w="1124" w:type="dxa"/>
            <w:tcBorders>
              <w:top w:val="single" w:sz="4" w:space="0" w:color="auto"/>
              <w:left w:val="nil"/>
              <w:bottom w:val="single" w:sz="4" w:space="0" w:color="auto"/>
              <w:right w:val="single" w:sz="4" w:space="0" w:color="auto"/>
            </w:tcBorders>
            <w:shd w:val="clear" w:color="auto" w:fill="auto"/>
            <w:noWrap/>
            <w:vAlign w:val="center"/>
          </w:tcPr>
          <w:p w14:paraId="7253B977"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5870.94</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10FEF6E1" w14:textId="77777777" w:rsidR="00140C1A" w:rsidRPr="00566373" w:rsidRDefault="00140C1A" w:rsidP="002F2260">
            <w:pPr>
              <w:widowControl/>
              <w:spacing w:line="300" w:lineRule="exact"/>
              <w:jc w:val="center"/>
              <w:rPr>
                <w:rFonts w:eastAsia="仿宋_GB2312"/>
                <w:kern w:val="0"/>
                <w:sz w:val="22"/>
                <w:szCs w:val="22"/>
              </w:rPr>
            </w:pPr>
          </w:p>
        </w:tc>
        <w:tc>
          <w:tcPr>
            <w:tcW w:w="1223" w:type="dxa"/>
            <w:tcBorders>
              <w:top w:val="single" w:sz="4" w:space="0" w:color="auto"/>
              <w:left w:val="nil"/>
              <w:bottom w:val="single" w:sz="4" w:space="0" w:color="auto"/>
              <w:right w:val="single" w:sz="4" w:space="0" w:color="auto"/>
            </w:tcBorders>
            <w:shd w:val="clear" w:color="auto" w:fill="auto"/>
            <w:noWrap/>
            <w:vAlign w:val="center"/>
          </w:tcPr>
          <w:p w14:paraId="2051D7E7"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383.08</w:t>
            </w:r>
          </w:p>
        </w:tc>
        <w:tc>
          <w:tcPr>
            <w:tcW w:w="1019" w:type="dxa"/>
            <w:tcBorders>
              <w:top w:val="single" w:sz="4" w:space="0" w:color="auto"/>
              <w:left w:val="nil"/>
              <w:bottom w:val="single" w:sz="4" w:space="0" w:color="auto"/>
              <w:right w:val="single" w:sz="4" w:space="0" w:color="auto"/>
            </w:tcBorders>
            <w:vAlign w:val="center"/>
          </w:tcPr>
          <w:p w14:paraId="7ED47B4D"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459.69</w:t>
            </w:r>
          </w:p>
        </w:tc>
        <w:tc>
          <w:tcPr>
            <w:tcW w:w="609" w:type="dxa"/>
            <w:tcBorders>
              <w:top w:val="single" w:sz="4" w:space="0" w:color="auto"/>
              <w:left w:val="single" w:sz="4" w:space="0" w:color="auto"/>
              <w:bottom w:val="single" w:sz="4" w:space="0" w:color="auto"/>
              <w:right w:val="single" w:sz="4" w:space="0" w:color="auto"/>
            </w:tcBorders>
            <w:vAlign w:val="center"/>
          </w:tcPr>
          <w:p w14:paraId="388B36A1" w14:textId="77777777" w:rsidR="00140C1A" w:rsidRPr="00566373" w:rsidRDefault="00140C1A" w:rsidP="002F2260">
            <w:pPr>
              <w:widowControl/>
              <w:spacing w:line="300" w:lineRule="exact"/>
              <w:jc w:val="center"/>
              <w:rPr>
                <w:rFonts w:eastAsia="仿宋_GB2312"/>
                <w:kern w:val="0"/>
                <w:sz w:val="22"/>
                <w:szCs w:val="22"/>
              </w:rPr>
            </w:pPr>
            <w:r w:rsidRPr="00566373">
              <w:rPr>
                <w:rFonts w:eastAsia="仿宋_GB2312" w:hint="eastAsia"/>
                <w:kern w:val="0"/>
                <w:sz w:val="22"/>
                <w:szCs w:val="22"/>
              </w:rPr>
              <w:t>...</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B897E" w14:textId="77777777" w:rsidR="00140C1A" w:rsidRPr="00566373" w:rsidRDefault="00140C1A" w:rsidP="002F2260">
            <w:pPr>
              <w:widowControl/>
              <w:spacing w:line="300" w:lineRule="exact"/>
              <w:jc w:val="center"/>
              <w:rPr>
                <w:rFonts w:eastAsia="仿宋_GB2312"/>
                <w:kern w:val="0"/>
                <w:sz w:val="22"/>
                <w:szCs w:val="22"/>
              </w:rPr>
            </w:pPr>
            <w:r>
              <w:rPr>
                <w:rFonts w:eastAsia="仿宋_GB2312"/>
                <w:kern w:val="0"/>
                <w:sz w:val="22"/>
                <w:szCs w:val="22"/>
              </w:rPr>
              <w:t>459.69</w:t>
            </w:r>
          </w:p>
        </w:tc>
        <w:tc>
          <w:tcPr>
            <w:tcW w:w="1318" w:type="dxa"/>
            <w:tcBorders>
              <w:top w:val="single" w:sz="4" w:space="0" w:color="auto"/>
              <w:left w:val="nil"/>
              <w:bottom w:val="single" w:sz="4" w:space="0" w:color="auto"/>
              <w:right w:val="single" w:sz="4" w:space="0" w:color="auto"/>
            </w:tcBorders>
            <w:shd w:val="clear" w:color="auto" w:fill="auto"/>
            <w:noWrap/>
            <w:vAlign w:val="center"/>
          </w:tcPr>
          <w:p w14:paraId="689679CB" w14:textId="77777777" w:rsidR="00140C1A" w:rsidRPr="00566373" w:rsidRDefault="00140C1A" w:rsidP="002F2260">
            <w:pPr>
              <w:widowControl/>
              <w:spacing w:line="300" w:lineRule="exact"/>
              <w:jc w:val="center"/>
              <w:rPr>
                <w:rFonts w:eastAsia="仿宋_GB2312"/>
                <w:kern w:val="0"/>
                <w:sz w:val="22"/>
                <w:szCs w:val="22"/>
              </w:rPr>
            </w:pPr>
            <w:r>
              <w:rPr>
                <w:rFonts w:eastAsia="仿宋_GB2312" w:hint="eastAsia"/>
                <w:kern w:val="0"/>
                <w:sz w:val="22"/>
                <w:szCs w:val="22"/>
              </w:rPr>
              <w:t>4</w:t>
            </w:r>
            <w:r>
              <w:rPr>
                <w:rFonts w:eastAsia="仿宋_GB2312"/>
                <w:kern w:val="0"/>
                <w:sz w:val="22"/>
                <w:szCs w:val="22"/>
              </w:rPr>
              <w:t>31.25</w:t>
            </w:r>
          </w:p>
        </w:tc>
      </w:tr>
    </w:tbl>
    <w:p w14:paraId="640ECD17" w14:textId="77777777" w:rsidR="00140C1A" w:rsidRPr="00387DFD" w:rsidRDefault="00140C1A" w:rsidP="00F710FB">
      <w:pPr>
        <w:pStyle w:val="af1"/>
        <w:tabs>
          <w:tab w:val="left" w:pos="1155"/>
        </w:tabs>
        <w:spacing w:after="0" w:line="500" w:lineRule="exact"/>
        <w:ind w:firstLineChars="200" w:firstLine="562"/>
        <w:rPr>
          <w:rFonts w:eastAsia="仿宋_GB2312"/>
          <w:b/>
          <w:sz w:val="28"/>
        </w:rPr>
      </w:pPr>
      <w:r w:rsidRPr="00387DFD">
        <w:rPr>
          <w:rFonts w:eastAsia="仿宋_GB2312"/>
          <w:b/>
          <w:bCs/>
          <w:sz w:val="28"/>
          <w:szCs w:val="28"/>
        </w:rPr>
        <w:lastRenderedPageBreak/>
        <w:t>13.7</w:t>
      </w:r>
      <w:r w:rsidRPr="00387DFD">
        <w:rPr>
          <w:rFonts w:eastAsia="仿宋_GB2312"/>
          <w:b/>
          <w:sz w:val="28"/>
        </w:rPr>
        <w:t>经济参数的选取及计算</w:t>
      </w:r>
    </w:p>
    <w:p w14:paraId="26DEE45E" w14:textId="77777777" w:rsidR="00140C1A" w:rsidRPr="00387DFD" w:rsidRDefault="00140C1A" w:rsidP="00F710FB">
      <w:pPr>
        <w:pStyle w:val="af1"/>
        <w:tabs>
          <w:tab w:val="left" w:pos="1155"/>
        </w:tabs>
        <w:spacing w:after="0" w:line="500" w:lineRule="exact"/>
        <w:ind w:firstLineChars="200" w:firstLine="560"/>
        <w:rPr>
          <w:rFonts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387DFD">
          <w:rPr>
            <w:rFonts w:eastAsia="仿宋_GB2312"/>
            <w:sz w:val="28"/>
          </w:rPr>
          <w:t>13.7.1</w:t>
        </w:r>
      </w:smartTag>
      <w:r w:rsidRPr="00387DFD">
        <w:rPr>
          <w:rFonts w:eastAsia="仿宋_GB2312"/>
          <w:sz w:val="28"/>
        </w:rPr>
        <w:t>固定资产</w:t>
      </w:r>
    </w:p>
    <w:p w14:paraId="4FEBAB09" w14:textId="77777777" w:rsidR="00140C1A" w:rsidRPr="00387DFD" w:rsidRDefault="00140C1A" w:rsidP="00F710FB">
      <w:pPr>
        <w:pStyle w:val="af1"/>
        <w:tabs>
          <w:tab w:val="left" w:pos="1155"/>
        </w:tabs>
        <w:spacing w:after="0" w:line="500" w:lineRule="exact"/>
        <w:ind w:firstLineChars="200" w:firstLine="560"/>
        <w:rPr>
          <w:rFonts w:eastAsia="仿宋_GB2312"/>
          <w:sz w:val="28"/>
        </w:rPr>
      </w:pPr>
      <w:smartTag w:uri="urn:schemas-microsoft-com:office:smarttags" w:element="chsdate">
        <w:smartTagPr>
          <w:attr w:name="Year" w:val="1899"/>
          <w:attr w:name="Month" w:val="12"/>
          <w:attr w:name="Day" w:val="30"/>
          <w:attr w:name="IsLunarDate" w:val="False"/>
          <w:attr w:name="IsROCDate" w:val="False"/>
        </w:smartTagPr>
        <w:r w:rsidRPr="00387DFD">
          <w:rPr>
            <w:rFonts w:eastAsia="仿宋_GB2312"/>
            <w:sz w:val="28"/>
          </w:rPr>
          <w:t>13.7.1</w:t>
        </w:r>
      </w:smartTag>
      <w:r w:rsidRPr="00387DFD">
        <w:rPr>
          <w:rFonts w:eastAsia="仿宋_GB2312"/>
          <w:sz w:val="28"/>
        </w:rPr>
        <w:t>.1</w:t>
      </w:r>
      <w:r w:rsidRPr="00387DFD">
        <w:rPr>
          <w:rFonts w:eastAsia="仿宋_GB2312"/>
          <w:sz w:val="28"/>
        </w:rPr>
        <w:t>固定资产投资</w:t>
      </w:r>
    </w:p>
    <w:p w14:paraId="1F0D5DA6" w14:textId="6CF9F4B9" w:rsidR="00140C1A" w:rsidRPr="00387DFD" w:rsidRDefault="00140C1A" w:rsidP="00F710FB">
      <w:pPr>
        <w:pStyle w:val="af1"/>
        <w:tabs>
          <w:tab w:val="left" w:pos="1155"/>
        </w:tabs>
        <w:spacing w:after="0" w:line="500" w:lineRule="exact"/>
        <w:ind w:firstLineChars="200" w:firstLine="560"/>
        <w:rPr>
          <w:rFonts w:eastAsia="仿宋_GB2312"/>
          <w:bCs/>
          <w:sz w:val="28"/>
          <w:szCs w:val="28"/>
        </w:rPr>
      </w:pPr>
      <w:r w:rsidRPr="0000314E">
        <w:rPr>
          <w:rFonts w:eastAsia="仿宋_GB2312"/>
          <w:sz w:val="28"/>
          <w:szCs w:val="28"/>
        </w:rPr>
        <w:t>《</w:t>
      </w:r>
      <w:r>
        <w:rPr>
          <w:rFonts w:eastAsia="仿宋_GB2312"/>
          <w:sz w:val="28"/>
          <w:szCs w:val="28"/>
        </w:rPr>
        <w:t>矿产资源开采与生态修复方案</w:t>
      </w:r>
      <w:r w:rsidRPr="0000314E">
        <w:rPr>
          <w:rFonts w:eastAsia="仿宋_GB2312"/>
          <w:sz w:val="28"/>
          <w:szCs w:val="28"/>
        </w:rPr>
        <w:t>》</w:t>
      </w:r>
      <w:r w:rsidRPr="0000314E">
        <w:rPr>
          <w:rFonts w:eastAsia="仿宋_GB2312" w:hint="eastAsia"/>
          <w:sz w:val="28"/>
          <w:szCs w:val="28"/>
        </w:rPr>
        <w:t>设计</w:t>
      </w:r>
      <w:proofErr w:type="gramStart"/>
      <w:r w:rsidR="00471A24">
        <w:rPr>
          <w:rFonts w:eastAsia="仿宋_GB2312" w:hint="eastAsia"/>
          <w:sz w:val="28"/>
          <w:szCs w:val="28"/>
        </w:rPr>
        <w:t>开采水</w:t>
      </w:r>
      <w:proofErr w:type="gramEnd"/>
      <w:r w:rsidR="00471A24">
        <w:rPr>
          <w:rFonts w:eastAsia="仿宋_GB2312" w:hint="eastAsia"/>
          <w:sz w:val="28"/>
          <w:szCs w:val="28"/>
        </w:rPr>
        <w:t>泥灰岩矿</w:t>
      </w:r>
      <w:r>
        <w:rPr>
          <w:rFonts w:eastAsia="仿宋_GB2312" w:hint="eastAsia"/>
          <w:sz w:val="28"/>
          <w:szCs w:val="28"/>
        </w:rPr>
        <w:t>基建投资</w:t>
      </w:r>
      <w:r w:rsidRPr="0000314E">
        <w:rPr>
          <w:rFonts w:eastAsia="仿宋_GB2312" w:hint="eastAsia"/>
          <w:sz w:val="28"/>
          <w:szCs w:val="28"/>
        </w:rPr>
        <w:t>为</w:t>
      </w:r>
      <w:r w:rsidR="00471A24" w:rsidRPr="00471A24">
        <w:rPr>
          <w:rFonts w:eastAsia="仿宋_GB2312"/>
          <w:sz w:val="28"/>
          <w:szCs w:val="28"/>
        </w:rPr>
        <w:t>2924.25</w:t>
      </w:r>
      <w:r w:rsidRPr="0000314E">
        <w:rPr>
          <w:rFonts w:eastAsia="仿宋_GB2312" w:hint="eastAsia"/>
          <w:sz w:val="28"/>
          <w:szCs w:val="28"/>
        </w:rPr>
        <w:t>万元</w:t>
      </w:r>
      <w:r w:rsidR="00471A24">
        <w:rPr>
          <w:rFonts w:eastAsia="仿宋_GB2312" w:hint="eastAsia"/>
          <w:sz w:val="28"/>
          <w:szCs w:val="28"/>
        </w:rPr>
        <w:t>，设计生产规模</w:t>
      </w:r>
      <w:r w:rsidR="00471A24">
        <w:rPr>
          <w:rFonts w:eastAsia="仿宋_GB2312" w:hint="eastAsia"/>
          <w:sz w:val="28"/>
          <w:szCs w:val="28"/>
        </w:rPr>
        <w:t>3</w:t>
      </w:r>
      <w:r w:rsidR="00471A24">
        <w:rPr>
          <w:rFonts w:eastAsia="仿宋_GB2312"/>
          <w:sz w:val="28"/>
          <w:szCs w:val="28"/>
        </w:rPr>
        <w:t>00</w:t>
      </w:r>
      <w:r w:rsidR="00471A24">
        <w:rPr>
          <w:rFonts w:eastAsia="仿宋_GB2312" w:hint="eastAsia"/>
          <w:sz w:val="28"/>
          <w:szCs w:val="28"/>
        </w:rPr>
        <w:t>万吨</w:t>
      </w:r>
      <w:r w:rsidR="00471A24">
        <w:rPr>
          <w:rFonts w:eastAsia="仿宋_GB2312" w:hint="eastAsia"/>
          <w:sz w:val="28"/>
          <w:szCs w:val="28"/>
        </w:rPr>
        <w:t>/</w:t>
      </w:r>
      <w:r w:rsidR="00471A24">
        <w:rPr>
          <w:rFonts w:eastAsia="仿宋_GB2312" w:hint="eastAsia"/>
          <w:sz w:val="28"/>
          <w:szCs w:val="28"/>
        </w:rPr>
        <w:t>年</w:t>
      </w:r>
      <w:r w:rsidRPr="0000314E">
        <w:rPr>
          <w:rFonts w:eastAsia="仿宋_GB2312" w:hint="eastAsia"/>
          <w:sz w:val="28"/>
          <w:szCs w:val="28"/>
        </w:rPr>
        <w:t>。</w:t>
      </w:r>
      <w:r>
        <w:rPr>
          <w:rFonts w:eastAsia="仿宋_GB2312" w:hint="eastAsia"/>
          <w:sz w:val="28"/>
          <w:szCs w:val="28"/>
        </w:rPr>
        <w:t>建筑工程费</w:t>
      </w:r>
      <w:r w:rsidR="00471A24">
        <w:rPr>
          <w:rFonts w:eastAsia="仿宋_GB2312"/>
          <w:sz w:val="28"/>
          <w:szCs w:val="28"/>
        </w:rPr>
        <w:t>505</w:t>
      </w:r>
      <w:r>
        <w:rPr>
          <w:rFonts w:eastAsia="仿宋_GB2312" w:hint="eastAsia"/>
          <w:sz w:val="28"/>
          <w:szCs w:val="28"/>
        </w:rPr>
        <w:t>万元，设备购置费</w:t>
      </w:r>
      <w:r>
        <w:rPr>
          <w:rFonts w:eastAsia="仿宋_GB2312"/>
          <w:sz w:val="28"/>
          <w:szCs w:val="28"/>
        </w:rPr>
        <w:t>1</w:t>
      </w:r>
      <w:r w:rsidR="00471A24">
        <w:rPr>
          <w:rFonts w:eastAsia="仿宋_GB2312"/>
          <w:sz w:val="28"/>
          <w:szCs w:val="28"/>
        </w:rPr>
        <w:t>59</w:t>
      </w:r>
      <w:r>
        <w:rPr>
          <w:rFonts w:eastAsia="仿宋_GB2312"/>
          <w:sz w:val="28"/>
          <w:szCs w:val="28"/>
        </w:rPr>
        <w:t>0</w:t>
      </w:r>
      <w:r>
        <w:rPr>
          <w:rFonts w:eastAsia="仿宋_GB2312" w:hint="eastAsia"/>
          <w:sz w:val="28"/>
          <w:szCs w:val="28"/>
        </w:rPr>
        <w:t>万元，安装工程费</w:t>
      </w:r>
      <w:r w:rsidR="00471A24">
        <w:rPr>
          <w:rFonts w:eastAsia="仿宋_GB2312"/>
          <w:sz w:val="28"/>
          <w:szCs w:val="28"/>
        </w:rPr>
        <w:t>15</w:t>
      </w:r>
      <w:r>
        <w:rPr>
          <w:rFonts w:eastAsia="仿宋_GB2312" w:hint="eastAsia"/>
          <w:sz w:val="28"/>
          <w:szCs w:val="28"/>
        </w:rPr>
        <w:t>万元，其他费用</w:t>
      </w:r>
      <w:r w:rsidR="00471A24">
        <w:rPr>
          <w:rFonts w:eastAsia="仿宋_GB2312"/>
          <w:sz w:val="28"/>
          <w:szCs w:val="28"/>
        </w:rPr>
        <w:t>675</w:t>
      </w:r>
      <w:r>
        <w:rPr>
          <w:rFonts w:eastAsia="仿宋_GB2312" w:hint="eastAsia"/>
          <w:sz w:val="28"/>
          <w:szCs w:val="28"/>
        </w:rPr>
        <w:t>万元，基本预备费</w:t>
      </w:r>
      <w:r w:rsidR="00471A24">
        <w:rPr>
          <w:rFonts w:eastAsia="仿宋_GB2312"/>
          <w:sz w:val="28"/>
          <w:szCs w:val="28"/>
        </w:rPr>
        <w:t>139.25</w:t>
      </w:r>
      <w:r>
        <w:rPr>
          <w:rFonts w:eastAsia="仿宋_GB2312" w:hint="eastAsia"/>
          <w:sz w:val="28"/>
          <w:szCs w:val="28"/>
        </w:rPr>
        <w:t>万元。详见下表。</w:t>
      </w:r>
    </w:p>
    <w:p w14:paraId="5ECE79ED" w14:textId="0F4FBDEC" w:rsidR="00140C1A" w:rsidRPr="00387DFD" w:rsidRDefault="00B271E3" w:rsidP="00140C1A">
      <w:pPr>
        <w:pStyle w:val="af1"/>
        <w:tabs>
          <w:tab w:val="left" w:pos="1155"/>
        </w:tabs>
        <w:spacing w:after="0" w:line="520" w:lineRule="exact"/>
        <w:ind w:firstLineChars="200" w:firstLine="482"/>
        <w:jc w:val="center"/>
        <w:rPr>
          <w:rFonts w:eastAsia="仿宋_GB2312"/>
          <w:b/>
          <w:bCs/>
          <w:sz w:val="24"/>
        </w:rPr>
      </w:pPr>
      <w:r>
        <w:rPr>
          <w:rFonts w:eastAsia="仿宋_GB2312" w:hint="eastAsia"/>
          <w:b/>
          <w:bCs/>
          <w:sz w:val="24"/>
        </w:rPr>
        <w:t xml:space="preserve"> </w:t>
      </w:r>
      <w:r>
        <w:rPr>
          <w:rFonts w:eastAsia="仿宋_GB2312"/>
          <w:b/>
          <w:bCs/>
          <w:sz w:val="24"/>
        </w:rPr>
        <w:t xml:space="preserve">  </w:t>
      </w:r>
      <w:r w:rsidR="00D66B4D" w:rsidRPr="00D66B4D">
        <w:rPr>
          <w:rFonts w:eastAsia="仿宋_GB2312" w:hint="eastAsia"/>
          <w:b/>
          <w:bCs/>
          <w:sz w:val="24"/>
        </w:rPr>
        <w:t>洛阳黄河同力水泥有限责任公司宜阳矿</w:t>
      </w:r>
      <w:r w:rsidR="00140C1A">
        <w:rPr>
          <w:rFonts w:eastAsia="仿宋_GB2312" w:hint="eastAsia"/>
          <w:b/>
          <w:sz w:val="24"/>
        </w:rPr>
        <w:t>设计固定资产</w:t>
      </w:r>
      <w:r w:rsidR="00140C1A" w:rsidRPr="0000314E">
        <w:rPr>
          <w:rFonts w:eastAsia="仿宋_GB2312" w:hint="eastAsia"/>
          <w:b/>
          <w:sz w:val="24"/>
        </w:rPr>
        <w:t>投资估算表</w:t>
      </w:r>
      <w:r w:rsidR="00140C1A" w:rsidRPr="0000314E">
        <w:rPr>
          <w:rFonts w:eastAsia="仿宋_GB2312" w:hint="eastAsia"/>
          <w:b/>
          <w:sz w:val="24"/>
        </w:rPr>
        <w:t xml:space="preserve">  </w:t>
      </w:r>
      <w:r w:rsidR="00140C1A" w:rsidRPr="0000314E">
        <w:rPr>
          <w:rFonts w:eastAsia="仿宋_GB2312" w:hint="eastAsia"/>
          <w:b/>
          <w:sz w:val="24"/>
        </w:rPr>
        <w:t>单位：万元</w:t>
      </w:r>
    </w:p>
    <w:tbl>
      <w:tblPr>
        <w:tblW w:w="4875"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588"/>
        <w:gridCol w:w="868"/>
        <w:gridCol w:w="905"/>
        <w:gridCol w:w="826"/>
        <w:gridCol w:w="1365"/>
        <w:gridCol w:w="871"/>
        <w:gridCol w:w="1006"/>
      </w:tblGrid>
      <w:tr w:rsidR="00140C1A" w:rsidRPr="0055488D" w14:paraId="09DE64C5" w14:textId="77777777" w:rsidTr="002F2260">
        <w:trPr>
          <w:trHeight w:val="190"/>
          <w:tblHeader/>
        </w:trPr>
        <w:tc>
          <w:tcPr>
            <w:tcW w:w="308" w:type="pct"/>
            <w:vMerge w:val="restart"/>
            <w:shd w:val="clear" w:color="auto" w:fill="auto"/>
            <w:vAlign w:val="center"/>
            <w:hideMark/>
          </w:tcPr>
          <w:p w14:paraId="3228640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序号</w:t>
            </w:r>
          </w:p>
        </w:tc>
        <w:tc>
          <w:tcPr>
            <w:tcW w:w="1440" w:type="pct"/>
            <w:vMerge w:val="restart"/>
            <w:shd w:val="clear" w:color="auto" w:fill="auto"/>
            <w:vAlign w:val="center"/>
            <w:hideMark/>
          </w:tcPr>
          <w:p w14:paraId="5291F55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工程</w:t>
            </w:r>
            <w:proofErr w:type="gramStart"/>
            <w:r w:rsidRPr="0055488D">
              <w:rPr>
                <w:rFonts w:eastAsia="仿宋_GB2312"/>
                <w:kern w:val="0"/>
                <w:sz w:val="21"/>
                <w:szCs w:val="21"/>
              </w:rPr>
              <w:t>和</w:t>
            </w:r>
            <w:proofErr w:type="gramEnd"/>
          </w:p>
          <w:p w14:paraId="447F2A6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费用名称</w:t>
            </w:r>
          </w:p>
        </w:tc>
        <w:tc>
          <w:tcPr>
            <w:tcW w:w="3251" w:type="pct"/>
            <w:gridSpan w:val="6"/>
            <w:shd w:val="clear" w:color="auto" w:fill="auto"/>
            <w:vAlign w:val="center"/>
            <w:hideMark/>
          </w:tcPr>
          <w:p w14:paraId="5D89C88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投资（万元）</w:t>
            </w:r>
          </w:p>
        </w:tc>
      </w:tr>
      <w:tr w:rsidR="00140C1A" w:rsidRPr="0055488D" w14:paraId="1F896FF2" w14:textId="77777777" w:rsidTr="002F2260">
        <w:trPr>
          <w:trHeight w:val="435"/>
          <w:tblHeader/>
        </w:trPr>
        <w:tc>
          <w:tcPr>
            <w:tcW w:w="308" w:type="pct"/>
            <w:vMerge/>
            <w:vAlign w:val="center"/>
            <w:hideMark/>
          </w:tcPr>
          <w:p w14:paraId="33CC93DD" w14:textId="77777777" w:rsidR="00140C1A" w:rsidRPr="0055488D" w:rsidRDefault="00140C1A" w:rsidP="002F2260">
            <w:pPr>
              <w:widowControl/>
              <w:spacing w:line="260" w:lineRule="exact"/>
              <w:jc w:val="left"/>
              <w:rPr>
                <w:rFonts w:eastAsia="仿宋_GB2312"/>
                <w:kern w:val="0"/>
                <w:sz w:val="21"/>
                <w:szCs w:val="21"/>
              </w:rPr>
            </w:pPr>
          </w:p>
        </w:tc>
        <w:tc>
          <w:tcPr>
            <w:tcW w:w="1440" w:type="pct"/>
            <w:vMerge/>
            <w:vAlign w:val="center"/>
            <w:hideMark/>
          </w:tcPr>
          <w:p w14:paraId="4A5144E6" w14:textId="77777777" w:rsidR="00140C1A" w:rsidRPr="0055488D" w:rsidRDefault="00140C1A" w:rsidP="002F2260">
            <w:pPr>
              <w:widowControl/>
              <w:spacing w:line="260" w:lineRule="exact"/>
              <w:jc w:val="left"/>
              <w:rPr>
                <w:rFonts w:eastAsia="仿宋_GB2312"/>
                <w:kern w:val="0"/>
                <w:sz w:val="21"/>
                <w:szCs w:val="21"/>
              </w:rPr>
            </w:pPr>
          </w:p>
        </w:tc>
        <w:tc>
          <w:tcPr>
            <w:tcW w:w="483" w:type="pct"/>
            <w:vMerge w:val="restart"/>
            <w:shd w:val="clear" w:color="auto" w:fill="auto"/>
            <w:vAlign w:val="center"/>
            <w:hideMark/>
          </w:tcPr>
          <w:p w14:paraId="2ACD0D9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建筑工程</w:t>
            </w:r>
          </w:p>
        </w:tc>
        <w:tc>
          <w:tcPr>
            <w:tcW w:w="504" w:type="pct"/>
            <w:vMerge w:val="restart"/>
            <w:shd w:val="clear" w:color="auto" w:fill="auto"/>
            <w:vAlign w:val="center"/>
            <w:hideMark/>
          </w:tcPr>
          <w:p w14:paraId="178E174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设备购置</w:t>
            </w:r>
          </w:p>
        </w:tc>
        <w:tc>
          <w:tcPr>
            <w:tcW w:w="460" w:type="pct"/>
            <w:vMerge w:val="restart"/>
            <w:shd w:val="clear" w:color="auto" w:fill="auto"/>
            <w:vAlign w:val="center"/>
            <w:hideMark/>
          </w:tcPr>
          <w:p w14:paraId="411F704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安装工程</w:t>
            </w:r>
          </w:p>
        </w:tc>
        <w:tc>
          <w:tcPr>
            <w:tcW w:w="760" w:type="pct"/>
            <w:vMerge w:val="restart"/>
            <w:shd w:val="clear" w:color="auto" w:fill="auto"/>
            <w:vAlign w:val="center"/>
            <w:hideMark/>
          </w:tcPr>
          <w:p w14:paraId="6E2264A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工器具及生产家具</w:t>
            </w:r>
          </w:p>
        </w:tc>
        <w:tc>
          <w:tcPr>
            <w:tcW w:w="485" w:type="pct"/>
            <w:vMerge w:val="restart"/>
            <w:shd w:val="clear" w:color="auto" w:fill="auto"/>
            <w:vAlign w:val="center"/>
            <w:hideMark/>
          </w:tcPr>
          <w:p w14:paraId="387D0C6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其它费用</w:t>
            </w:r>
          </w:p>
        </w:tc>
        <w:tc>
          <w:tcPr>
            <w:tcW w:w="560" w:type="pct"/>
            <w:vMerge w:val="restart"/>
            <w:shd w:val="clear" w:color="auto" w:fill="auto"/>
            <w:vAlign w:val="center"/>
            <w:hideMark/>
          </w:tcPr>
          <w:p w14:paraId="30509C5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总费用</w:t>
            </w:r>
          </w:p>
        </w:tc>
      </w:tr>
      <w:tr w:rsidR="00140C1A" w:rsidRPr="0055488D" w14:paraId="05F33311" w14:textId="77777777" w:rsidTr="002F2260">
        <w:trPr>
          <w:trHeight w:val="435"/>
        </w:trPr>
        <w:tc>
          <w:tcPr>
            <w:tcW w:w="308" w:type="pct"/>
            <w:vMerge/>
            <w:vAlign w:val="center"/>
            <w:hideMark/>
          </w:tcPr>
          <w:p w14:paraId="76986A4E" w14:textId="77777777" w:rsidR="00140C1A" w:rsidRPr="0055488D" w:rsidRDefault="00140C1A" w:rsidP="002F2260">
            <w:pPr>
              <w:widowControl/>
              <w:spacing w:line="260" w:lineRule="exact"/>
              <w:jc w:val="left"/>
              <w:rPr>
                <w:rFonts w:eastAsia="仿宋_GB2312"/>
                <w:kern w:val="0"/>
                <w:sz w:val="21"/>
                <w:szCs w:val="21"/>
              </w:rPr>
            </w:pPr>
          </w:p>
        </w:tc>
        <w:tc>
          <w:tcPr>
            <w:tcW w:w="1440" w:type="pct"/>
            <w:vMerge/>
            <w:vAlign w:val="center"/>
            <w:hideMark/>
          </w:tcPr>
          <w:p w14:paraId="503338E8" w14:textId="77777777" w:rsidR="00140C1A" w:rsidRPr="0055488D" w:rsidRDefault="00140C1A" w:rsidP="002F2260">
            <w:pPr>
              <w:widowControl/>
              <w:spacing w:line="260" w:lineRule="exact"/>
              <w:jc w:val="left"/>
              <w:rPr>
                <w:rFonts w:eastAsia="仿宋_GB2312"/>
                <w:kern w:val="0"/>
                <w:sz w:val="21"/>
                <w:szCs w:val="21"/>
              </w:rPr>
            </w:pPr>
          </w:p>
        </w:tc>
        <w:tc>
          <w:tcPr>
            <w:tcW w:w="483" w:type="pct"/>
            <w:vMerge/>
            <w:vAlign w:val="center"/>
            <w:hideMark/>
          </w:tcPr>
          <w:p w14:paraId="581AFED0" w14:textId="77777777" w:rsidR="00140C1A" w:rsidRPr="0055488D" w:rsidRDefault="00140C1A" w:rsidP="002F2260">
            <w:pPr>
              <w:widowControl/>
              <w:spacing w:line="260" w:lineRule="exact"/>
              <w:jc w:val="left"/>
              <w:rPr>
                <w:rFonts w:eastAsia="仿宋_GB2312"/>
                <w:kern w:val="0"/>
                <w:sz w:val="21"/>
                <w:szCs w:val="21"/>
              </w:rPr>
            </w:pPr>
          </w:p>
        </w:tc>
        <w:tc>
          <w:tcPr>
            <w:tcW w:w="504" w:type="pct"/>
            <w:vMerge/>
            <w:vAlign w:val="center"/>
            <w:hideMark/>
          </w:tcPr>
          <w:p w14:paraId="1EAE45EF" w14:textId="77777777" w:rsidR="00140C1A" w:rsidRPr="0055488D" w:rsidRDefault="00140C1A" w:rsidP="002F2260">
            <w:pPr>
              <w:widowControl/>
              <w:spacing w:line="260" w:lineRule="exact"/>
              <w:jc w:val="left"/>
              <w:rPr>
                <w:rFonts w:eastAsia="仿宋_GB2312"/>
                <w:kern w:val="0"/>
                <w:sz w:val="21"/>
                <w:szCs w:val="21"/>
              </w:rPr>
            </w:pPr>
          </w:p>
        </w:tc>
        <w:tc>
          <w:tcPr>
            <w:tcW w:w="460" w:type="pct"/>
            <w:vMerge/>
            <w:vAlign w:val="center"/>
            <w:hideMark/>
          </w:tcPr>
          <w:p w14:paraId="1EBDA988" w14:textId="77777777" w:rsidR="00140C1A" w:rsidRPr="0055488D" w:rsidRDefault="00140C1A" w:rsidP="002F2260">
            <w:pPr>
              <w:widowControl/>
              <w:spacing w:line="260" w:lineRule="exact"/>
              <w:jc w:val="left"/>
              <w:rPr>
                <w:rFonts w:eastAsia="仿宋_GB2312"/>
                <w:kern w:val="0"/>
                <w:sz w:val="21"/>
                <w:szCs w:val="21"/>
              </w:rPr>
            </w:pPr>
          </w:p>
        </w:tc>
        <w:tc>
          <w:tcPr>
            <w:tcW w:w="760" w:type="pct"/>
            <w:vMerge/>
            <w:vAlign w:val="center"/>
            <w:hideMark/>
          </w:tcPr>
          <w:p w14:paraId="6D1D99B9" w14:textId="77777777" w:rsidR="00140C1A" w:rsidRPr="0055488D" w:rsidRDefault="00140C1A" w:rsidP="002F2260">
            <w:pPr>
              <w:widowControl/>
              <w:spacing w:line="260" w:lineRule="exact"/>
              <w:jc w:val="left"/>
              <w:rPr>
                <w:rFonts w:eastAsia="仿宋_GB2312"/>
                <w:kern w:val="0"/>
                <w:sz w:val="21"/>
                <w:szCs w:val="21"/>
              </w:rPr>
            </w:pPr>
          </w:p>
        </w:tc>
        <w:tc>
          <w:tcPr>
            <w:tcW w:w="485" w:type="pct"/>
            <w:vMerge/>
            <w:vAlign w:val="center"/>
            <w:hideMark/>
          </w:tcPr>
          <w:p w14:paraId="239F4DD0" w14:textId="77777777" w:rsidR="00140C1A" w:rsidRPr="0055488D" w:rsidRDefault="00140C1A" w:rsidP="002F2260">
            <w:pPr>
              <w:widowControl/>
              <w:spacing w:line="260" w:lineRule="exact"/>
              <w:jc w:val="left"/>
              <w:rPr>
                <w:rFonts w:eastAsia="仿宋_GB2312"/>
                <w:kern w:val="0"/>
                <w:sz w:val="21"/>
                <w:szCs w:val="21"/>
              </w:rPr>
            </w:pPr>
          </w:p>
        </w:tc>
        <w:tc>
          <w:tcPr>
            <w:tcW w:w="560" w:type="pct"/>
            <w:vMerge/>
            <w:vAlign w:val="center"/>
            <w:hideMark/>
          </w:tcPr>
          <w:p w14:paraId="3178E4ED" w14:textId="77777777" w:rsidR="00140C1A" w:rsidRPr="0055488D" w:rsidRDefault="00140C1A" w:rsidP="002F2260">
            <w:pPr>
              <w:widowControl/>
              <w:spacing w:line="260" w:lineRule="exact"/>
              <w:jc w:val="left"/>
              <w:rPr>
                <w:rFonts w:eastAsia="仿宋_GB2312"/>
                <w:kern w:val="0"/>
                <w:sz w:val="21"/>
                <w:szCs w:val="21"/>
              </w:rPr>
            </w:pPr>
          </w:p>
        </w:tc>
      </w:tr>
      <w:tr w:rsidR="00140C1A" w:rsidRPr="0055488D" w14:paraId="6DB4154E" w14:textId="77777777" w:rsidTr="002F2260">
        <w:trPr>
          <w:trHeight w:val="190"/>
        </w:trPr>
        <w:tc>
          <w:tcPr>
            <w:tcW w:w="308" w:type="pct"/>
            <w:shd w:val="clear" w:color="auto" w:fill="auto"/>
            <w:vAlign w:val="center"/>
            <w:hideMark/>
          </w:tcPr>
          <w:p w14:paraId="5DFAB3E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w:t>
            </w:r>
          </w:p>
        </w:tc>
        <w:tc>
          <w:tcPr>
            <w:tcW w:w="1440" w:type="pct"/>
            <w:shd w:val="clear" w:color="auto" w:fill="auto"/>
            <w:vAlign w:val="center"/>
            <w:hideMark/>
          </w:tcPr>
          <w:p w14:paraId="75D526A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w:t>
            </w:r>
          </w:p>
        </w:tc>
        <w:tc>
          <w:tcPr>
            <w:tcW w:w="483" w:type="pct"/>
            <w:shd w:val="clear" w:color="auto" w:fill="auto"/>
            <w:vAlign w:val="center"/>
            <w:hideMark/>
          </w:tcPr>
          <w:p w14:paraId="0D39685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w:t>
            </w:r>
          </w:p>
        </w:tc>
        <w:tc>
          <w:tcPr>
            <w:tcW w:w="504" w:type="pct"/>
            <w:shd w:val="clear" w:color="auto" w:fill="auto"/>
            <w:vAlign w:val="center"/>
            <w:hideMark/>
          </w:tcPr>
          <w:p w14:paraId="6E64423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4</w:t>
            </w:r>
          </w:p>
        </w:tc>
        <w:tc>
          <w:tcPr>
            <w:tcW w:w="460" w:type="pct"/>
            <w:shd w:val="clear" w:color="auto" w:fill="auto"/>
            <w:vAlign w:val="center"/>
            <w:hideMark/>
          </w:tcPr>
          <w:p w14:paraId="174E3BA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760" w:type="pct"/>
            <w:shd w:val="clear" w:color="auto" w:fill="auto"/>
            <w:vAlign w:val="center"/>
            <w:hideMark/>
          </w:tcPr>
          <w:p w14:paraId="2F53950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w:t>
            </w:r>
          </w:p>
        </w:tc>
        <w:tc>
          <w:tcPr>
            <w:tcW w:w="485" w:type="pct"/>
            <w:shd w:val="clear" w:color="auto" w:fill="auto"/>
            <w:vAlign w:val="center"/>
            <w:hideMark/>
          </w:tcPr>
          <w:p w14:paraId="348987E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w:t>
            </w:r>
          </w:p>
        </w:tc>
        <w:tc>
          <w:tcPr>
            <w:tcW w:w="560" w:type="pct"/>
            <w:shd w:val="clear" w:color="auto" w:fill="auto"/>
            <w:vAlign w:val="center"/>
            <w:hideMark/>
          </w:tcPr>
          <w:p w14:paraId="1B2ECE7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8</w:t>
            </w:r>
          </w:p>
        </w:tc>
      </w:tr>
      <w:tr w:rsidR="00140C1A" w:rsidRPr="0055488D" w14:paraId="4BE73A8D" w14:textId="77777777" w:rsidTr="002F2260">
        <w:trPr>
          <w:trHeight w:val="190"/>
        </w:trPr>
        <w:tc>
          <w:tcPr>
            <w:tcW w:w="308" w:type="pct"/>
            <w:shd w:val="clear" w:color="auto" w:fill="auto"/>
            <w:vAlign w:val="center"/>
            <w:hideMark/>
          </w:tcPr>
          <w:p w14:paraId="30A23C4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Ⅰ</w:t>
            </w:r>
          </w:p>
        </w:tc>
        <w:tc>
          <w:tcPr>
            <w:tcW w:w="1440" w:type="pct"/>
            <w:shd w:val="clear" w:color="auto" w:fill="auto"/>
            <w:vAlign w:val="center"/>
            <w:hideMark/>
          </w:tcPr>
          <w:p w14:paraId="5AEE919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工程费用</w:t>
            </w:r>
          </w:p>
        </w:tc>
        <w:tc>
          <w:tcPr>
            <w:tcW w:w="483" w:type="pct"/>
            <w:shd w:val="clear" w:color="auto" w:fill="auto"/>
            <w:vAlign w:val="center"/>
            <w:hideMark/>
          </w:tcPr>
          <w:p w14:paraId="0D54DB2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0B68139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32C4C9C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427D67B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600035C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031B5DB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2140</w:t>
            </w:r>
          </w:p>
        </w:tc>
      </w:tr>
      <w:tr w:rsidR="00140C1A" w:rsidRPr="0055488D" w14:paraId="391DC576" w14:textId="77777777" w:rsidTr="002F2260">
        <w:trPr>
          <w:trHeight w:val="190"/>
        </w:trPr>
        <w:tc>
          <w:tcPr>
            <w:tcW w:w="308" w:type="pct"/>
            <w:shd w:val="clear" w:color="auto" w:fill="auto"/>
            <w:vAlign w:val="center"/>
            <w:hideMark/>
          </w:tcPr>
          <w:p w14:paraId="00BE23D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w:t>
            </w:r>
          </w:p>
        </w:tc>
        <w:tc>
          <w:tcPr>
            <w:tcW w:w="1440" w:type="pct"/>
            <w:shd w:val="clear" w:color="auto" w:fill="auto"/>
            <w:vAlign w:val="center"/>
            <w:hideMark/>
          </w:tcPr>
          <w:p w14:paraId="1971E02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基建工程</w:t>
            </w:r>
          </w:p>
        </w:tc>
        <w:tc>
          <w:tcPr>
            <w:tcW w:w="483" w:type="pct"/>
            <w:shd w:val="clear" w:color="auto" w:fill="auto"/>
            <w:vAlign w:val="center"/>
            <w:hideMark/>
          </w:tcPr>
          <w:p w14:paraId="40B1D57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350</w:t>
            </w:r>
          </w:p>
        </w:tc>
        <w:tc>
          <w:tcPr>
            <w:tcW w:w="504" w:type="pct"/>
            <w:shd w:val="clear" w:color="auto" w:fill="auto"/>
            <w:vAlign w:val="center"/>
            <w:hideMark/>
          </w:tcPr>
          <w:p w14:paraId="0158427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31FB935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1B5174D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1EFB119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20DF7F2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350</w:t>
            </w:r>
          </w:p>
        </w:tc>
      </w:tr>
      <w:tr w:rsidR="00140C1A" w:rsidRPr="0055488D" w14:paraId="3E5FC8D6" w14:textId="77777777" w:rsidTr="002F2260">
        <w:trPr>
          <w:trHeight w:val="190"/>
        </w:trPr>
        <w:tc>
          <w:tcPr>
            <w:tcW w:w="308" w:type="pct"/>
            <w:shd w:val="clear" w:color="auto" w:fill="auto"/>
            <w:vAlign w:val="center"/>
            <w:hideMark/>
          </w:tcPr>
          <w:p w14:paraId="462D0A3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w:t>
            </w:r>
          </w:p>
        </w:tc>
        <w:tc>
          <w:tcPr>
            <w:tcW w:w="1440" w:type="pct"/>
            <w:shd w:val="clear" w:color="auto" w:fill="auto"/>
            <w:vAlign w:val="center"/>
            <w:hideMark/>
          </w:tcPr>
          <w:p w14:paraId="48EE712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地质测量仪器设备</w:t>
            </w:r>
          </w:p>
        </w:tc>
        <w:tc>
          <w:tcPr>
            <w:tcW w:w="483" w:type="pct"/>
            <w:shd w:val="clear" w:color="auto" w:fill="auto"/>
            <w:vAlign w:val="center"/>
            <w:hideMark/>
          </w:tcPr>
          <w:p w14:paraId="7E78627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6B67A73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02868CE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7ED7212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c>
          <w:tcPr>
            <w:tcW w:w="485" w:type="pct"/>
            <w:shd w:val="clear" w:color="auto" w:fill="auto"/>
            <w:vAlign w:val="center"/>
            <w:hideMark/>
          </w:tcPr>
          <w:p w14:paraId="1E1F9C5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3DBE08A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r>
      <w:tr w:rsidR="00140C1A" w:rsidRPr="0055488D" w14:paraId="5452B203" w14:textId="77777777" w:rsidTr="002F2260">
        <w:trPr>
          <w:trHeight w:val="190"/>
        </w:trPr>
        <w:tc>
          <w:tcPr>
            <w:tcW w:w="308" w:type="pct"/>
            <w:shd w:val="clear" w:color="auto" w:fill="auto"/>
            <w:vAlign w:val="center"/>
            <w:hideMark/>
          </w:tcPr>
          <w:p w14:paraId="7BA89A7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w:t>
            </w:r>
          </w:p>
        </w:tc>
        <w:tc>
          <w:tcPr>
            <w:tcW w:w="1440" w:type="pct"/>
            <w:shd w:val="clear" w:color="auto" w:fill="auto"/>
            <w:vAlign w:val="center"/>
            <w:hideMark/>
          </w:tcPr>
          <w:p w14:paraId="0E3B00E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采、掘、运机械</w:t>
            </w:r>
          </w:p>
          <w:p w14:paraId="089E7BF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设备及安装</w:t>
            </w:r>
          </w:p>
        </w:tc>
        <w:tc>
          <w:tcPr>
            <w:tcW w:w="483" w:type="pct"/>
            <w:shd w:val="clear" w:color="auto" w:fill="auto"/>
            <w:vAlign w:val="center"/>
            <w:hideMark/>
          </w:tcPr>
          <w:p w14:paraId="430617E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5BCFF81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1500</w:t>
            </w:r>
          </w:p>
        </w:tc>
        <w:tc>
          <w:tcPr>
            <w:tcW w:w="460" w:type="pct"/>
            <w:shd w:val="clear" w:color="auto" w:fill="auto"/>
            <w:vAlign w:val="center"/>
            <w:hideMark/>
          </w:tcPr>
          <w:p w14:paraId="546CADB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68523EB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363DEE5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00EE62D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1500</w:t>
            </w:r>
          </w:p>
        </w:tc>
      </w:tr>
      <w:tr w:rsidR="00140C1A" w:rsidRPr="0055488D" w14:paraId="71308B65" w14:textId="77777777" w:rsidTr="002F2260">
        <w:trPr>
          <w:trHeight w:val="190"/>
        </w:trPr>
        <w:tc>
          <w:tcPr>
            <w:tcW w:w="308" w:type="pct"/>
            <w:shd w:val="clear" w:color="auto" w:fill="auto"/>
            <w:vAlign w:val="center"/>
            <w:hideMark/>
          </w:tcPr>
          <w:p w14:paraId="03840A1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4</w:t>
            </w:r>
          </w:p>
        </w:tc>
        <w:tc>
          <w:tcPr>
            <w:tcW w:w="1440" w:type="pct"/>
            <w:shd w:val="clear" w:color="auto" w:fill="auto"/>
            <w:vAlign w:val="center"/>
            <w:hideMark/>
          </w:tcPr>
          <w:p w14:paraId="7B84C47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给、排水系统</w:t>
            </w:r>
          </w:p>
        </w:tc>
        <w:tc>
          <w:tcPr>
            <w:tcW w:w="483" w:type="pct"/>
            <w:shd w:val="clear" w:color="auto" w:fill="auto"/>
            <w:vAlign w:val="center"/>
            <w:hideMark/>
          </w:tcPr>
          <w:p w14:paraId="2F72D3F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633A7B9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20</w:t>
            </w:r>
          </w:p>
        </w:tc>
        <w:tc>
          <w:tcPr>
            <w:tcW w:w="460" w:type="pct"/>
            <w:shd w:val="clear" w:color="auto" w:fill="auto"/>
            <w:vAlign w:val="center"/>
            <w:hideMark/>
          </w:tcPr>
          <w:p w14:paraId="55A3B63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760" w:type="pct"/>
            <w:shd w:val="clear" w:color="auto" w:fill="auto"/>
            <w:vAlign w:val="center"/>
            <w:hideMark/>
          </w:tcPr>
          <w:p w14:paraId="0492CAA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0E744A2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1E4C539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25</w:t>
            </w:r>
          </w:p>
        </w:tc>
      </w:tr>
      <w:tr w:rsidR="00140C1A" w:rsidRPr="0055488D" w14:paraId="3D9CA479" w14:textId="77777777" w:rsidTr="002F2260">
        <w:trPr>
          <w:trHeight w:val="190"/>
        </w:trPr>
        <w:tc>
          <w:tcPr>
            <w:tcW w:w="308" w:type="pct"/>
            <w:shd w:val="clear" w:color="auto" w:fill="auto"/>
            <w:vAlign w:val="center"/>
            <w:hideMark/>
          </w:tcPr>
          <w:p w14:paraId="6E6087F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1440" w:type="pct"/>
            <w:shd w:val="clear" w:color="auto" w:fill="auto"/>
            <w:vAlign w:val="center"/>
            <w:hideMark/>
          </w:tcPr>
          <w:p w14:paraId="084D0CB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供、配电系统</w:t>
            </w:r>
          </w:p>
        </w:tc>
        <w:tc>
          <w:tcPr>
            <w:tcW w:w="483" w:type="pct"/>
            <w:shd w:val="clear" w:color="auto" w:fill="auto"/>
            <w:vAlign w:val="center"/>
            <w:hideMark/>
          </w:tcPr>
          <w:p w14:paraId="0EEC7C7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216F30A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20</w:t>
            </w:r>
          </w:p>
        </w:tc>
        <w:tc>
          <w:tcPr>
            <w:tcW w:w="460" w:type="pct"/>
            <w:shd w:val="clear" w:color="auto" w:fill="auto"/>
            <w:vAlign w:val="center"/>
            <w:hideMark/>
          </w:tcPr>
          <w:p w14:paraId="41AB421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760" w:type="pct"/>
            <w:shd w:val="clear" w:color="auto" w:fill="auto"/>
            <w:vAlign w:val="center"/>
            <w:hideMark/>
          </w:tcPr>
          <w:p w14:paraId="6212BBF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03C14C7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299E6BD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25</w:t>
            </w:r>
          </w:p>
        </w:tc>
      </w:tr>
      <w:tr w:rsidR="00140C1A" w:rsidRPr="0055488D" w14:paraId="6FFF0E54" w14:textId="77777777" w:rsidTr="002F2260">
        <w:trPr>
          <w:trHeight w:val="190"/>
        </w:trPr>
        <w:tc>
          <w:tcPr>
            <w:tcW w:w="308" w:type="pct"/>
            <w:shd w:val="clear" w:color="auto" w:fill="auto"/>
            <w:vAlign w:val="center"/>
            <w:hideMark/>
          </w:tcPr>
          <w:p w14:paraId="3D5E8FB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w:t>
            </w:r>
          </w:p>
        </w:tc>
        <w:tc>
          <w:tcPr>
            <w:tcW w:w="1440" w:type="pct"/>
            <w:shd w:val="clear" w:color="auto" w:fill="auto"/>
            <w:vAlign w:val="center"/>
            <w:hideMark/>
          </w:tcPr>
          <w:p w14:paraId="6FBC76E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机修车间设施</w:t>
            </w:r>
          </w:p>
        </w:tc>
        <w:tc>
          <w:tcPr>
            <w:tcW w:w="483" w:type="pct"/>
            <w:shd w:val="clear" w:color="auto" w:fill="auto"/>
            <w:vAlign w:val="center"/>
            <w:hideMark/>
          </w:tcPr>
          <w:p w14:paraId="2C2AA62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25</w:t>
            </w:r>
          </w:p>
        </w:tc>
        <w:tc>
          <w:tcPr>
            <w:tcW w:w="504" w:type="pct"/>
            <w:shd w:val="clear" w:color="auto" w:fill="auto"/>
            <w:vAlign w:val="center"/>
            <w:hideMark/>
          </w:tcPr>
          <w:p w14:paraId="7B351A6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c>
          <w:tcPr>
            <w:tcW w:w="460" w:type="pct"/>
            <w:shd w:val="clear" w:color="auto" w:fill="auto"/>
            <w:vAlign w:val="center"/>
            <w:hideMark/>
          </w:tcPr>
          <w:p w14:paraId="3F41F0E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760" w:type="pct"/>
            <w:shd w:val="clear" w:color="auto" w:fill="auto"/>
            <w:vAlign w:val="center"/>
            <w:hideMark/>
          </w:tcPr>
          <w:p w14:paraId="5FC2A21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48D1D2C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348F140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60</w:t>
            </w:r>
          </w:p>
        </w:tc>
      </w:tr>
      <w:tr w:rsidR="00140C1A" w:rsidRPr="0055488D" w14:paraId="2C39E52C" w14:textId="77777777" w:rsidTr="002F2260">
        <w:trPr>
          <w:trHeight w:val="190"/>
        </w:trPr>
        <w:tc>
          <w:tcPr>
            <w:tcW w:w="308" w:type="pct"/>
            <w:shd w:val="clear" w:color="auto" w:fill="auto"/>
            <w:vAlign w:val="center"/>
            <w:hideMark/>
          </w:tcPr>
          <w:p w14:paraId="26D58D8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7</w:t>
            </w:r>
          </w:p>
        </w:tc>
        <w:tc>
          <w:tcPr>
            <w:tcW w:w="1440" w:type="pct"/>
            <w:shd w:val="clear" w:color="auto" w:fill="auto"/>
            <w:vAlign w:val="center"/>
            <w:hideMark/>
          </w:tcPr>
          <w:p w14:paraId="69A4166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总图运输工程</w:t>
            </w:r>
          </w:p>
        </w:tc>
        <w:tc>
          <w:tcPr>
            <w:tcW w:w="483" w:type="pct"/>
            <w:shd w:val="clear" w:color="auto" w:fill="auto"/>
            <w:vAlign w:val="center"/>
            <w:hideMark/>
          </w:tcPr>
          <w:p w14:paraId="56FBCEB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c>
          <w:tcPr>
            <w:tcW w:w="504" w:type="pct"/>
            <w:shd w:val="clear" w:color="auto" w:fill="auto"/>
            <w:vAlign w:val="center"/>
            <w:hideMark/>
          </w:tcPr>
          <w:p w14:paraId="153570B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3E32AF9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398819A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354C68D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4F5FE0A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r>
      <w:tr w:rsidR="00140C1A" w:rsidRPr="0055488D" w14:paraId="5D7253AB" w14:textId="77777777" w:rsidTr="002F2260">
        <w:trPr>
          <w:trHeight w:val="190"/>
        </w:trPr>
        <w:tc>
          <w:tcPr>
            <w:tcW w:w="308" w:type="pct"/>
            <w:shd w:val="clear" w:color="auto" w:fill="auto"/>
            <w:vAlign w:val="center"/>
            <w:hideMark/>
          </w:tcPr>
          <w:p w14:paraId="44198A8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8</w:t>
            </w:r>
          </w:p>
        </w:tc>
        <w:tc>
          <w:tcPr>
            <w:tcW w:w="1440" w:type="pct"/>
            <w:shd w:val="clear" w:color="auto" w:fill="auto"/>
            <w:vAlign w:val="center"/>
            <w:hideMark/>
          </w:tcPr>
          <w:p w14:paraId="22E4F43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生活福利及</w:t>
            </w:r>
          </w:p>
          <w:p w14:paraId="447A26F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办公设施</w:t>
            </w:r>
          </w:p>
        </w:tc>
        <w:tc>
          <w:tcPr>
            <w:tcW w:w="483" w:type="pct"/>
            <w:shd w:val="clear" w:color="auto" w:fill="auto"/>
            <w:vAlign w:val="center"/>
            <w:hideMark/>
          </w:tcPr>
          <w:p w14:paraId="1D35C00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c>
          <w:tcPr>
            <w:tcW w:w="504" w:type="pct"/>
            <w:shd w:val="clear" w:color="auto" w:fill="auto"/>
            <w:vAlign w:val="center"/>
            <w:hideMark/>
          </w:tcPr>
          <w:p w14:paraId="32148E6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20</w:t>
            </w:r>
          </w:p>
        </w:tc>
        <w:tc>
          <w:tcPr>
            <w:tcW w:w="460" w:type="pct"/>
            <w:shd w:val="clear" w:color="auto" w:fill="auto"/>
            <w:vAlign w:val="center"/>
            <w:hideMark/>
          </w:tcPr>
          <w:p w14:paraId="59A7F8A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1BFB2CC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0DF2CAA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36545CA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r>
      <w:tr w:rsidR="00140C1A" w:rsidRPr="0055488D" w14:paraId="338E4977" w14:textId="77777777" w:rsidTr="002F2260">
        <w:trPr>
          <w:trHeight w:val="190"/>
        </w:trPr>
        <w:tc>
          <w:tcPr>
            <w:tcW w:w="308" w:type="pct"/>
            <w:shd w:val="clear" w:color="auto" w:fill="auto"/>
            <w:vAlign w:val="center"/>
            <w:hideMark/>
          </w:tcPr>
          <w:p w14:paraId="0600B66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Ⅱ</w:t>
            </w:r>
          </w:p>
        </w:tc>
        <w:tc>
          <w:tcPr>
            <w:tcW w:w="1440" w:type="pct"/>
            <w:shd w:val="clear" w:color="auto" w:fill="auto"/>
            <w:vAlign w:val="center"/>
            <w:hideMark/>
          </w:tcPr>
          <w:p w14:paraId="6461EA0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工程建设其它费用</w:t>
            </w:r>
          </w:p>
        </w:tc>
        <w:tc>
          <w:tcPr>
            <w:tcW w:w="483" w:type="pct"/>
            <w:shd w:val="clear" w:color="auto" w:fill="auto"/>
            <w:vAlign w:val="center"/>
            <w:hideMark/>
          </w:tcPr>
          <w:p w14:paraId="1B5CD8C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53F42A6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590B4D1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21985FF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6DA74C7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645</w:t>
            </w:r>
          </w:p>
        </w:tc>
        <w:tc>
          <w:tcPr>
            <w:tcW w:w="560" w:type="pct"/>
            <w:shd w:val="clear" w:color="auto" w:fill="auto"/>
            <w:vAlign w:val="center"/>
            <w:hideMark/>
          </w:tcPr>
          <w:p w14:paraId="462C7B9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645</w:t>
            </w:r>
          </w:p>
        </w:tc>
      </w:tr>
      <w:tr w:rsidR="00140C1A" w:rsidRPr="0055488D" w14:paraId="1CF60D3A" w14:textId="77777777" w:rsidTr="002F2260">
        <w:trPr>
          <w:trHeight w:val="190"/>
        </w:trPr>
        <w:tc>
          <w:tcPr>
            <w:tcW w:w="308" w:type="pct"/>
            <w:shd w:val="clear" w:color="auto" w:fill="auto"/>
            <w:vAlign w:val="center"/>
            <w:hideMark/>
          </w:tcPr>
          <w:p w14:paraId="74A52C8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w:t>
            </w:r>
          </w:p>
        </w:tc>
        <w:tc>
          <w:tcPr>
            <w:tcW w:w="1440" w:type="pct"/>
            <w:shd w:val="clear" w:color="auto" w:fill="auto"/>
            <w:vAlign w:val="center"/>
            <w:hideMark/>
          </w:tcPr>
          <w:p w14:paraId="7FA9154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建设单位管理费</w:t>
            </w:r>
          </w:p>
        </w:tc>
        <w:tc>
          <w:tcPr>
            <w:tcW w:w="483" w:type="pct"/>
            <w:shd w:val="clear" w:color="auto" w:fill="auto"/>
            <w:vAlign w:val="center"/>
            <w:hideMark/>
          </w:tcPr>
          <w:p w14:paraId="14A1F22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23D28B6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5F3B60E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0400B63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2A5B15F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c>
          <w:tcPr>
            <w:tcW w:w="560" w:type="pct"/>
            <w:shd w:val="clear" w:color="auto" w:fill="auto"/>
            <w:vAlign w:val="center"/>
            <w:hideMark/>
          </w:tcPr>
          <w:p w14:paraId="0366E1E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r>
      <w:tr w:rsidR="00140C1A" w:rsidRPr="0055488D" w14:paraId="61F18726" w14:textId="77777777" w:rsidTr="002F2260">
        <w:trPr>
          <w:trHeight w:val="190"/>
        </w:trPr>
        <w:tc>
          <w:tcPr>
            <w:tcW w:w="308" w:type="pct"/>
            <w:shd w:val="clear" w:color="auto" w:fill="auto"/>
            <w:vAlign w:val="center"/>
            <w:hideMark/>
          </w:tcPr>
          <w:p w14:paraId="2666328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w:t>
            </w:r>
          </w:p>
        </w:tc>
        <w:tc>
          <w:tcPr>
            <w:tcW w:w="1440" w:type="pct"/>
            <w:shd w:val="clear" w:color="auto" w:fill="auto"/>
            <w:vAlign w:val="center"/>
            <w:hideMark/>
          </w:tcPr>
          <w:p w14:paraId="39AD315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办公及生产</w:t>
            </w:r>
          </w:p>
          <w:p w14:paraId="4449ED2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家具购置费</w:t>
            </w:r>
          </w:p>
        </w:tc>
        <w:tc>
          <w:tcPr>
            <w:tcW w:w="483" w:type="pct"/>
            <w:shd w:val="clear" w:color="auto" w:fill="auto"/>
            <w:vAlign w:val="center"/>
            <w:hideMark/>
          </w:tcPr>
          <w:p w14:paraId="631CE81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6701515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38994D6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6C3BD62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4E93F05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c>
          <w:tcPr>
            <w:tcW w:w="560" w:type="pct"/>
            <w:shd w:val="clear" w:color="auto" w:fill="auto"/>
            <w:vAlign w:val="center"/>
            <w:hideMark/>
          </w:tcPr>
          <w:p w14:paraId="1C78D0D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r>
      <w:tr w:rsidR="00140C1A" w:rsidRPr="0055488D" w14:paraId="079FAEF3" w14:textId="77777777" w:rsidTr="002F2260">
        <w:trPr>
          <w:trHeight w:val="190"/>
        </w:trPr>
        <w:tc>
          <w:tcPr>
            <w:tcW w:w="308" w:type="pct"/>
            <w:shd w:val="clear" w:color="auto" w:fill="auto"/>
            <w:vAlign w:val="center"/>
            <w:hideMark/>
          </w:tcPr>
          <w:p w14:paraId="09DAA6F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w:t>
            </w:r>
          </w:p>
        </w:tc>
        <w:tc>
          <w:tcPr>
            <w:tcW w:w="1440" w:type="pct"/>
            <w:shd w:val="clear" w:color="auto" w:fill="auto"/>
            <w:vAlign w:val="center"/>
            <w:hideMark/>
          </w:tcPr>
          <w:p w14:paraId="2444AD6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建设单位</w:t>
            </w:r>
          </w:p>
          <w:p w14:paraId="79BDD19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临时设施费</w:t>
            </w:r>
          </w:p>
        </w:tc>
        <w:tc>
          <w:tcPr>
            <w:tcW w:w="483" w:type="pct"/>
            <w:shd w:val="clear" w:color="auto" w:fill="auto"/>
            <w:vAlign w:val="center"/>
            <w:hideMark/>
          </w:tcPr>
          <w:p w14:paraId="021E610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627D14F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739B511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28835AD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523FCDE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c>
          <w:tcPr>
            <w:tcW w:w="560" w:type="pct"/>
            <w:shd w:val="clear" w:color="auto" w:fill="auto"/>
            <w:vAlign w:val="center"/>
            <w:hideMark/>
          </w:tcPr>
          <w:p w14:paraId="74CA154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30</w:t>
            </w:r>
          </w:p>
        </w:tc>
      </w:tr>
      <w:tr w:rsidR="00140C1A" w:rsidRPr="0055488D" w14:paraId="54246803" w14:textId="77777777" w:rsidTr="002F2260">
        <w:trPr>
          <w:trHeight w:val="190"/>
        </w:trPr>
        <w:tc>
          <w:tcPr>
            <w:tcW w:w="308" w:type="pct"/>
            <w:shd w:val="clear" w:color="auto" w:fill="auto"/>
            <w:vAlign w:val="center"/>
            <w:hideMark/>
          </w:tcPr>
          <w:p w14:paraId="1407458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4</w:t>
            </w:r>
          </w:p>
        </w:tc>
        <w:tc>
          <w:tcPr>
            <w:tcW w:w="1440" w:type="pct"/>
            <w:shd w:val="clear" w:color="auto" w:fill="auto"/>
            <w:vAlign w:val="center"/>
            <w:hideMark/>
          </w:tcPr>
          <w:p w14:paraId="7602BD5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工程监理费</w:t>
            </w:r>
          </w:p>
        </w:tc>
        <w:tc>
          <w:tcPr>
            <w:tcW w:w="483" w:type="pct"/>
            <w:shd w:val="clear" w:color="auto" w:fill="auto"/>
            <w:vAlign w:val="center"/>
            <w:hideMark/>
          </w:tcPr>
          <w:p w14:paraId="6227352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15301FE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72455E0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6A34FC5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0DC1B90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60</w:t>
            </w:r>
          </w:p>
        </w:tc>
        <w:tc>
          <w:tcPr>
            <w:tcW w:w="560" w:type="pct"/>
            <w:shd w:val="clear" w:color="auto" w:fill="auto"/>
            <w:vAlign w:val="center"/>
            <w:hideMark/>
          </w:tcPr>
          <w:p w14:paraId="5BE3FB1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60</w:t>
            </w:r>
          </w:p>
        </w:tc>
      </w:tr>
      <w:tr w:rsidR="00140C1A" w:rsidRPr="0055488D" w14:paraId="63EDB262" w14:textId="77777777" w:rsidTr="002F2260">
        <w:trPr>
          <w:trHeight w:val="190"/>
        </w:trPr>
        <w:tc>
          <w:tcPr>
            <w:tcW w:w="308" w:type="pct"/>
            <w:shd w:val="clear" w:color="auto" w:fill="auto"/>
            <w:vAlign w:val="center"/>
            <w:hideMark/>
          </w:tcPr>
          <w:p w14:paraId="13B71FF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w:t>
            </w:r>
          </w:p>
        </w:tc>
        <w:tc>
          <w:tcPr>
            <w:tcW w:w="1440" w:type="pct"/>
            <w:shd w:val="clear" w:color="auto" w:fill="auto"/>
            <w:vAlign w:val="center"/>
            <w:hideMark/>
          </w:tcPr>
          <w:p w14:paraId="73514D1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工程保险费</w:t>
            </w:r>
          </w:p>
        </w:tc>
        <w:tc>
          <w:tcPr>
            <w:tcW w:w="483" w:type="pct"/>
            <w:shd w:val="clear" w:color="auto" w:fill="auto"/>
            <w:vAlign w:val="center"/>
            <w:hideMark/>
          </w:tcPr>
          <w:p w14:paraId="11087FA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0E16A20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1553D23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4BB5889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0E45CA3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40</w:t>
            </w:r>
          </w:p>
        </w:tc>
        <w:tc>
          <w:tcPr>
            <w:tcW w:w="560" w:type="pct"/>
            <w:shd w:val="clear" w:color="auto" w:fill="auto"/>
            <w:vAlign w:val="center"/>
            <w:hideMark/>
          </w:tcPr>
          <w:p w14:paraId="266AA2A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40</w:t>
            </w:r>
          </w:p>
        </w:tc>
      </w:tr>
      <w:tr w:rsidR="00140C1A" w:rsidRPr="0055488D" w14:paraId="4DFC0E54" w14:textId="77777777" w:rsidTr="002F2260">
        <w:trPr>
          <w:trHeight w:val="190"/>
        </w:trPr>
        <w:tc>
          <w:tcPr>
            <w:tcW w:w="308" w:type="pct"/>
            <w:shd w:val="clear" w:color="auto" w:fill="auto"/>
            <w:vAlign w:val="center"/>
            <w:hideMark/>
          </w:tcPr>
          <w:p w14:paraId="30E146C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w:t>
            </w:r>
          </w:p>
        </w:tc>
        <w:tc>
          <w:tcPr>
            <w:tcW w:w="1440" w:type="pct"/>
            <w:shd w:val="clear" w:color="auto" w:fill="auto"/>
            <w:vAlign w:val="center"/>
            <w:hideMark/>
          </w:tcPr>
          <w:p w14:paraId="4D64E65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勘察设计费</w:t>
            </w:r>
          </w:p>
        </w:tc>
        <w:tc>
          <w:tcPr>
            <w:tcW w:w="483" w:type="pct"/>
            <w:shd w:val="clear" w:color="auto" w:fill="auto"/>
            <w:vAlign w:val="center"/>
            <w:hideMark/>
          </w:tcPr>
          <w:p w14:paraId="32E6156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3FCF591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109AD22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1E7CFE7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3C3B862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c>
          <w:tcPr>
            <w:tcW w:w="560" w:type="pct"/>
            <w:shd w:val="clear" w:color="auto" w:fill="auto"/>
            <w:vAlign w:val="center"/>
            <w:hideMark/>
          </w:tcPr>
          <w:p w14:paraId="52958AD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r>
      <w:tr w:rsidR="00140C1A" w:rsidRPr="0055488D" w14:paraId="7E15B66C" w14:textId="77777777" w:rsidTr="002F2260">
        <w:trPr>
          <w:trHeight w:val="190"/>
        </w:trPr>
        <w:tc>
          <w:tcPr>
            <w:tcW w:w="308" w:type="pct"/>
            <w:shd w:val="clear" w:color="auto" w:fill="auto"/>
            <w:vAlign w:val="center"/>
            <w:hideMark/>
          </w:tcPr>
          <w:p w14:paraId="59BE9D8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7</w:t>
            </w:r>
          </w:p>
        </w:tc>
        <w:tc>
          <w:tcPr>
            <w:tcW w:w="1440" w:type="pct"/>
            <w:shd w:val="clear" w:color="auto" w:fill="auto"/>
            <w:vAlign w:val="center"/>
            <w:hideMark/>
          </w:tcPr>
          <w:p w14:paraId="00AD5AC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生产准备费</w:t>
            </w:r>
          </w:p>
        </w:tc>
        <w:tc>
          <w:tcPr>
            <w:tcW w:w="483" w:type="pct"/>
            <w:shd w:val="clear" w:color="auto" w:fill="auto"/>
            <w:vAlign w:val="center"/>
            <w:hideMark/>
          </w:tcPr>
          <w:p w14:paraId="1580098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6BFAC20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0DF29C8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2F6B298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3D24F50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60</w:t>
            </w:r>
          </w:p>
        </w:tc>
        <w:tc>
          <w:tcPr>
            <w:tcW w:w="560" w:type="pct"/>
            <w:shd w:val="clear" w:color="auto" w:fill="auto"/>
            <w:vAlign w:val="center"/>
            <w:hideMark/>
          </w:tcPr>
          <w:p w14:paraId="4DD84D2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60</w:t>
            </w:r>
          </w:p>
        </w:tc>
      </w:tr>
      <w:tr w:rsidR="00140C1A" w:rsidRPr="0055488D" w14:paraId="4D5335AF" w14:textId="77777777" w:rsidTr="002F2260">
        <w:trPr>
          <w:trHeight w:val="190"/>
        </w:trPr>
        <w:tc>
          <w:tcPr>
            <w:tcW w:w="308" w:type="pct"/>
            <w:shd w:val="clear" w:color="auto" w:fill="auto"/>
            <w:vAlign w:val="center"/>
            <w:hideMark/>
          </w:tcPr>
          <w:p w14:paraId="22044FD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8</w:t>
            </w:r>
          </w:p>
        </w:tc>
        <w:tc>
          <w:tcPr>
            <w:tcW w:w="1440" w:type="pct"/>
            <w:shd w:val="clear" w:color="auto" w:fill="auto"/>
            <w:vAlign w:val="center"/>
            <w:hideMark/>
          </w:tcPr>
          <w:p w14:paraId="1A778F4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环评、安评等</w:t>
            </w:r>
          </w:p>
        </w:tc>
        <w:tc>
          <w:tcPr>
            <w:tcW w:w="483" w:type="pct"/>
            <w:shd w:val="clear" w:color="auto" w:fill="auto"/>
            <w:vAlign w:val="center"/>
            <w:hideMark/>
          </w:tcPr>
          <w:p w14:paraId="77C1262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47E2AF2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5E66D33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29C1F9F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119E49ED"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c>
          <w:tcPr>
            <w:tcW w:w="560" w:type="pct"/>
            <w:shd w:val="clear" w:color="auto" w:fill="auto"/>
            <w:vAlign w:val="center"/>
            <w:hideMark/>
          </w:tcPr>
          <w:p w14:paraId="0086C57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100</w:t>
            </w:r>
          </w:p>
        </w:tc>
      </w:tr>
      <w:tr w:rsidR="00140C1A" w:rsidRPr="0055488D" w14:paraId="45FED327" w14:textId="77777777" w:rsidTr="002F2260">
        <w:trPr>
          <w:trHeight w:val="190"/>
        </w:trPr>
        <w:tc>
          <w:tcPr>
            <w:tcW w:w="308" w:type="pct"/>
            <w:shd w:val="clear" w:color="auto" w:fill="auto"/>
            <w:vAlign w:val="center"/>
            <w:hideMark/>
          </w:tcPr>
          <w:p w14:paraId="0C3F5C4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9</w:t>
            </w:r>
          </w:p>
        </w:tc>
        <w:tc>
          <w:tcPr>
            <w:tcW w:w="1440" w:type="pct"/>
            <w:shd w:val="clear" w:color="auto" w:fill="auto"/>
            <w:vAlign w:val="center"/>
            <w:hideMark/>
          </w:tcPr>
          <w:p w14:paraId="75C4161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环保设施</w:t>
            </w:r>
          </w:p>
        </w:tc>
        <w:tc>
          <w:tcPr>
            <w:tcW w:w="483" w:type="pct"/>
            <w:shd w:val="clear" w:color="auto" w:fill="auto"/>
            <w:vAlign w:val="center"/>
            <w:hideMark/>
          </w:tcPr>
          <w:p w14:paraId="7E8F50D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5B1CE04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7DD603F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1662658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57DDEDBE"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c>
          <w:tcPr>
            <w:tcW w:w="560" w:type="pct"/>
            <w:shd w:val="clear" w:color="auto" w:fill="auto"/>
            <w:vAlign w:val="center"/>
            <w:hideMark/>
          </w:tcPr>
          <w:p w14:paraId="77F67BF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r>
      <w:tr w:rsidR="00140C1A" w:rsidRPr="0055488D" w14:paraId="03CCF5C1" w14:textId="77777777" w:rsidTr="002F2260">
        <w:trPr>
          <w:trHeight w:val="190"/>
        </w:trPr>
        <w:tc>
          <w:tcPr>
            <w:tcW w:w="308" w:type="pct"/>
            <w:shd w:val="clear" w:color="auto" w:fill="auto"/>
            <w:vAlign w:val="center"/>
            <w:hideMark/>
          </w:tcPr>
          <w:p w14:paraId="5BF754F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10</w:t>
            </w:r>
          </w:p>
        </w:tc>
        <w:tc>
          <w:tcPr>
            <w:tcW w:w="1440" w:type="pct"/>
            <w:shd w:val="clear" w:color="auto" w:fill="auto"/>
            <w:vAlign w:val="center"/>
            <w:hideMark/>
          </w:tcPr>
          <w:p w14:paraId="3A833A6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安全设施</w:t>
            </w:r>
          </w:p>
        </w:tc>
        <w:tc>
          <w:tcPr>
            <w:tcW w:w="483" w:type="pct"/>
            <w:shd w:val="clear" w:color="auto" w:fill="auto"/>
            <w:vAlign w:val="center"/>
            <w:hideMark/>
          </w:tcPr>
          <w:p w14:paraId="5763935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22189DB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2566596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6280B6E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7EF5D11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c>
          <w:tcPr>
            <w:tcW w:w="560" w:type="pct"/>
            <w:shd w:val="clear" w:color="auto" w:fill="auto"/>
            <w:vAlign w:val="center"/>
            <w:hideMark/>
          </w:tcPr>
          <w:p w14:paraId="37639EB9"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50</w:t>
            </w:r>
          </w:p>
        </w:tc>
      </w:tr>
      <w:tr w:rsidR="00140C1A" w:rsidRPr="0055488D" w14:paraId="3BCFEAB1" w14:textId="77777777" w:rsidTr="002F2260">
        <w:trPr>
          <w:trHeight w:val="190"/>
        </w:trPr>
        <w:tc>
          <w:tcPr>
            <w:tcW w:w="308" w:type="pct"/>
            <w:shd w:val="clear" w:color="auto" w:fill="auto"/>
            <w:vAlign w:val="center"/>
            <w:hideMark/>
          </w:tcPr>
          <w:p w14:paraId="68FC98B8"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11</w:t>
            </w:r>
          </w:p>
        </w:tc>
        <w:tc>
          <w:tcPr>
            <w:tcW w:w="1440" w:type="pct"/>
            <w:shd w:val="clear" w:color="auto" w:fill="auto"/>
            <w:vAlign w:val="center"/>
            <w:hideMark/>
          </w:tcPr>
          <w:p w14:paraId="3D7BC01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土地使用费</w:t>
            </w:r>
          </w:p>
        </w:tc>
        <w:tc>
          <w:tcPr>
            <w:tcW w:w="483" w:type="pct"/>
            <w:shd w:val="clear" w:color="auto" w:fill="auto"/>
            <w:vAlign w:val="center"/>
            <w:hideMark/>
          </w:tcPr>
          <w:p w14:paraId="4F85AFE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56BA714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4997D53B"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60DC139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75E996C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75</w:t>
            </w:r>
          </w:p>
        </w:tc>
        <w:tc>
          <w:tcPr>
            <w:tcW w:w="560" w:type="pct"/>
            <w:shd w:val="clear" w:color="auto" w:fill="auto"/>
            <w:vAlign w:val="center"/>
            <w:hideMark/>
          </w:tcPr>
          <w:p w14:paraId="1D4A05D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75</w:t>
            </w:r>
          </w:p>
        </w:tc>
      </w:tr>
      <w:tr w:rsidR="00140C1A" w:rsidRPr="0055488D" w14:paraId="1F045E5D" w14:textId="77777777" w:rsidTr="002F2260">
        <w:trPr>
          <w:trHeight w:val="190"/>
        </w:trPr>
        <w:tc>
          <w:tcPr>
            <w:tcW w:w="308" w:type="pct"/>
            <w:shd w:val="clear" w:color="auto" w:fill="auto"/>
            <w:vAlign w:val="center"/>
            <w:hideMark/>
          </w:tcPr>
          <w:p w14:paraId="326B685C"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13</w:t>
            </w:r>
          </w:p>
        </w:tc>
        <w:tc>
          <w:tcPr>
            <w:tcW w:w="1440" w:type="pct"/>
            <w:shd w:val="clear" w:color="auto" w:fill="auto"/>
            <w:vAlign w:val="center"/>
            <w:hideMark/>
          </w:tcPr>
          <w:p w14:paraId="5D8F660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w:t>
            </w:r>
            <w:proofErr w:type="spellStart"/>
            <w:r w:rsidRPr="0055488D">
              <w:rPr>
                <w:rFonts w:eastAsia="仿宋_GB2312"/>
                <w:kern w:val="0"/>
                <w:sz w:val="21"/>
                <w:szCs w:val="21"/>
              </w:rPr>
              <w:t>Ⅰ+Ⅱ</w:t>
            </w:r>
            <w:proofErr w:type="spellEnd"/>
            <w:r w:rsidRPr="0055488D">
              <w:rPr>
                <w:rFonts w:eastAsia="仿宋_GB2312"/>
                <w:kern w:val="0"/>
                <w:sz w:val="21"/>
                <w:szCs w:val="21"/>
              </w:rPr>
              <w:t>）</w:t>
            </w:r>
          </w:p>
        </w:tc>
        <w:tc>
          <w:tcPr>
            <w:tcW w:w="483" w:type="pct"/>
            <w:shd w:val="clear" w:color="auto" w:fill="auto"/>
            <w:vAlign w:val="center"/>
            <w:hideMark/>
          </w:tcPr>
          <w:p w14:paraId="6149841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5C5C472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5B21BDB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3877F19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6C7B2A9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4C1D66FA"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2785</w:t>
            </w:r>
          </w:p>
        </w:tc>
      </w:tr>
      <w:tr w:rsidR="00140C1A" w:rsidRPr="0055488D" w14:paraId="0D08B35F" w14:textId="77777777" w:rsidTr="002F2260">
        <w:trPr>
          <w:trHeight w:val="190"/>
        </w:trPr>
        <w:tc>
          <w:tcPr>
            <w:tcW w:w="308" w:type="pct"/>
            <w:shd w:val="clear" w:color="auto" w:fill="auto"/>
            <w:vAlign w:val="center"/>
            <w:hideMark/>
          </w:tcPr>
          <w:p w14:paraId="05A4CB9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Ⅲ</w:t>
            </w:r>
          </w:p>
        </w:tc>
        <w:tc>
          <w:tcPr>
            <w:tcW w:w="1440" w:type="pct"/>
            <w:shd w:val="clear" w:color="auto" w:fill="auto"/>
            <w:vAlign w:val="center"/>
            <w:hideMark/>
          </w:tcPr>
          <w:p w14:paraId="1E22FD0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预备费（</w:t>
            </w:r>
            <w:proofErr w:type="spellStart"/>
            <w:r w:rsidRPr="0055488D">
              <w:rPr>
                <w:rFonts w:eastAsia="仿宋_GB2312"/>
                <w:kern w:val="0"/>
                <w:sz w:val="21"/>
                <w:szCs w:val="21"/>
              </w:rPr>
              <w:t>Ⅰ+Ⅱ</w:t>
            </w:r>
            <w:proofErr w:type="spellEnd"/>
            <w:r w:rsidRPr="0055488D">
              <w:rPr>
                <w:rFonts w:eastAsia="仿宋_GB2312"/>
                <w:kern w:val="0"/>
                <w:sz w:val="21"/>
                <w:szCs w:val="21"/>
              </w:rPr>
              <w:t>）</w:t>
            </w:r>
            <w:r w:rsidRPr="0055488D">
              <w:rPr>
                <w:rFonts w:eastAsia="仿宋_GB2312"/>
                <w:kern w:val="0"/>
                <w:sz w:val="21"/>
                <w:szCs w:val="21"/>
              </w:rPr>
              <w:t>×5%</w:t>
            </w:r>
          </w:p>
        </w:tc>
        <w:tc>
          <w:tcPr>
            <w:tcW w:w="483" w:type="pct"/>
            <w:shd w:val="clear" w:color="auto" w:fill="auto"/>
            <w:vAlign w:val="center"/>
            <w:hideMark/>
          </w:tcPr>
          <w:p w14:paraId="3F50DC17"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1C18383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6830A7D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2DA39622"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77C3649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1DF64D8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139.25</w:t>
            </w:r>
          </w:p>
        </w:tc>
      </w:tr>
      <w:tr w:rsidR="00140C1A" w:rsidRPr="0055488D" w14:paraId="116A0E24" w14:textId="77777777" w:rsidTr="002F2260">
        <w:trPr>
          <w:trHeight w:val="190"/>
        </w:trPr>
        <w:tc>
          <w:tcPr>
            <w:tcW w:w="308" w:type="pct"/>
            <w:shd w:val="clear" w:color="auto" w:fill="auto"/>
            <w:vAlign w:val="center"/>
            <w:hideMark/>
          </w:tcPr>
          <w:p w14:paraId="21D6050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1440" w:type="pct"/>
            <w:shd w:val="clear" w:color="auto" w:fill="auto"/>
            <w:vAlign w:val="center"/>
            <w:hideMark/>
          </w:tcPr>
          <w:p w14:paraId="2A8AA166"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固定资产投资合计（</w:t>
            </w:r>
            <w:proofErr w:type="spellStart"/>
            <w:r w:rsidRPr="0055488D">
              <w:rPr>
                <w:rFonts w:eastAsia="仿宋_GB2312"/>
                <w:kern w:val="0"/>
                <w:sz w:val="21"/>
                <w:szCs w:val="21"/>
              </w:rPr>
              <w:t>Ⅰ+Ⅱ+Ⅲ</w:t>
            </w:r>
            <w:proofErr w:type="spellEnd"/>
            <w:r w:rsidRPr="0055488D">
              <w:rPr>
                <w:rFonts w:eastAsia="仿宋_GB2312"/>
                <w:kern w:val="0"/>
                <w:sz w:val="21"/>
                <w:szCs w:val="21"/>
              </w:rPr>
              <w:t>）</w:t>
            </w:r>
          </w:p>
        </w:tc>
        <w:tc>
          <w:tcPr>
            <w:tcW w:w="483" w:type="pct"/>
            <w:shd w:val="clear" w:color="auto" w:fill="auto"/>
            <w:vAlign w:val="center"/>
            <w:hideMark/>
          </w:tcPr>
          <w:p w14:paraId="235E9C13"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04" w:type="pct"/>
            <w:shd w:val="clear" w:color="auto" w:fill="auto"/>
            <w:vAlign w:val="center"/>
            <w:hideMark/>
          </w:tcPr>
          <w:p w14:paraId="7F964C75"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60" w:type="pct"/>
            <w:shd w:val="clear" w:color="auto" w:fill="auto"/>
            <w:vAlign w:val="center"/>
            <w:hideMark/>
          </w:tcPr>
          <w:p w14:paraId="44001040"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760" w:type="pct"/>
            <w:shd w:val="clear" w:color="auto" w:fill="auto"/>
            <w:vAlign w:val="center"/>
            <w:hideMark/>
          </w:tcPr>
          <w:p w14:paraId="517C48E1"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485" w:type="pct"/>
            <w:shd w:val="clear" w:color="auto" w:fill="auto"/>
            <w:vAlign w:val="center"/>
            <w:hideMark/>
          </w:tcPr>
          <w:p w14:paraId="2804D394"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 xml:space="preserve">　</w:t>
            </w:r>
          </w:p>
        </w:tc>
        <w:tc>
          <w:tcPr>
            <w:tcW w:w="560" w:type="pct"/>
            <w:shd w:val="clear" w:color="auto" w:fill="auto"/>
            <w:vAlign w:val="center"/>
            <w:hideMark/>
          </w:tcPr>
          <w:p w14:paraId="5C35A78F" w14:textId="77777777" w:rsidR="00140C1A" w:rsidRPr="0055488D" w:rsidRDefault="00140C1A" w:rsidP="002F2260">
            <w:pPr>
              <w:widowControl/>
              <w:spacing w:line="260" w:lineRule="exact"/>
              <w:jc w:val="center"/>
              <w:rPr>
                <w:rFonts w:eastAsia="仿宋_GB2312"/>
                <w:kern w:val="0"/>
                <w:sz w:val="21"/>
                <w:szCs w:val="21"/>
              </w:rPr>
            </w:pPr>
            <w:r w:rsidRPr="0055488D">
              <w:rPr>
                <w:rFonts w:eastAsia="仿宋_GB2312"/>
                <w:kern w:val="0"/>
                <w:sz w:val="21"/>
                <w:szCs w:val="21"/>
              </w:rPr>
              <w:t>2924.25</w:t>
            </w:r>
          </w:p>
        </w:tc>
      </w:tr>
    </w:tbl>
    <w:p w14:paraId="06C002E6" w14:textId="2DDB6960" w:rsidR="00C06DC7" w:rsidRDefault="00A44418" w:rsidP="00F710FB">
      <w:pPr>
        <w:pStyle w:val="af1"/>
        <w:tabs>
          <w:tab w:val="left" w:pos="1155"/>
        </w:tabs>
        <w:spacing w:after="0" w:line="500" w:lineRule="exact"/>
        <w:ind w:firstLineChars="200" w:firstLine="560"/>
        <w:rPr>
          <w:rFonts w:eastAsia="仿宋_GB2312"/>
          <w:sz w:val="28"/>
          <w:szCs w:val="28"/>
        </w:rPr>
      </w:pPr>
      <w:r>
        <w:rPr>
          <w:rFonts w:eastAsia="仿宋_GB2312" w:hint="eastAsia"/>
          <w:sz w:val="28"/>
          <w:szCs w:val="28"/>
        </w:rPr>
        <w:t>评估</w:t>
      </w:r>
      <w:r w:rsidR="00C06DC7" w:rsidRPr="0000314E">
        <w:rPr>
          <w:rFonts w:eastAsia="仿宋_GB2312"/>
          <w:sz w:val="28"/>
          <w:szCs w:val="28"/>
        </w:rPr>
        <w:t>将</w:t>
      </w:r>
      <w:r w:rsidR="00C06DC7" w:rsidRPr="0000314E">
        <w:rPr>
          <w:rFonts w:eastAsia="仿宋_GB2312" w:hint="eastAsia"/>
          <w:sz w:val="28"/>
          <w:szCs w:val="28"/>
        </w:rPr>
        <w:t>矿山基建</w:t>
      </w:r>
      <w:r w:rsidR="00C06DC7">
        <w:rPr>
          <w:rFonts w:eastAsia="仿宋_GB2312" w:hint="eastAsia"/>
          <w:sz w:val="28"/>
          <w:szCs w:val="28"/>
        </w:rPr>
        <w:t>工程</w:t>
      </w:r>
      <w:r w:rsidR="00C06DC7" w:rsidRPr="0000314E">
        <w:rPr>
          <w:rFonts w:eastAsia="仿宋_GB2312" w:hint="eastAsia"/>
          <w:sz w:val="28"/>
          <w:szCs w:val="28"/>
        </w:rPr>
        <w:t>、</w:t>
      </w:r>
      <w:r w:rsidR="00C06DC7">
        <w:rPr>
          <w:rFonts w:eastAsia="仿宋_GB2312" w:hint="eastAsia"/>
          <w:sz w:val="28"/>
          <w:szCs w:val="28"/>
        </w:rPr>
        <w:t>总图运输</w:t>
      </w:r>
      <w:r w:rsidR="00C06DC7" w:rsidRPr="0000314E">
        <w:rPr>
          <w:rFonts w:eastAsia="仿宋_GB2312"/>
          <w:sz w:val="28"/>
          <w:szCs w:val="28"/>
        </w:rPr>
        <w:t>等建筑工程</w:t>
      </w:r>
      <w:r w:rsidR="00C06DC7" w:rsidRPr="0000314E">
        <w:rPr>
          <w:rFonts w:eastAsia="仿宋_GB2312" w:hint="eastAsia"/>
          <w:sz w:val="28"/>
          <w:szCs w:val="28"/>
        </w:rPr>
        <w:t>费合计</w:t>
      </w:r>
      <w:r w:rsidR="00C06DC7">
        <w:rPr>
          <w:rFonts w:eastAsia="仿宋_GB2312"/>
          <w:sz w:val="28"/>
          <w:szCs w:val="28"/>
        </w:rPr>
        <w:t>450</w:t>
      </w:r>
      <w:r w:rsidR="00C06DC7" w:rsidRPr="0000314E">
        <w:rPr>
          <w:rFonts w:eastAsia="仿宋_GB2312"/>
          <w:sz w:val="28"/>
          <w:szCs w:val="28"/>
        </w:rPr>
        <w:t>万元列为露天</w:t>
      </w:r>
      <w:r w:rsidR="00C06DC7" w:rsidRPr="0000314E">
        <w:rPr>
          <w:rFonts w:eastAsia="仿宋_GB2312"/>
          <w:sz w:val="28"/>
          <w:szCs w:val="28"/>
        </w:rPr>
        <w:lastRenderedPageBreak/>
        <w:t>采场工程费，</w:t>
      </w:r>
      <w:r w:rsidR="00C06DC7">
        <w:rPr>
          <w:rFonts w:eastAsia="仿宋_GB2312" w:hint="eastAsia"/>
          <w:sz w:val="28"/>
          <w:szCs w:val="28"/>
        </w:rPr>
        <w:t>机修车间设施、生活福利及办公设施等其它建筑工程费</w:t>
      </w:r>
      <w:r w:rsidR="00C06DC7">
        <w:rPr>
          <w:rFonts w:eastAsia="仿宋_GB2312"/>
          <w:sz w:val="28"/>
          <w:szCs w:val="28"/>
        </w:rPr>
        <w:t>55</w:t>
      </w:r>
      <w:r w:rsidR="00C06DC7">
        <w:rPr>
          <w:rFonts w:eastAsia="仿宋_GB2312" w:hint="eastAsia"/>
          <w:sz w:val="28"/>
          <w:szCs w:val="28"/>
        </w:rPr>
        <w:t>万元列为房屋建筑费，</w:t>
      </w:r>
      <w:r w:rsidR="00C06DC7" w:rsidRPr="0000314E">
        <w:rPr>
          <w:rFonts w:eastAsia="仿宋_GB2312" w:hint="eastAsia"/>
          <w:sz w:val="28"/>
          <w:szCs w:val="28"/>
        </w:rPr>
        <w:t>将</w:t>
      </w:r>
      <w:r w:rsidR="00C06DC7" w:rsidRPr="0000314E">
        <w:rPr>
          <w:rFonts w:eastAsia="仿宋_GB2312"/>
          <w:sz w:val="28"/>
          <w:szCs w:val="28"/>
        </w:rPr>
        <w:t>设备购置费及安装工程费</w:t>
      </w:r>
      <w:r w:rsidR="00C06DC7">
        <w:rPr>
          <w:rFonts w:eastAsia="仿宋_GB2312"/>
          <w:spacing w:val="-4"/>
          <w:sz w:val="28"/>
        </w:rPr>
        <w:t>1605</w:t>
      </w:r>
      <w:r w:rsidR="00C06DC7" w:rsidRPr="0000314E">
        <w:rPr>
          <w:rFonts w:eastAsia="仿宋_GB2312"/>
          <w:sz w:val="28"/>
          <w:szCs w:val="28"/>
        </w:rPr>
        <w:t>万元列为设备费用，</w:t>
      </w:r>
      <w:r w:rsidR="00C06DC7">
        <w:rPr>
          <w:rFonts w:eastAsia="仿宋_GB2312" w:hint="eastAsia"/>
          <w:sz w:val="28"/>
          <w:szCs w:val="28"/>
        </w:rPr>
        <w:t>工程建设</w:t>
      </w:r>
      <w:r w:rsidR="00C06DC7" w:rsidRPr="0000314E">
        <w:rPr>
          <w:rFonts w:eastAsia="仿宋_GB2312" w:hint="eastAsia"/>
          <w:sz w:val="28"/>
          <w:szCs w:val="28"/>
        </w:rPr>
        <w:t>其他费用中的土地</w:t>
      </w:r>
      <w:r w:rsidR="00C06DC7">
        <w:rPr>
          <w:rFonts w:eastAsia="仿宋_GB2312" w:hint="eastAsia"/>
          <w:sz w:val="28"/>
          <w:szCs w:val="28"/>
        </w:rPr>
        <w:t>使用</w:t>
      </w:r>
      <w:r w:rsidR="00C06DC7" w:rsidRPr="0000314E">
        <w:rPr>
          <w:rFonts w:eastAsia="仿宋_GB2312" w:hint="eastAsia"/>
          <w:sz w:val="28"/>
          <w:szCs w:val="28"/>
        </w:rPr>
        <w:t>费</w:t>
      </w:r>
      <w:r w:rsidR="00C06DC7">
        <w:rPr>
          <w:rFonts w:eastAsia="仿宋_GB2312"/>
          <w:sz w:val="28"/>
          <w:szCs w:val="28"/>
        </w:rPr>
        <w:t>75</w:t>
      </w:r>
      <w:r w:rsidR="00C06DC7" w:rsidRPr="0000314E">
        <w:rPr>
          <w:rFonts w:eastAsia="仿宋_GB2312" w:hint="eastAsia"/>
          <w:sz w:val="28"/>
          <w:szCs w:val="28"/>
        </w:rPr>
        <w:t>万元列为无形资产，剩余</w:t>
      </w:r>
      <w:r w:rsidR="00C06DC7">
        <w:rPr>
          <w:rFonts w:eastAsia="仿宋_GB2312" w:hint="eastAsia"/>
          <w:sz w:val="28"/>
          <w:szCs w:val="28"/>
        </w:rPr>
        <w:t>工程建设</w:t>
      </w:r>
      <w:proofErr w:type="gramStart"/>
      <w:r w:rsidR="00C06DC7" w:rsidRPr="0000314E">
        <w:rPr>
          <w:rFonts w:eastAsia="仿宋_GB2312" w:hint="eastAsia"/>
          <w:sz w:val="28"/>
          <w:szCs w:val="28"/>
        </w:rPr>
        <w:t>其他费用其他费用</w:t>
      </w:r>
      <w:proofErr w:type="gramEnd"/>
      <w:r w:rsidR="00C06DC7">
        <w:rPr>
          <w:rFonts w:eastAsia="仿宋_GB2312"/>
          <w:sz w:val="28"/>
          <w:szCs w:val="28"/>
        </w:rPr>
        <w:t>570</w:t>
      </w:r>
      <w:r w:rsidR="00C06DC7" w:rsidRPr="0000314E">
        <w:rPr>
          <w:rFonts w:eastAsia="仿宋_GB2312" w:hint="eastAsia"/>
          <w:sz w:val="28"/>
          <w:szCs w:val="28"/>
        </w:rPr>
        <w:t>万元</w:t>
      </w:r>
      <w:r w:rsidR="00C06DC7">
        <w:rPr>
          <w:rFonts w:eastAsia="仿宋_GB2312" w:hint="eastAsia"/>
          <w:sz w:val="28"/>
          <w:szCs w:val="28"/>
        </w:rPr>
        <w:t>以及工器具及生产家具</w:t>
      </w:r>
      <w:r w:rsidR="00C06DC7">
        <w:rPr>
          <w:rFonts w:eastAsia="仿宋_GB2312" w:hint="eastAsia"/>
          <w:sz w:val="28"/>
          <w:szCs w:val="28"/>
        </w:rPr>
        <w:t>3</w:t>
      </w:r>
      <w:r w:rsidR="00C06DC7">
        <w:rPr>
          <w:rFonts w:eastAsia="仿宋_GB2312"/>
          <w:sz w:val="28"/>
          <w:szCs w:val="28"/>
        </w:rPr>
        <w:t>0</w:t>
      </w:r>
      <w:r w:rsidR="00C06DC7">
        <w:rPr>
          <w:rFonts w:eastAsia="仿宋_GB2312" w:hint="eastAsia"/>
          <w:sz w:val="28"/>
          <w:szCs w:val="28"/>
        </w:rPr>
        <w:t>万元共计</w:t>
      </w:r>
      <w:r w:rsidR="00C06DC7">
        <w:rPr>
          <w:rFonts w:eastAsia="仿宋_GB2312"/>
          <w:sz w:val="28"/>
          <w:szCs w:val="28"/>
        </w:rPr>
        <w:t>600</w:t>
      </w:r>
      <w:r w:rsidR="00C06DC7">
        <w:rPr>
          <w:rFonts w:eastAsia="仿宋_GB2312" w:hint="eastAsia"/>
          <w:sz w:val="28"/>
          <w:szCs w:val="28"/>
        </w:rPr>
        <w:t>万元</w:t>
      </w:r>
      <w:r w:rsidR="00C06DC7" w:rsidRPr="0000314E">
        <w:rPr>
          <w:rFonts w:eastAsia="仿宋_GB2312" w:hint="eastAsia"/>
          <w:sz w:val="28"/>
          <w:szCs w:val="28"/>
        </w:rPr>
        <w:t>列为其他费用；基本预备费</w:t>
      </w:r>
      <w:r w:rsidR="00C06DC7" w:rsidRPr="009D47EA">
        <w:rPr>
          <w:rFonts w:eastAsia="仿宋_GB2312"/>
          <w:sz w:val="28"/>
          <w:szCs w:val="28"/>
        </w:rPr>
        <w:t>139.25</w:t>
      </w:r>
      <w:r w:rsidR="00C06DC7" w:rsidRPr="0000314E">
        <w:rPr>
          <w:rFonts w:eastAsia="仿宋_GB2312" w:hint="eastAsia"/>
          <w:sz w:val="28"/>
          <w:szCs w:val="28"/>
        </w:rPr>
        <w:t>万元。</w:t>
      </w:r>
      <w:r w:rsidR="00C06DC7">
        <w:rPr>
          <w:rFonts w:eastAsia="仿宋_GB2312" w:hint="eastAsia"/>
          <w:sz w:val="28"/>
          <w:szCs w:val="28"/>
        </w:rPr>
        <w:t>设计固定资产投资合计</w:t>
      </w:r>
      <w:r w:rsidR="00C06DC7">
        <w:rPr>
          <w:rFonts w:eastAsia="仿宋_GB2312" w:hint="eastAsia"/>
          <w:sz w:val="28"/>
          <w:szCs w:val="28"/>
        </w:rPr>
        <w:t>2</w:t>
      </w:r>
      <w:r w:rsidR="00C06DC7">
        <w:rPr>
          <w:rFonts w:eastAsia="仿宋_GB2312"/>
          <w:sz w:val="28"/>
          <w:szCs w:val="28"/>
        </w:rPr>
        <w:t>849.25</w:t>
      </w:r>
      <w:r w:rsidR="00C06DC7">
        <w:rPr>
          <w:rFonts w:eastAsia="仿宋_GB2312" w:hint="eastAsia"/>
          <w:sz w:val="28"/>
          <w:szCs w:val="28"/>
        </w:rPr>
        <w:t>万元。</w:t>
      </w:r>
    </w:p>
    <w:p w14:paraId="428183E9" w14:textId="5566453E" w:rsidR="001F2D57" w:rsidRDefault="001F2D57" w:rsidP="00F710FB">
      <w:pPr>
        <w:pStyle w:val="af1"/>
        <w:tabs>
          <w:tab w:val="left" w:pos="1155"/>
        </w:tabs>
        <w:spacing w:after="0" w:line="500" w:lineRule="exact"/>
        <w:ind w:firstLineChars="200" w:firstLine="560"/>
        <w:rPr>
          <w:rFonts w:eastAsia="仿宋_GB2312"/>
          <w:sz w:val="28"/>
          <w:szCs w:val="28"/>
        </w:rPr>
      </w:pPr>
      <w:r w:rsidRPr="00A44418">
        <w:rPr>
          <w:rFonts w:eastAsia="仿宋_GB2312"/>
          <w:sz w:val="28"/>
          <w:szCs w:val="28"/>
        </w:rPr>
        <w:t>《矿产资源开采与生态修复方案》</w:t>
      </w:r>
      <w:r w:rsidRPr="00A44418">
        <w:rPr>
          <w:rFonts w:eastAsia="仿宋_GB2312" w:hint="eastAsia"/>
          <w:sz w:val="28"/>
          <w:szCs w:val="28"/>
        </w:rPr>
        <w:t>仅设计</w:t>
      </w:r>
      <w:proofErr w:type="gramStart"/>
      <w:r w:rsidRPr="00A44418">
        <w:rPr>
          <w:rFonts w:eastAsia="仿宋_GB2312" w:hint="eastAsia"/>
          <w:sz w:val="28"/>
          <w:szCs w:val="28"/>
        </w:rPr>
        <w:t>开采水</w:t>
      </w:r>
      <w:proofErr w:type="gramEnd"/>
      <w:r w:rsidRPr="00A44418">
        <w:rPr>
          <w:rFonts w:eastAsia="仿宋_GB2312" w:hint="eastAsia"/>
          <w:sz w:val="28"/>
          <w:szCs w:val="28"/>
        </w:rPr>
        <w:t>泥灰岩矿，其生产规模</w:t>
      </w:r>
      <w:r w:rsidRPr="00A44418">
        <w:rPr>
          <w:rFonts w:eastAsia="仿宋_GB2312" w:hint="eastAsia"/>
          <w:sz w:val="28"/>
          <w:szCs w:val="28"/>
        </w:rPr>
        <w:t>3</w:t>
      </w:r>
      <w:r w:rsidRPr="00A44418">
        <w:rPr>
          <w:rFonts w:eastAsia="仿宋_GB2312"/>
          <w:sz w:val="28"/>
          <w:szCs w:val="28"/>
        </w:rPr>
        <w:t>00</w:t>
      </w:r>
      <w:r w:rsidRPr="00A44418">
        <w:rPr>
          <w:rFonts w:eastAsia="仿宋_GB2312" w:hint="eastAsia"/>
          <w:sz w:val="28"/>
          <w:szCs w:val="28"/>
        </w:rPr>
        <w:t>万吨</w:t>
      </w:r>
      <w:r w:rsidRPr="00A44418">
        <w:rPr>
          <w:rFonts w:eastAsia="仿宋_GB2312" w:hint="eastAsia"/>
          <w:sz w:val="28"/>
          <w:szCs w:val="28"/>
        </w:rPr>
        <w:t>/</w:t>
      </w:r>
      <w:r w:rsidRPr="00A44418">
        <w:rPr>
          <w:rFonts w:eastAsia="仿宋_GB2312" w:hint="eastAsia"/>
          <w:sz w:val="28"/>
          <w:szCs w:val="28"/>
        </w:rPr>
        <w:t>年</w:t>
      </w:r>
      <w:r w:rsidR="00C65E47" w:rsidRPr="00F21785">
        <w:rPr>
          <w:rFonts w:eastAsia="仿宋_GB2312" w:hint="eastAsia"/>
          <w:sz w:val="28"/>
          <w:szCs w:val="28"/>
        </w:rPr>
        <w:t>，没有考虑建筑石料灰岩</w:t>
      </w:r>
      <w:proofErr w:type="gramStart"/>
      <w:r w:rsidR="00C65E47" w:rsidRPr="00F21785">
        <w:rPr>
          <w:rFonts w:eastAsia="仿宋_GB2312" w:hint="eastAsia"/>
          <w:sz w:val="28"/>
          <w:szCs w:val="28"/>
        </w:rPr>
        <w:t>及冶镁</w:t>
      </w:r>
      <w:proofErr w:type="gramEnd"/>
      <w:r w:rsidR="00C65E47" w:rsidRPr="00F21785">
        <w:rPr>
          <w:rFonts w:eastAsia="仿宋_GB2312" w:hint="eastAsia"/>
          <w:sz w:val="28"/>
          <w:szCs w:val="28"/>
        </w:rPr>
        <w:t>白云岩</w:t>
      </w:r>
      <w:r w:rsidR="00C65E47" w:rsidRPr="00F21785">
        <w:rPr>
          <w:rFonts w:eastAsia="仿宋_GB2312"/>
          <w:sz w:val="28"/>
          <w:szCs w:val="28"/>
        </w:rPr>
        <w:t>矿</w:t>
      </w:r>
      <w:r w:rsidR="00A44418" w:rsidRPr="00F21785">
        <w:rPr>
          <w:rFonts w:eastAsia="仿宋_GB2312" w:hint="eastAsia"/>
          <w:sz w:val="28"/>
          <w:szCs w:val="28"/>
        </w:rPr>
        <w:t>的</w:t>
      </w:r>
      <w:r w:rsidR="00C65E47" w:rsidRPr="00F21785">
        <w:rPr>
          <w:rFonts w:eastAsia="仿宋_GB2312" w:hint="eastAsia"/>
          <w:sz w:val="28"/>
          <w:szCs w:val="28"/>
        </w:rPr>
        <w:t>投资。</w:t>
      </w:r>
      <w:r w:rsidRPr="00A44418">
        <w:rPr>
          <w:rFonts w:eastAsia="仿宋_GB2312" w:hint="eastAsia"/>
          <w:sz w:val="28"/>
          <w:szCs w:val="28"/>
        </w:rPr>
        <w:t>该矿生产水泥灰岩、建筑石料灰岩</w:t>
      </w:r>
      <w:proofErr w:type="gramStart"/>
      <w:r w:rsidRPr="00A44418">
        <w:rPr>
          <w:rFonts w:eastAsia="仿宋_GB2312" w:hint="eastAsia"/>
          <w:sz w:val="28"/>
          <w:szCs w:val="28"/>
        </w:rPr>
        <w:t>及冶镁</w:t>
      </w:r>
      <w:proofErr w:type="gramEnd"/>
      <w:r w:rsidRPr="00A44418">
        <w:rPr>
          <w:rFonts w:eastAsia="仿宋_GB2312" w:hint="eastAsia"/>
          <w:sz w:val="28"/>
          <w:szCs w:val="28"/>
        </w:rPr>
        <w:t>白云岩</w:t>
      </w:r>
      <w:r w:rsidRPr="00A44418">
        <w:rPr>
          <w:rFonts w:eastAsia="仿宋_GB2312"/>
          <w:sz w:val="28"/>
          <w:szCs w:val="28"/>
        </w:rPr>
        <w:t>矿</w:t>
      </w:r>
      <w:r w:rsidRPr="00A44418">
        <w:rPr>
          <w:rFonts w:eastAsia="仿宋_GB2312" w:hint="eastAsia"/>
          <w:sz w:val="28"/>
          <w:szCs w:val="28"/>
        </w:rPr>
        <w:t>，合计生产规模为</w:t>
      </w:r>
      <w:r w:rsidRPr="00A44418">
        <w:rPr>
          <w:rFonts w:eastAsia="仿宋_GB2312" w:hint="eastAsia"/>
          <w:sz w:val="28"/>
          <w:szCs w:val="28"/>
        </w:rPr>
        <w:t>4</w:t>
      </w:r>
      <w:r w:rsidRPr="00A44418">
        <w:rPr>
          <w:rFonts w:eastAsia="仿宋_GB2312"/>
          <w:sz w:val="28"/>
          <w:szCs w:val="28"/>
        </w:rPr>
        <w:t>59.69</w:t>
      </w:r>
      <w:r w:rsidRPr="00A44418">
        <w:rPr>
          <w:rFonts w:eastAsia="仿宋_GB2312" w:hint="eastAsia"/>
          <w:sz w:val="28"/>
          <w:szCs w:val="28"/>
        </w:rPr>
        <w:t>万吨</w:t>
      </w:r>
      <w:r w:rsidRPr="00A44418">
        <w:rPr>
          <w:rFonts w:eastAsia="仿宋_GB2312" w:hint="eastAsia"/>
          <w:sz w:val="28"/>
          <w:szCs w:val="28"/>
        </w:rPr>
        <w:t>/</w:t>
      </w:r>
      <w:r w:rsidRPr="00A44418">
        <w:rPr>
          <w:rFonts w:eastAsia="仿宋_GB2312" w:hint="eastAsia"/>
          <w:sz w:val="28"/>
          <w:szCs w:val="28"/>
        </w:rPr>
        <w:t>年</w:t>
      </w:r>
      <w:r w:rsidR="00C06DC7" w:rsidRPr="00A44418">
        <w:rPr>
          <w:rFonts w:eastAsia="仿宋_GB2312" w:hint="eastAsia"/>
          <w:sz w:val="28"/>
          <w:szCs w:val="28"/>
        </w:rPr>
        <w:t>，</w:t>
      </w:r>
      <w:r w:rsidRPr="00A44418">
        <w:rPr>
          <w:rFonts w:eastAsia="仿宋_GB2312" w:hint="eastAsia"/>
          <w:sz w:val="28"/>
          <w:szCs w:val="28"/>
        </w:rPr>
        <w:t>按生产规模指数法调整后固定资产投资为</w:t>
      </w:r>
      <w:r w:rsidR="00C06DC7" w:rsidRPr="00A44418">
        <w:rPr>
          <w:rFonts w:eastAsia="仿宋_GB2312"/>
          <w:sz w:val="28"/>
          <w:szCs w:val="28"/>
        </w:rPr>
        <w:t>4365.91</w:t>
      </w:r>
      <w:r w:rsidRPr="00A44418">
        <w:rPr>
          <w:rFonts w:eastAsia="仿宋_GB2312" w:hint="eastAsia"/>
          <w:sz w:val="28"/>
          <w:szCs w:val="28"/>
        </w:rPr>
        <w:t>万元（</w:t>
      </w:r>
      <w:r w:rsidR="00C06DC7" w:rsidRPr="00A44418">
        <w:rPr>
          <w:rFonts w:eastAsia="仿宋_GB2312"/>
          <w:sz w:val="28"/>
          <w:szCs w:val="28"/>
        </w:rPr>
        <w:t>2849.25</w:t>
      </w:r>
      <w:r w:rsidR="00CC3659" w:rsidRPr="00A44418">
        <w:rPr>
          <w:rFonts w:eastAsia="仿宋_GB2312" w:hint="eastAsia"/>
          <w:sz w:val="28"/>
          <w:szCs w:val="28"/>
        </w:rPr>
        <w:t>÷</w:t>
      </w:r>
      <w:r w:rsidR="00CC3659" w:rsidRPr="00A44418">
        <w:rPr>
          <w:rFonts w:eastAsia="仿宋_GB2312"/>
          <w:sz w:val="28"/>
          <w:szCs w:val="28"/>
        </w:rPr>
        <w:t>300</w:t>
      </w:r>
      <w:r w:rsidR="00CC3659" w:rsidRPr="00A44418">
        <w:rPr>
          <w:rFonts w:eastAsia="仿宋_GB2312" w:hint="eastAsia"/>
          <w:sz w:val="28"/>
          <w:szCs w:val="28"/>
        </w:rPr>
        <w:t>×</w:t>
      </w:r>
      <w:r w:rsidR="00CC3659" w:rsidRPr="00A44418">
        <w:rPr>
          <w:rFonts w:eastAsia="仿宋_GB2312" w:hint="eastAsia"/>
          <w:sz w:val="28"/>
          <w:szCs w:val="28"/>
        </w:rPr>
        <w:t>4</w:t>
      </w:r>
      <w:r w:rsidR="00CC3659" w:rsidRPr="00A44418">
        <w:rPr>
          <w:rFonts w:eastAsia="仿宋_GB2312"/>
          <w:sz w:val="28"/>
          <w:szCs w:val="28"/>
        </w:rPr>
        <w:t>59.69</w:t>
      </w:r>
      <w:r w:rsidRPr="00A44418">
        <w:rPr>
          <w:rFonts w:eastAsia="仿宋_GB2312" w:hint="eastAsia"/>
          <w:sz w:val="28"/>
          <w:szCs w:val="28"/>
        </w:rPr>
        <w:t>），其中</w:t>
      </w:r>
      <w:r w:rsidR="00C06DC7" w:rsidRPr="00A44418">
        <w:rPr>
          <w:rFonts w:eastAsia="仿宋_GB2312" w:hint="eastAsia"/>
          <w:sz w:val="28"/>
          <w:szCs w:val="28"/>
        </w:rPr>
        <w:t>采场</w:t>
      </w:r>
      <w:r w:rsidRPr="00A44418">
        <w:rPr>
          <w:rFonts w:eastAsia="仿宋_GB2312" w:hint="eastAsia"/>
          <w:sz w:val="28"/>
          <w:szCs w:val="28"/>
        </w:rPr>
        <w:t>工程费</w:t>
      </w:r>
      <w:r w:rsidR="00C06DC7" w:rsidRPr="00A44418">
        <w:rPr>
          <w:rFonts w:eastAsia="仿宋_GB2312"/>
          <w:sz w:val="28"/>
          <w:szCs w:val="28"/>
        </w:rPr>
        <w:t>689.54</w:t>
      </w:r>
      <w:r w:rsidRPr="00A44418">
        <w:rPr>
          <w:rFonts w:eastAsia="仿宋_GB2312" w:hint="eastAsia"/>
          <w:sz w:val="28"/>
          <w:szCs w:val="28"/>
        </w:rPr>
        <w:t>万元，房屋建筑</w:t>
      </w:r>
      <w:r w:rsidR="00C06DC7" w:rsidRPr="00A44418">
        <w:rPr>
          <w:rFonts w:eastAsia="仿宋_GB2312"/>
          <w:sz w:val="28"/>
          <w:szCs w:val="28"/>
        </w:rPr>
        <w:t>84.28</w:t>
      </w:r>
      <w:r w:rsidRPr="00A44418">
        <w:rPr>
          <w:rFonts w:eastAsia="仿宋_GB2312" w:hint="eastAsia"/>
          <w:sz w:val="28"/>
          <w:szCs w:val="28"/>
        </w:rPr>
        <w:t>万元，设备及安装</w:t>
      </w:r>
      <w:r w:rsidR="00C06DC7" w:rsidRPr="00A44418">
        <w:rPr>
          <w:rFonts w:eastAsia="仿宋_GB2312"/>
          <w:sz w:val="28"/>
          <w:szCs w:val="28"/>
        </w:rPr>
        <w:t>2459.34</w:t>
      </w:r>
      <w:r w:rsidRPr="00A44418">
        <w:rPr>
          <w:rFonts w:eastAsia="仿宋_GB2312" w:hint="eastAsia"/>
          <w:sz w:val="28"/>
          <w:szCs w:val="28"/>
        </w:rPr>
        <w:t>万元，其他费用</w:t>
      </w:r>
      <w:r w:rsidR="00C06DC7" w:rsidRPr="00A44418">
        <w:rPr>
          <w:rFonts w:eastAsia="仿宋_GB2312"/>
          <w:sz w:val="28"/>
          <w:szCs w:val="28"/>
        </w:rPr>
        <w:t>919.38</w:t>
      </w:r>
      <w:r w:rsidRPr="00A44418">
        <w:rPr>
          <w:rFonts w:eastAsia="仿宋_GB2312" w:hint="eastAsia"/>
          <w:sz w:val="28"/>
          <w:szCs w:val="28"/>
        </w:rPr>
        <w:t>万元，基本预备费</w:t>
      </w:r>
      <w:r w:rsidR="00C06DC7" w:rsidRPr="00A44418">
        <w:rPr>
          <w:rFonts w:eastAsia="仿宋_GB2312"/>
          <w:sz w:val="28"/>
          <w:szCs w:val="28"/>
        </w:rPr>
        <w:t>213.37</w:t>
      </w:r>
      <w:r w:rsidRPr="00A44418">
        <w:rPr>
          <w:rFonts w:eastAsia="仿宋_GB2312" w:hint="eastAsia"/>
          <w:sz w:val="28"/>
          <w:szCs w:val="28"/>
        </w:rPr>
        <w:t>万元。</w:t>
      </w:r>
    </w:p>
    <w:p w14:paraId="0B5E4992" w14:textId="330DEF44" w:rsidR="00140C1A" w:rsidRDefault="00140C1A" w:rsidP="00F710FB">
      <w:pPr>
        <w:pStyle w:val="af1"/>
        <w:tabs>
          <w:tab w:val="left" w:pos="1155"/>
        </w:tabs>
        <w:spacing w:after="0" w:line="500" w:lineRule="exact"/>
        <w:ind w:firstLineChars="200" w:firstLine="560"/>
        <w:rPr>
          <w:rFonts w:eastAsia="仿宋_GB2312"/>
          <w:spacing w:val="-4"/>
          <w:sz w:val="28"/>
        </w:rPr>
      </w:pPr>
      <w:r w:rsidRPr="0000314E">
        <w:rPr>
          <w:rFonts w:eastAsia="仿宋_GB2312"/>
          <w:sz w:val="28"/>
        </w:rPr>
        <w:t>根据《矿业权评估参数确定指导意见》，剔除工程预备费并分摊其他费用后</w:t>
      </w:r>
      <w:r>
        <w:rPr>
          <w:rFonts w:eastAsia="仿宋_GB2312" w:hint="eastAsia"/>
          <w:sz w:val="28"/>
        </w:rPr>
        <w:t>评估用</w:t>
      </w:r>
      <w:r w:rsidRPr="0000314E">
        <w:rPr>
          <w:rFonts w:eastAsia="仿宋_GB2312"/>
          <w:sz w:val="28"/>
          <w:szCs w:val="28"/>
        </w:rPr>
        <w:t>固定资产投资合计</w:t>
      </w:r>
      <w:r w:rsidR="0016421C">
        <w:rPr>
          <w:rFonts w:eastAsia="仿宋_GB2312"/>
          <w:sz w:val="28"/>
          <w:szCs w:val="28"/>
        </w:rPr>
        <w:t>4125.54</w:t>
      </w:r>
      <w:r w:rsidRPr="0000314E">
        <w:rPr>
          <w:rFonts w:eastAsia="仿宋_GB2312"/>
          <w:sz w:val="28"/>
          <w:szCs w:val="28"/>
        </w:rPr>
        <w:t>万元，其中：</w:t>
      </w:r>
      <w:r w:rsidRPr="0000314E">
        <w:rPr>
          <w:rFonts w:eastAsia="仿宋_GB2312"/>
          <w:spacing w:val="-4"/>
          <w:sz w:val="28"/>
        </w:rPr>
        <w:t>采场工程</w:t>
      </w:r>
      <w:r w:rsidR="0016421C">
        <w:rPr>
          <w:rFonts w:eastAsia="仿宋_GB2312"/>
          <w:spacing w:val="-4"/>
          <w:sz w:val="28"/>
        </w:rPr>
        <w:t>885.62</w:t>
      </w:r>
      <w:r w:rsidRPr="0000314E">
        <w:rPr>
          <w:rFonts w:eastAsia="仿宋_GB2312"/>
          <w:spacing w:val="-4"/>
          <w:sz w:val="28"/>
        </w:rPr>
        <w:t>万元</w:t>
      </w:r>
      <w:r>
        <w:rPr>
          <w:rFonts w:eastAsia="仿宋_GB2312" w:hint="eastAsia"/>
          <w:spacing w:val="-4"/>
          <w:sz w:val="28"/>
        </w:rPr>
        <w:t>，房屋建筑</w:t>
      </w:r>
      <w:r w:rsidR="0016421C">
        <w:rPr>
          <w:rFonts w:eastAsia="仿宋_GB2312"/>
          <w:spacing w:val="-4"/>
          <w:sz w:val="28"/>
        </w:rPr>
        <w:t>108.25</w:t>
      </w:r>
      <w:r>
        <w:rPr>
          <w:rFonts w:eastAsia="仿宋_GB2312" w:hint="eastAsia"/>
          <w:spacing w:val="-4"/>
          <w:sz w:val="28"/>
        </w:rPr>
        <w:t>万元，</w:t>
      </w:r>
      <w:r w:rsidRPr="0000314E">
        <w:rPr>
          <w:rFonts w:eastAsia="仿宋_GB2312"/>
          <w:spacing w:val="-4"/>
          <w:sz w:val="28"/>
        </w:rPr>
        <w:t>设备</w:t>
      </w:r>
      <w:r w:rsidR="0016421C">
        <w:rPr>
          <w:rFonts w:eastAsia="仿宋_GB2312"/>
          <w:spacing w:val="-4"/>
          <w:sz w:val="28"/>
        </w:rPr>
        <w:t>3158.68</w:t>
      </w:r>
      <w:r w:rsidRPr="0000314E">
        <w:rPr>
          <w:rFonts w:eastAsia="仿宋_GB2312"/>
          <w:spacing w:val="-4"/>
          <w:sz w:val="28"/>
        </w:rPr>
        <w:t>万元。</w:t>
      </w:r>
    </w:p>
    <w:p w14:paraId="3B39238E" w14:textId="77777777" w:rsidR="00140C1A" w:rsidRPr="0000314E" w:rsidRDefault="00140C1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该矿基建期</w:t>
      </w:r>
      <w:r>
        <w:rPr>
          <w:rFonts w:eastAsia="仿宋_GB2312"/>
          <w:sz w:val="28"/>
        </w:rPr>
        <w:t>0.5</w:t>
      </w:r>
      <w:r w:rsidRPr="0000314E">
        <w:rPr>
          <w:rFonts w:eastAsia="仿宋_GB2312" w:hint="eastAsia"/>
          <w:sz w:val="28"/>
        </w:rPr>
        <w:t>年</w:t>
      </w:r>
      <w:r w:rsidRPr="0000314E">
        <w:rPr>
          <w:rFonts w:eastAsia="仿宋_GB2312"/>
          <w:sz w:val="28"/>
        </w:rPr>
        <w:t>，</w:t>
      </w:r>
      <w:r>
        <w:rPr>
          <w:rFonts w:eastAsia="仿宋_GB2312" w:hint="eastAsia"/>
          <w:sz w:val="28"/>
        </w:rPr>
        <w:t>固定资产投资</w:t>
      </w:r>
      <w:r w:rsidRPr="0000314E">
        <w:rPr>
          <w:rFonts w:eastAsia="仿宋_GB2312"/>
          <w:sz w:val="28"/>
        </w:rPr>
        <w:t>在基建期按比例投入。</w:t>
      </w:r>
    </w:p>
    <w:p w14:paraId="1A15DD4C" w14:textId="77777777" w:rsidR="00140C1A" w:rsidRPr="0000314E" w:rsidRDefault="00140C1A"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rPr>
        <w:t>13.7.1.2</w:t>
      </w:r>
      <w:r w:rsidRPr="0000314E">
        <w:rPr>
          <w:rFonts w:eastAsia="仿宋_GB2312"/>
          <w:sz w:val="28"/>
          <w:szCs w:val="28"/>
        </w:rPr>
        <w:t>回收固定资产残（余）值、回收抵扣进项增值税</w:t>
      </w:r>
    </w:p>
    <w:p w14:paraId="53D776DD" w14:textId="77777777" w:rsidR="00140C1A" w:rsidRPr="00F21785" w:rsidRDefault="00140C1A" w:rsidP="00F710FB">
      <w:pPr>
        <w:pStyle w:val="af1"/>
        <w:tabs>
          <w:tab w:val="left" w:pos="1155"/>
        </w:tabs>
        <w:spacing w:after="0" w:line="500" w:lineRule="exact"/>
        <w:ind w:firstLineChars="200" w:firstLine="560"/>
        <w:rPr>
          <w:rFonts w:eastAsia="仿宋_GB2312"/>
          <w:sz w:val="28"/>
        </w:rPr>
      </w:pPr>
      <w:r w:rsidRPr="009856CE">
        <w:rPr>
          <w:rFonts w:eastAsia="仿宋_GB2312"/>
          <w:color w:val="000000"/>
          <w:sz w:val="28"/>
          <w:szCs w:val="28"/>
        </w:rPr>
        <w:t>根据《矿业权评估参数确定指导意见》</w:t>
      </w:r>
      <w:r w:rsidRPr="009856CE">
        <w:rPr>
          <w:rFonts w:eastAsia="仿宋_GB2312" w:hint="eastAsia"/>
          <w:color w:val="000000"/>
          <w:sz w:val="28"/>
          <w:szCs w:val="28"/>
        </w:rPr>
        <w:t>、《矿业权价款评估实践研究》</w:t>
      </w:r>
      <w:r w:rsidRPr="00851986">
        <w:rPr>
          <w:rFonts w:eastAsia="仿宋_GB2312"/>
          <w:color w:val="000000"/>
          <w:sz w:val="28"/>
          <w:szCs w:val="28"/>
        </w:rPr>
        <w:t>房屋建筑物和设备采用不变价原则考虑其更新资金投入，即房屋建</w:t>
      </w:r>
      <w:r w:rsidRPr="00C00B03">
        <w:rPr>
          <w:rFonts w:eastAsia="仿宋_GB2312"/>
          <w:color w:val="000000"/>
          <w:sz w:val="28"/>
          <w:szCs w:val="28"/>
        </w:rPr>
        <w:t>筑物、设备在其计提完折旧后的下一时点（下一年或下一月）投入等额初始投</w:t>
      </w:r>
      <w:r w:rsidRPr="00B92597">
        <w:rPr>
          <w:rFonts w:eastAsia="仿宋_GB2312"/>
          <w:color w:val="000000"/>
          <w:sz w:val="28"/>
          <w:szCs w:val="28"/>
        </w:rPr>
        <w:t>资。</w:t>
      </w:r>
      <w:r w:rsidRPr="00B92597">
        <w:rPr>
          <w:rFonts w:eastAsia="仿宋_GB2312" w:hint="eastAsia"/>
          <w:color w:val="000000"/>
          <w:sz w:val="28"/>
          <w:szCs w:val="28"/>
        </w:rPr>
        <w:t>该矿基建时一次性投入全部开拓工程费用，</w:t>
      </w:r>
      <w:r w:rsidRPr="00F21785">
        <w:rPr>
          <w:rFonts w:eastAsia="仿宋_GB2312" w:hint="eastAsia"/>
          <w:sz w:val="28"/>
          <w:szCs w:val="28"/>
        </w:rPr>
        <w:t>采矿工程计提折旧，不再提取维简费，不考虑采矿工程更新资金投入。</w:t>
      </w:r>
    </w:p>
    <w:p w14:paraId="0BF7D65A" w14:textId="09ED1EE7" w:rsidR="00140C1A" w:rsidRPr="0000314E" w:rsidRDefault="00140C1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按照《矿业权评估参数确定指导意见》及有关部门的规定，结合本矿房屋建筑物、设备特点及矿山服务年限，本次评估确定房屋建筑按平均</w:t>
      </w:r>
      <w:r>
        <w:rPr>
          <w:rFonts w:eastAsia="仿宋_GB2312"/>
          <w:sz w:val="28"/>
        </w:rPr>
        <w:t>20</w:t>
      </w:r>
      <w:r w:rsidRPr="0000314E">
        <w:rPr>
          <w:rFonts w:eastAsia="仿宋_GB2312"/>
          <w:sz w:val="28"/>
        </w:rPr>
        <w:t>年折旧年限计算折旧，净残值率为</w:t>
      </w:r>
      <w:r w:rsidRPr="0000314E">
        <w:rPr>
          <w:rFonts w:eastAsia="仿宋_GB2312"/>
          <w:sz w:val="28"/>
        </w:rPr>
        <w:t>5%</w:t>
      </w:r>
      <w:r w:rsidRPr="0000314E">
        <w:rPr>
          <w:rFonts w:eastAsia="仿宋_GB2312"/>
          <w:sz w:val="28"/>
        </w:rPr>
        <w:t>；确定设备按平均</w:t>
      </w:r>
      <w:r>
        <w:rPr>
          <w:rFonts w:eastAsia="仿宋_GB2312"/>
          <w:sz w:val="28"/>
        </w:rPr>
        <w:t>1</w:t>
      </w:r>
      <w:r w:rsidR="004E509D">
        <w:rPr>
          <w:rFonts w:eastAsia="仿宋_GB2312"/>
          <w:sz w:val="28"/>
        </w:rPr>
        <w:t>3</w:t>
      </w:r>
      <w:r w:rsidRPr="0000314E">
        <w:rPr>
          <w:rFonts w:eastAsia="仿宋_GB2312"/>
          <w:sz w:val="28"/>
        </w:rPr>
        <w:t>年折旧年限计算折旧，净残值率为</w:t>
      </w:r>
      <w:r w:rsidRPr="0000314E">
        <w:rPr>
          <w:rFonts w:eastAsia="仿宋_GB2312"/>
          <w:sz w:val="28"/>
        </w:rPr>
        <w:t>5%</w:t>
      </w:r>
      <w:r w:rsidRPr="0000314E">
        <w:rPr>
          <w:rFonts w:eastAsia="仿宋_GB2312"/>
          <w:sz w:val="28"/>
        </w:rPr>
        <w:t>。</w:t>
      </w:r>
    </w:p>
    <w:p w14:paraId="3DE6FAE9" w14:textId="77777777" w:rsidR="00140C1A" w:rsidRPr="0000314E" w:rsidRDefault="00140C1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根据国家实施增值税转型改革有关规定，评估确定设备（包括建设期投入和更新资金投入）、外购材料、动力费、修理费按</w:t>
      </w:r>
      <w:r w:rsidRPr="0000314E">
        <w:rPr>
          <w:rFonts w:eastAsia="仿宋_GB2312"/>
          <w:sz w:val="28"/>
        </w:rPr>
        <w:t>13%</w:t>
      </w:r>
      <w:r w:rsidRPr="0000314E">
        <w:rPr>
          <w:rFonts w:eastAsia="仿宋_GB2312"/>
          <w:sz w:val="28"/>
        </w:rPr>
        <w:t>增值税税率估算</w:t>
      </w:r>
      <w:r w:rsidRPr="0000314E">
        <w:rPr>
          <w:rFonts w:eastAsia="仿宋_GB2312"/>
          <w:sz w:val="28"/>
        </w:rPr>
        <w:lastRenderedPageBreak/>
        <w:t>进项增值税，</w:t>
      </w:r>
      <w:r>
        <w:rPr>
          <w:rFonts w:eastAsia="仿宋_GB2312" w:hint="eastAsia"/>
          <w:sz w:val="28"/>
        </w:rPr>
        <w:t>采矿</w:t>
      </w:r>
      <w:r w:rsidRPr="0000314E">
        <w:rPr>
          <w:rFonts w:eastAsia="仿宋_GB2312"/>
          <w:sz w:val="28"/>
        </w:rPr>
        <w:t>工程、房屋建筑物等不动产按</w:t>
      </w:r>
      <w:r w:rsidRPr="0000314E">
        <w:rPr>
          <w:rFonts w:eastAsia="仿宋_GB2312"/>
          <w:sz w:val="28"/>
        </w:rPr>
        <w:t>9%</w:t>
      </w:r>
      <w:r w:rsidRPr="0000314E">
        <w:rPr>
          <w:rFonts w:eastAsia="仿宋_GB2312"/>
          <w:sz w:val="28"/>
        </w:rPr>
        <w:t>增值税税率估算进项增值税。以产品销项增值税抵扣当期材料、动力、修理费进项增值税后的余额，抵扣设备</w:t>
      </w:r>
      <w:r w:rsidRPr="0000314E">
        <w:rPr>
          <w:rFonts w:eastAsia="仿宋_GB2312" w:hint="eastAsia"/>
          <w:sz w:val="28"/>
        </w:rPr>
        <w:t>及不动产</w:t>
      </w:r>
      <w:r w:rsidRPr="0000314E">
        <w:rPr>
          <w:rFonts w:eastAsia="仿宋_GB2312"/>
          <w:sz w:val="28"/>
        </w:rPr>
        <w:t>进项增值税</w:t>
      </w:r>
      <w:r w:rsidRPr="0000314E">
        <w:rPr>
          <w:rFonts w:eastAsia="仿宋_GB2312" w:hint="eastAsia"/>
          <w:sz w:val="28"/>
        </w:rPr>
        <w:t>。材料费、动力费、修理费和设备费等的进项税额，全部计入当期可抵扣进项税额</w:t>
      </w:r>
      <w:r w:rsidRPr="0000314E">
        <w:rPr>
          <w:rFonts w:eastAsia="仿宋_GB2312"/>
          <w:sz w:val="28"/>
        </w:rPr>
        <w:t>。</w:t>
      </w:r>
      <w:r w:rsidRPr="0000314E">
        <w:rPr>
          <w:rFonts w:eastAsia="仿宋_GB2312" w:hint="eastAsia"/>
          <w:sz w:val="28"/>
        </w:rPr>
        <w:t>当期未完全抵扣的进项增值税顺延至下期抵扣。</w:t>
      </w:r>
    </w:p>
    <w:p w14:paraId="613489AB" w14:textId="6E7A8C50" w:rsidR="00140C1A" w:rsidRPr="0018302A" w:rsidRDefault="00140C1A" w:rsidP="00F710FB">
      <w:pPr>
        <w:pStyle w:val="af1"/>
        <w:tabs>
          <w:tab w:val="left" w:pos="1155"/>
        </w:tabs>
        <w:spacing w:after="0" w:line="500" w:lineRule="exact"/>
        <w:ind w:firstLineChars="200" w:firstLine="560"/>
        <w:rPr>
          <w:rFonts w:eastAsia="仿宋_GB2312"/>
          <w:sz w:val="28"/>
          <w:szCs w:val="28"/>
        </w:rPr>
      </w:pPr>
      <w:r w:rsidRPr="00476127">
        <w:rPr>
          <w:rFonts w:eastAsia="仿宋_GB2312"/>
          <w:color w:val="000000"/>
          <w:sz w:val="28"/>
          <w:szCs w:val="28"/>
        </w:rPr>
        <w:t>本项目设备投资为</w:t>
      </w:r>
      <w:r w:rsidR="004E509D">
        <w:rPr>
          <w:rFonts w:eastAsia="仿宋_GB2312"/>
          <w:color w:val="000000"/>
          <w:spacing w:val="-4"/>
          <w:sz w:val="28"/>
        </w:rPr>
        <w:t>3158.68</w:t>
      </w:r>
      <w:r w:rsidRPr="00476127">
        <w:rPr>
          <w:rFonts w:eastAsia="仿宋_GB2312"/>
          <w:color w:val="000000"/>
          <w:sz w:val="28"/>
          <w:szCs w:val="28"/>
        </w:rPr>
        <w:t>万元，不含增值税原值</w:t>
      </w:r>
      <w:r w:rsidR="004E509D">
        <w:rPr>
          <w:rFonts w:eastAsia="仿宋_GB2312"/>
          <w:color w:val="000000"/>
          <w:spacing w:val="-4"/>
          <w:sz w:val="28"/>
        </w:rPr>
        <w:t>2795.2</w:t>
      </w:r>
      <w:r w:rsidRPr="00476127">
        <w:rPr>
          <w:rFonts w:eastAsia="仿宋_GB2312"/>
          <w:color w:val="000000"/>
          <w:sz w:val="28"/>
          <w:szCs w:val="28"/>
        </w:rPr>
        <w:t>万元（</w:t>
      </w:r>
      <w:r w:rsidR="004E509D">
        <w:rPr>
          <w:rFonts w:eastAsia="仿宋_GB2312"/>
          <w:color w:val="000000"/>
          <w:spacing w:val="-4"/>
          <w:sz w:val="28"/>
        </w:rPr>
        <w:t>3158.68</w:t>
      </w:r>
      <w:r w:rsidRPr="00476127">
        <w:rPr>
          <w:rFonts w:eastAsia="仿宋_GB2312"/>
          <w:color w:val="000000"/>
          <w:sz w:val="28"/>
          <w:szCs w:val="28"/>
        </w:rPr>
        <w:t>÷1.1</w:t>
      </w:r>
      <w:r w:rsidRPr="00476127">
        <w:rPr>
          <w:rFonts w:eastAsia="仿宋_GB2312" w:hint="eastAsia"/>
          <w:color w:val="000000"/>
          <w:sz w:val="28"/>
          <w:szCs w:val="28"/>
        </w:rPr>
        <w:t>3</w:t>
      </w:r>
      <w:r w:rsidRPr="00476127">
        <w:rPr>
          <w:rFonts w:eastAsia="仿宋_GB2312"/>
          <w:color w:val="000000"/>
          <w:sz w:val="28"/>
          <w:szCs w:val="28"/>
        </w:rPr>
        <w:t>）</w:t>
      </w:r>
      <w:r w:rsidRPr="00476127">
        <w:rPr>
          <w:rFonts w:eastAsia="仿宋_GB2312" w:hint="eastAsia"/>
          <w:color w:val="000000"/>
          <w:sz w:val="28"/>
          <w:szCs w:val="28"/>
        </w:rPr>
        <w:t>，</w:t>
      </w:r>
      <w:r w:rsidRPr="00476127">
        <w:rPr>
          <w:rFonts w:eastAsia="仿宋_GB2312"/>
          <w:color w:val="000000"/>
          <w:sz w:val="28"/>
          <w:szCs w:val="28"/>
        </w:rPr>
        <w:t>设备进项增值税为</w:t>
      </w:r>
      <w:r w:rsidR="004E509D">
        <w:rPr>
          <w:rFonts w:eastAsia="仿宋_GB2312"/>
          <w:color w:val="000000"/>
          <w:sz w:val="28"/>
          <w:szCs w:val="28"/>
        </w:rPr>
        <w:t>363.39</w:t>
      </w:r>
      <w:r w:rsidRPr="00476127">
        <w:rPr>
          <w:rFonts w:eastAsia="仿宋_GB2312"/>
          <w:color w:val="000000"/>
          <w:sz w:val="28"/>
          <w:szCs w:val="28"/>
        </w:rPr>
        <w:t>万元（</w:t>
      </w:r>
      <w:r w:rsidR="004E509D">
        <w:rPr>
          <w:rFonts w:eastAsia="仿宋_GB2312"/>
          <w:color w:val="000000"/>
          <w:spacing w:val="-4"/>
          <w:sz w:val="28"/>
        </w:rPr>
        <w:t>2795.29</w:t>
      </w:r>
      <w:r w:rsidRPr="00476127">
        <w:rPr>
          <w:rFonts w:eastAsia="仿宋_GB2312"/>
          <w:color w:val="000000"/>
          <w:sz w:val="28"/>
          <w:szCs w:val="28"/>
        </w:rPr>
        <w:t>×1</w:t>
      </w:r>
      <w:r w:rsidRPr="00476127">
        <w:rPr>
          <w:rFonts w:eastAsia="仿宋_GB2312" w:hint="eastAsia"/>
          <w:color w:val="000000"/>
          <w:sz w:val="28"/>
          <w:szCs w:val="28"/>
        </w:rPr>
        <w:t>3</w:t>
      </w:r>
      <w:r w:rsidRPr="00476127">
        <w:rPr>
          <w:rFonts w:eastAsia="仿宋_GB2312"/>
          <w:color w:val="000000"/>
          <w:sz w:val="28"/>
          <w:szCs w:val="28"/>
        </w:rPr>
        <w:t>%</w:t>
      </w:r>
      <w:r w:rsidRPr="00476127">
        <w:rPr>
          <w:rFonts w:eastAsia="仿宋_GB2312"/>
          <w:color w:val="000000"/>
          <w:sz w:val="28"/>
          <w:szCs w:val="28"/>
        </w:rPr>
        <w:t>）</w:t>
      </w:r>
      <w:r w:rsidRPr="00476127">
        <w:rPr>
          <w:rFonts w:eastAsia="仿宋_GB2312" w:hint="eastAsia"/>
          <w:color w:val="000000"/>
          <w:sz w:val="28"/>
          <w:szCs w:val="28"/>
        </w:rPr>
        <w:t>，</w:t>
      </w:r>
      <w:r w:rsidRPr="00BF552E">
        <w:rPr>
          <w:rFonts w:eastAsia="仿宋_GB2312" w:hint="eastAsia"/>
          <w:sz w:val="28"/>
          <w:szCs w:val="28"/>
        </w:rPr>
        <w:t>在</w:t>
      </w:r>
      <w:r w:rsidRPr="00BF552E">
        <w:rPr>
          <w:rFonts w:eastAsia="仿宋_GB2312" w:hint="eastAsia"/>
          <w:sz w:val="28"/>
          <w:szCs w:val="28"/>
        </w:rPr>
        <w:t>2</w:t>
      </w:r>
      <w:r w:rsidRPr="00BF552E">
        <w:rPr>
          <w:rFonts w:eastAsia="仿宋_GB2312"/>
          <w:sz w:val="28"/>
          <w:szCs w:val="28"/>
        </w:rPr>
        <w:t>023</w:t>
      </w:r>
      <w:r w:rsidRPr="00BF552E">
        <w:rPr>
          <w:rFonts w:eastAsia="仿宋_GB2312" w:hint="eastAsia"/>
          <w:sz w:val="28"/>
          <w:szCs w:val="28"/>
        </w:rPr>
        <w:t>年抵扣</w:t>
      </w:r>
      <w:r w:rsidR="004E509D">
        <w:rPr>
          <w:rFonts w:eastAsia="仿宋_GB2312"/>
          <w:color w:val="000000"/>
          <w:sz w:val="28"/>
          <w:szCs w:val="28"/>
        </w:rPr>
        <w:t>363.39</w:t>
      </w:r>
      <w:r w:rsidRPr="00A673DD">
        <w:rPr>
          <w:rFonts w:eastAsia="仿宋_GB2312" w:hint="eastAsia"/>
          <w:sz w:val="28"/>
          <w:szCs w:val="28"/>
        </w:rPr>
        <w:t>万元</w:t>
      </w:r>
      <w:r w:rsidRPr="00BF552E">
        <w:rPr>
          <w:rFonts w:eastAsia="仿宋_GB2312"/>
          <w:sz w:val="28"/>
          <w:szCs w:val="28"/>
        </w:rPr>
        <w:t>。</w:t>
      </w:r>
      <w:r w:rsidRPr="002E199F">
        <w:rPr>
          <w:rFonts w:eastAsia="仿宋_GB2312"/>
          <w:sz w:val="28"/>
          <w:szCs w:val="28"/>
        </w:rPr>
        <w:t>设备</w:t>
      </w:r>
      <w:proofErr w:type="gramStart"/>
      <w:r w:rsidRPr="002E199F">
        <w:rPr>
          <w:rFonts w:eastAsia="仿宋_GB2312"/>
          <w:sz w:val="28"/>
          <w:szCs w:val="28"/>
        </w:rPr>
        <w:t>安装</w:t>
      </w:r>
      <w:r w:rsidRPr="002E199F">
        <w:rPr>
          <w:rFonts w:eastAsia="仿宋_GB2312" w:hint="eastAsia"/>
          <w:sz w:val="28"/>
          <w:szCs w:val="28"/>
        </w:rPr>
        <w:t>按</w:t>
      </w:r>
      <w:proofErr w:type="gramEnd"/>
      <w:r w:rsidRPr="002E199F">
        <w:rPr>
          <w:rFonts w:eastAsia="仿宋_GB2312"/>
          <w:sz w:val="28"/>
          <w:szCs w:val="28"/>
        </w:rPr>
        <w:t>原值进行折旧计算后</w:t>
      </w:r>
      <w:r w:rsidRPr="0018302A">
        <w:rPr>
          <w:rFonts w:eastAsia="仿宋_GB2312"/>
          <w:sz w:val="28"/>
          <w:szCs w:val="28"/>
        </w:rPr>
        <w:t>，</w:t>
      </w:r>
      <w:r w:rsidRPr="0018302A">
        <w:rPr>
          <w:rFonts w:eastAsia="仿宋_GB2312" w:hint="eastAsia"/>
          <w:sz w:val="28"/>
          <w:szCs w:val="28"/>
        </w:rPr>
        <w:t>在</w:t>
      </w:r>
      <w:r w:rsidRPr="0018302A">
        <w:rPr>
          <w:rFonts w:eastAsia="仿宋_GB2312"/>
          <w:sz w:val="28"/>
          <w:szCs w:val="28"/>
        </w:rPr>
        <w:t>评估期末</w:t>
      </w:r>
      <w:r w:rsidRPr="0018302A">
        <w:rPr>
          <w:rFonts w:eastAsia="仿宋_GB2312"/>
          <w:sz w:val="28"/>
          <w:szCs w:val="28"/>
        </w:rPr>
        <w:t>2035</w:t>
      </w:r>
      <w:r w:rsidRPr="0018302A">
        <w:rPr>
          <w:rFonts w:eastAsia="仿宋_GB2312"/>
          <w:sz w:val="28"/>
          <w:szCs w:val="28"/>
        </w:rPr>
        <w:t>年回收余值</w:t>
      </w:r>
      <w:r w:rsidR="004E509D">
        <w:rPr>
          <w:rFonts w:eastAsia="仿宋_GB2312"/>
          <w:sz w:val="28"/>
          <w:szCs w:val="28"/>
        </w:rPr>
        <w:t>186.45</w:t>
      </w:r>
      <w:r w:rsidRPr="0018302A">
        <w:rPr>
          <w:rFonts w:eastAsia="仿宋_GB2312"/>
          <w:sz w:val="28"/>
          <w:szCs w:val="28"/>
        </w:rPr>
        <w:t>万元</w:t>
      </w:r>
      <w:r w:rsidRPr="0018302A">
        <w:rPr>
          <w:rFonts w:eastAsia="仿宋_GB2312" w:hint="eastAsia"/>
          <w:sz w:val="28"/>
          <w:szCs w:val="28"/>
        </w:rPr>
        <w:t>。</w:t>
      </w:r>
    </w:p>
    <w:p w14:paraId="37925AD6" w14:textId="1F2C8B5D" w:rsidR="00140C1A" w:rsidRPr="0018302A" w:rsidRDefault="00140C1A" w:rsidP="00F710FB">
      <w:pPr>
        <w:pStyle w:val="af1"/>
        <w:tabs>
          <w:tab w:val="left" w:pos="1155"/>
        </w:tabs>
        <w:spacing w:after="0" w:line="500" w:lineRule="exact"/>
        <w:ind w:firstLineChars="200" w:firstLine="560"/>
        <w:rPr>
          <w:rFonts w:eastAsia="仿宋_GB2312"/>
          <w:sz w:val="28"/>
          <w:szCs w:val="28"/>
        </w:rPr>
      </w:pPr>
      <w:r w:rsidRPr="0018302A">
        <w:rPr>
          <w:rFonts w:eastAsia="仿宋_GB2312" w:hint="eastAsia"/>
          <w:sz w:val="28"/>
          <w:szCs w:val="28"/>
        </w:rPr>
        <w:t>房屋建筑物投资</w:t>
      </w:r>
      <w:r w:rsidR="007D5A85">
        <w:rPr>
          <w:rFonts w:eastAsia="仿宋_GB2312"/>
          <w:sz w:val="28"/>
          <w:szCs w:val="28"/>
        </w:rPr>
        <w:t>108.25</w:t>
      </w:r>
      <w:r w:rsidRPr="0018302A">
        <w:rPr>
          <w:rFonts w:eastAsia="仿宋_GB2312" w:hint="eastAsia"/>
          <w:sz w:val="28"/>
          <w:szCs w:val="28"/>
        </w:rPr>
        <w:t>万元，</w:t>
      </w:r>
      <w:r w:rsidRPr="0018302A">
        <w:rPr>
          <w:rFonts w:eastAsia="仿宋_GB2312"/>
          <w:sz w:val="28"/>
          <w:szCs w:val="28"/>
        </w:rPr>
        <w:t>不含增值税原值</w:t>
      </w:r>
      <w:r w:rsidR="007D5A85">
        <w:rPr>
          <w:rFonts w:eastAsia="仿宋_GB2312"/>
          <w:sz w:val="28"/>
          <w:szCs w:val="28"/>
        </w:rPr>
        <w:t>99.31</w:t>
      </w:r>
      <w:r w:rsidRPr="0018302A">
        <w:rPr>
          <w:rFonts w:eastAsia="仿宋_GB2312"/>
          <w:sz w:val="28"/>
        </w:rPr>
        <w:t>万元</w:t>
      </w:r>
      <w:r w:rsidRPr="0018302A">
        <w:rPr>
          <w:rFonts w:eastAsia="仿宋_GB2312" w:hint="eastAsia"/>
          <w:sz w:val="28"/>
        </w:rPr>
        <w:t>（</w:t>
      </w:r>
      <w:r w:rsidR="007D5A85">
        <w:rPr>
          <w:rFonts w:eastAsia="仿宋_GB2312"/>
          <w:sz w:val="28"/>
          <w:szCs w:val="28"/>
        </w:rPr>
        <w:t>108.25</w:t>
      </w:r>
      <w:r w:rsidRPr="0018302A">
        <w:rPr>
          <w:rFonts w:eastAsia="仿宋_GB2312"/>
          <w:sz w:val="28"/>
        </w:rPr>
        <w:t>÷1.09</w:t>
      </w:r>
      <w:r w:rsidRPr="0018302A">
        <w:rPr>
          <w:rFonts w:eastAsia="仿宋_GB2312" w:hint="eastAsia"/>
          <w:sz w:val="28"/>
        </w:rPr>
        <w:t>）</w:t>
      </w:r>
      <w:r w:rsidRPr="0018302A">
        <w:rPr>
          <w:rFonts w:eastAsia="仿宋_GB2312"/>
          <w:sz w:val="28"/>
        </w:rPr>
        <w:t>，</w:t>
      </w:r>
      <w:r w:rsidRPr="0018302A">
        <w:rPr>
          <w:rFonts w:eastAsia="仿宋_GB2312" w:hint="eastAsia"/>
          <w:sz w:val="28"/>
        </w:rPr>
        <w:t>房屋建筑</w:t>
      </w:r>
      <w:r w:rsidRPr="0018302A">
        <w:rPr>
          <w:rFonts w:eastAsia="仿宋_GB2312"/>
          <w:sz w:val="28"/>
          <w:szCs w:val="28"/>
        </w:rPr>
        <w:t>进项增值税</w:t>
      </w:r>
      <w:r w:rsidRPr="0018302A">
        <w:rPr>
          <w:rFonts w:eastAsia="仿宋_GB2312"/>
          <w:sz w:val="28"/>
        </w:rPr>
        <w:t>为</w:t>
      </w:r>
      <w:r w:rsidR="00A05735">
        <w:rPr>
          <w:rFonts w:eastAsia="仿宋_GB2312"/>
          <w:sz w:val="28"/>
        </w:rPr>
        <w:t>8.94</w:t>
      </w:r>
      <w:r w:rsidRPr="0018302A">
        <w:rPr>
          <w:rFonts w:eastAsia="仿宋_GB2312"/>
          <w:sz w:val="28"/>
        </w:rPr>
        <w:t>万元</w:t>
      </w:r>
      <w:r w:rsidRPr="0018302A">
        <w:rPr>
          <w:rFonts w:eastAsia="仿宋_GB2312"/>
          <w:sz w:val="28"/>
          <w:szCs w:val="28"/>
        </w:rPr>
        <w:t>（</w:t>
      </w:r>
      <w:r w:rsidR="007D5A85">
        <w:rPr>
          <w:rFonts w:eastAsia="仿宋_GB2312"/>
          <w:sz w:val="28"/>
          <w:szCs w:val="28"/>
        </w:rPr>
        <w:t>99.31</w:t>
      </w:r>
      <w:r w:rsidRPr="0018302A">
        <w:rPr>
          <w:rFonts w:eastAsia="仿宋_GB2312"/>
          <w:sz w:val="28"/>
          <w:szCs w:val="28"/>
        </w:rPr>
        <w:t>×9%</w:t>
      </w:r>
      <w:r w:rsidRPr="0018302A">
        <w:rPr>
          <w:rFonts w:eastAsia="仿宋_GB2312"/>
          <w:sz w:val="28"/>
          <w:szCs w:val="28"/>
        </w:rPr>
        <w:t>）</w:t>
      </w:r>
      <w:r w:rsidRPr="0018302A">
        <w:rPr>
          <w:rFonts w:eastAsia="仿宋_GB2312"/>
          <w:sz w:val="28"/>
        </w:rPr>
        <w:t>。</w:t>
      </w:r>
      <w:r w:rsidRPr="0018302A">
        <w:rPr>
          <w:rFonts w:eastAsia="仿宋_GB2312" w:hint="eastAsia"/>
          <w:sz w:val="28"/>
        </w:rPr>
        <w:t>房屋建筑物</w:t>
      </w:r>
      <w:r w:rsidRPr="0018302A">
        <w:rPr>
          <w:rFonts w:eastAsia="仿宋_GB2312"/>
          <w:sz w:val="28"/>
        </w:rPr>
        <w:t>投资按原值进行折旧计算后，</w:t>
      </w:r>
      <w:r w:rsidRPr="0018302A">
        <w:rPr>
          <w:rFonts w:eastAsia="仿宋_GB2312"/>
          <w:sz w:val="28"/>
          <w:szCs w:val="28"/>
        </w:rPr>
        <w:t>在评估计算期末</w:t>
      </w:r>
      <w:r w:rsidRPr="0018302A">
        <w:rPr>
          <w:rFonts w:eastAsia="仿宋_GB2312" w:hint="eastAsia"/>
          <w:sz w:val="28"/>
          <w:szCs w:val="28"/>
        </w:rPr>
        <w:t>20</w:t>
      </w:r>
      <w:r w:rsidRPr="0018302A">
        <w:rPr>
          <w:rFonts w:eastAsia="仿宋_GB2312"/>
          <w:sz w:val="28"/>
          <w:szCs w:val="28"/>
        </w:rPr>
        <w:t>35</w:t>
      </w:r>
      <w:r w:rsidRPr="0018302A">
        <w:rPr>
          <w:rFonts w:eastAsia="仿宋_GB2312" w:hint="eastAsia"/>
          <w:sz w:val="28"/>
          <w:szCs w:val="28"/>
        </w:rPr>
        <w:t>年</w:t>
      </w:r>
      <w:r w:rsidRPr="0018302A">
        <w:rPr>
          <w:rFonts w:eastAsia="仿宋_GB2312"/>
          <w:sz w:val="28"/>
          <w:szCs w:val="28"/>
        </w:rPr>
        <w:t>回收残值</w:t>
      </w:r>
      <w:r w:rsidR="00A05735">
        <w:rPr>
          <w:rFonts w:eastAsia="仿宋_GB2312"/>
          <w:sz w:val="28"/>
          <w:szCs w:val="28"/>
        </w:rPr>
        <w:t>39.06</w:t>
      </w:r>
      <w:r w:rsidRPr="0018302A">
        <w:rPr>
          <w:rFonts w:eastAsia="仿宋_GB2312" w:hint="eastAsia"/>
          <w:sz w:val="28"/>
          <w:szCs w:val="28"/>
        </w:rPr>
        <w:t>万元。</w:t>
      </w:r>
    </w:p>
    <w:p w14:paraId="04B384EF" w14:textId="43F82A95" w:rsidR="00140C1A" w:rsidRPr="0018302A" w:rsidRDefault="00140C1A" w:rsidP="00F710FB">
      <w:pPr>
        <w:pStyle w:val="af1"/>
        <w:tabs>
          <w:tab w:val="left" w:pos="1155"/>
        </w:tabs>
        <w:spacing w:after="0" w:line="500" w:lineRule="exact"/>
        <w:ind w:firstLineChars="200" w:firstLine="560"/>
        <w:rPr>
          <w:rFonts w:eastAsia="仿宋_GB2312"/>
          <w:sz w:val="28"/>
          <w:szCs w:val="28"/>
        </w:rPr>
      </w:pPr>
      <w:r w:rsidRPr="0018302A">
        <w:rPr>
          <w:rFonts w:eastAsia="仿宋_GB2312"/>
          <w:sz w:val="28"/>
          <w:szCs w:val="28"/>
        </w:rPr>
        <w:t>则评估计算期内回收固定资产残（余）值合计为</w:t>
      </w:r>
      <w:r w:rsidR="00A05735">
        <w:rPr>
          <w:rFonts w:eastAsia="仿宋_GB2312"/>
          <w:sz w:val="28"/>
          <w:szCs w:val="28"/>
        </w:rPr>
        <w:t>225.51</w:t>
      </w:r>
      <w:r w:rsidRPr="0018302A">
        <w:rPr>
          <w:rFonts w:eastAsia="仿宋_GB2312"/>
          <w:sz w:val="28"/>
          <w:szCs w:val="28"/>
        </w:rPr>
        <w:t>万元（详见附表五）。</w:t>
      </w:r>
    </w:p>
    <w:p w14:paraId="75FF7959" w14:textId="2847E3AB" w:rsidR="00140C1A" w:rsidRPr="0000314E" w:rsidRDefault="00140C1A" w:rsidP="00F710FB">
      <w:pPr>
        <w:pStyle w:val="af1"/>
        <w:tabs>
          <w:tab w:val="left" w:pos="1155"/>
        </w:tabs>
        <w:spacing w:after="0" w:line="500" w:lineRule="exact"/>
        <w:ind w:firstLineChars="200" w:firstLine="560"/>
        <w:rPr>
          <w:rFonts w:eastAsia="仿宋_GB2312"/>
          <w:sz w:val="28"/>
        </w:rPr>
      </w:pPr>
      <w:r w:rsidRPr="00901E26">
        <w:rPr>
          <w:rFonts w:eastAsia="仿宋_GB2312" w:hint="eastAsia"/>
          <w:sz w:val="28"/>
          <w:szCs w:val="28"/>
        </w:rPr>
        <w:t>采场工程、房屋建筑等不动产投资合计</w:t>
      </w:r>
      <w:r w:rsidR="00A05735">
        <w:rPr>
          <w:rFonts w:eastAsia="仿宋_GB2312"/>
          <w:sz w:val="28"/>
          <w:szCs w:val="28"/>
        </w:rPr>
        <w:t>993.86</w:t>
      </w:r>
      <w:r w:rsidRPr="00901E26">
        <w:rPr>
          <w:rFonts w:eastAsia="仿宋_GB2312" w:hint="eastAsia"/>
          <w:sz w:val="28"/>
          <w:szCs w:val="28"/>
        </w:rPr>
        <w:t>万元，经计算，不动产进项增值税为</w:t>
      </w:r>
      <w:r w:rsidR="00A05735">
        <w:rPr>
          <w:rFonts w:eastAsia="仿宋_GB2312"/>
          <w:sz w:val="28"/>
          <w:szCs w:val="28"/>
        </w:rPr>
        <w:t>82.06</w:t>
      </w:r>
      <w:r w:rsidRPr="00901E26">
        <w:rPr>
          <w:rFonts w:eastAsia="仿宋_GB2312" w:hint="eastAsia"/>
          <w:sz w:val="28"/>
          <w:szCs w:val="28"/>
        </w:rPr>
        <w:t>万元</w:t>
      </w:r>
      <w:r w:rsidRPr="00901E26">
        <w:rPr>
          <w:rFonts w:eastAsia="仿宋_GB2312" w:hint="eastAsia"/>
          <w:position w:val="2"/>
          <w:sz w:val="28"/>
          <w:szCs w:val="28"/>
        </w:rPr>
        <w:t>[</w:t>
      </w:r>
      <w:r w:rsidR="00A05735">
        <w:rPr>
          <w:rFonts w:eastAsia="仿宋_GB2312"/>
          <w:sz w:val="28"/>
          <w:szCs w:val="28"/>
        </w:rPr>
        <w:t>993.86</w:t>
      </w:r>
      <w:r w:rsidRPr="00901E26">
        <w:rPr>
          <w:rFonts w:eastAsia="仿宋_GB2312" w:hint="eastAsia"/>
          <w:sz w:val="28"/>
          <w:szCs w:val="28"/>
        </w:rPr>
        <w:t>÷</w:t>
      </w:r>
      <w:r w:rsidRPr="00901E26">
        <w:rPr>
          <w:rFonts w:eastAsia="仿宋_GB2312" w:hint="eastAsia"/>
          <w:position w:val="-2"/>
          <w:sz w:val="28"/>
          <w:szCs w:val="28"/>
        </w:rPr>
        <w:t>（</w:t>
      </w:r>
      <w:r w:rsidRPr="00901E26">
        <w:rPr>
          <w:rFonts w:eastAsia="仿宋_GB2312" w:hint="eastAsia"/>
          <w:sz w:val="28"/>
          <w:szCs w:val="28"/>
        </w:rPr>
        <w:t>1+9%</w:t>
      </w:r>
      <w:r w:rsidRPr="00901E26">
        <w:rPr>
          <w:rFonts w:eastAsia="仿宋_GB2312" w:hint="eastAsia"/>
          <w:position w:val="-2"/>
          <w:sz w:val="28"/>
          <w:szCs w:val="28"/>
        </w:rPr>
        <w:t>）×</w:t>
      </w:r>
      <w:r w:rsidRPr="00901E26">
        <w:rPr>
          <w:rFonts w:eastAsia="仿宋_GB2312" w:hint="eastAsia"/>
          <w:position w:val="-2"/>
          <w:sz w:val="28"/>
          <w:szCs w:val="28"/>
        </w:rPr>
        <w:t>9%</w:t>
      </w:r>
      <w:r w:rsidRPr="00901E26">
        <w:rPr>
          <w:rFonts w:eastAsia="仿宋_GB2312" w:hint="eastAsia"/>
          <w:position w:val="2"/>
          <w:sz w:val="28"/>
          <w:szCs w:val="28"/>
        </w:rPr>
        <w:t>]</w:t>
      </w:r>
      <w:r w:rsidRPr="00901E26">
        <w:rPr>
          <w:rFonts w:eastAsia="仿宋_GB2312" w:hint="eastAsia"/>
          <w:sz w:val="28"/>
          <w:szCs w:val="28"/>
        </w:rPr>
        <w:t>，在</w:t>
      </w:r>
      <w:r w:rsidRPr="00901E26">
        <w:rPr>
          <w:rFonts w:eastAsia="仿宋_GB2312" w:hint="eastAsia"/>
          <w:sz w:val="28"/>
          <w:szCs w:val="28"/>
        </w:rPr>
        <w:t>202</w:t>
      </w:r>
      <w:r w:rsidRPr="00901E26">
        <w:rPr>
          <w:rFonts w:eastAsia="仿宋_GB2312"/>
          <w:sz w:val="28"/>
          <w:szCs w:val="28"/>
        </w:rPr>
        <w:t>3</w:t>
      </w:r>
      <w:r w:rsidRPr="00901E26">
        <w:rPr>
          <w:rFonts w:eastAsia="仿宋_GB2312" w:hint="eastAsia"/>
          <w:sz w:val="28"/>
          <w:szCs w:val="28"/>
        </w:rPr>
        <w:t>年抵扣增值税</w:t>
      </w:r>
      <w:r w:rsidR="00A05735">
        <w:rPr>
          <w:rFonts w:eastAsia="仿宋_GB2312"/>
          <w:sz w:val="28"/>
          <w:szCs w:val="28"/>
        </w:rPr>
        <w:t>82.06</w:t>
      </w:r>
      <w:r w:rsidRPr="00901E26">
        <w:rPr>
          <w:rFonts w:eastAsia="仿宋_GB2312" w:hint="eastAsia"/>
          <w:sz w:val="28"/>
          <w:szCs w:val="28"/>
        </w:rPr>
        <w:t>万元</w:t>
      </w:r>
      <w:r w:rsidRPr="00901E26">
        <w:rPr>
          <w:rFonts w:eastAsia="仿宋_GB2312"/>
          <w:sz w:val="28"/>
        </w:rPr>
        <w:t>。</w:t>
      </w:r>
    </w:p>
    <w:p w14:paraId="64DF31D5"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1</w:t>
      </w:r>
      <w:r w:rsidRPr="0000314E">
        <w:rPr>
          <w:rFonts w:eastAsia="仿宋_GB2312"/>
          <w:sz w:val="28"/>
          <w:szCs w:val="28"/>
        </w:rPr>
        <w:t>3</w:t>
      </w:r>
      <w:r w:rsidRPr="0000314E">
        <w:rPr>
          <w:rFonts w:eastAsia="仿宋_GB2312" w:hint="eastAsia"/>
          <w:sz w:val="28"/>
          <w:szCs w:val="28"/>
        </w:rPr>
        <w:t>.7.2</w:t>
      </w:r>
      <w:r w:rsidRPr="0000314E">
        <w:rPr>
          <w:rFonts w:eastAsia="仿宋_GB2312"/>
          <w:sz w:val="28"/>
          <w:szCs w:val="28"/>
        </w:rPr>
        <w:t>无形资产投资</w:t>
      </w:r>
    </w:p>
    <w:p w14:paraId="6187A4CC"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根据《收益途径评估方法规范》（</w:t>
      </w:r>
      <w:r w:rsidRPr="0000314E">
        <w:rPr>
          <w:rFonts w:eastAsia="仿宋_GB2312"/>
          <w:sz w:val="28"/>
          <w:szCs w:val="28"/>
        </w:rPr>
        <w:t>CMVS 12100-2008</w:t>
      </w:r>
      <w:r w:rsidRPr="0000314E">
        <w:rPr>
          <w:rFonts w:eastAsia="仿宋_GB2312"/>
          <w:sz w:val="28"/>
          <w:szCs w:val="28"/>
        </w:rPr>
        <w:t>）</w:t>
      </w:r>
      <w:r w:rsidRPr="0000314E">
        <w:rPr>
          <w:rFonts w:eastAsia="仿宋_GB2312" w:hint="eastAsia"/>
          <w:sz w:val="28"/>
          <w:szCs w:val="28"/>
        </w:rPr>
        <w:t>，</w:t>
      </w:r>
      <w:r w:rsidRPr="0000314E">
        <w:rPr>
          <w:rFonts w:eastAsia="仿宋_GB2312"/>
          <w:sz w:val="28"/>
          <w:szCs w:val="28"/>
        </w:rPr>
        <w:t>无形资产进入现金流。无形资产是指企业拥有或控制的没有实物形态的可</w:t>
      </w:r>
      <w:proofErr w:type="gramStart"/>
      <w:r w:rsidRPr="0000314E">
        <w:rPr>
          <w:rFonts w:eastAsia="仿宋_GB2312"/>
          <w:sz w:val="28"/>
          <w:szCs w:val="28"/>
        </w:rPr>
        <w:t>辨认非</w:t>
      </w:r>
      <w:proofErr w:type="gramEnd"/>
      <w:r w:rsidRPr="0000314E">
        <w:rPr>
          <w:rFonts w:eastAsia="仿宋_GB2312"/>
          <w:sz w:val="28"/>
          <w:szCs w:val="28"/>
        </w:rPr>
        <w:t>货币资产。无形资产主要包括专利权、非专利权、商标权、著作权、土地使用权、特许权等。</w:t>
      </w:r>
    </w:p>
    <w:p w14:paraId="2BCA1FF2" w14:textId="6C0A3B7E" w:rsidR="00140C1A"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w:t>
      </w:r>
      <w:r>
        <w:rPr>
          <w:rFonts w:eastAsia="仿宋_GB2312" w:hint="eastAsia"/>
          <w:sz w:val="28"/>
          <w:szCs w:val="28"/>
        </w:rPr>
        <w:t>矿产资源开采与生态修复方案</w:t>
      </w:r>
      <w:r w:rsidRPr="0000314E">
        <w:rPr>
          <w:rFonts w:eastAsia="仿宋_GB2312" w:hint="eastAsia"/>
          <w:sz w:val="28"/>
          <w:szCs w:val="28"/>
        </w:rPr>
        <w:t>》设计</w:t>
      </w:r>
      <w:r w:rsidR="00635221">
        <w:rPr>
          <w:rFonts w:eastAsia="仿宋_GB2312" w:hint="eastAsia"/>
          <w:sz w:val="28"/>
          <w:szCs w:val="28"/>
        </w:rPr>
        <w:t>的</w:t>
      </w:r>
      <w:r w:rsidRPr="0000314E">
        <w:rPr>
          <w:rFonts w:eastAsia="仿宋_GB2312" w:hint="eastAsia"/>
          <w:sz w:val="28"/>
          <w:szCs w:val="28"/>
        </w:rPr>
        <w:t>土地</w:t>
      </w:r>
      <w:r>
        <w:rPr>
          <w:rFonts w:eastAsia="仿宋_GB2312" w:hint="eastAsia"/>
          <w:sz w:val="28"/>
          <w:szCs w:val="28"/>
        </w:rPr>
        <w:t>使用</w:t>
      </w:r>
      <w:r w:rsidRPr="0000314E">
        <w:rPr>
          <w:rFonts w:eastAsia="仿宋_GB2312" w:hint="eastAsia"/>
          <w:sz w:val="28"/>
          <w:szCs w:val="28"/>
        </w:rPr>
        <w:t>费</w:t>
      </w:r>
      <w:r>
        <w:rPr>
          <w:rFonts w:eastAsia="仿宋_GB2312"/>
          <w:sz w:val="28"/>
          <w:szCs w:val="28"/>
        </w:rPr>
        <w:t>75</w:t>
      </w:r>
      <w:r w:rsidRPr="0000314E">
        <w:rPr>
          <w:rFonts w:eastAsia="仿宋_GB2312" w:hint="eastAsia"/>
          <w:sz w:val="28"/>
          <w:szCs w:val="28"/>
        </w:rPr>
        <w:t>万元列为无形资产投资，在基建期平均投入，并</w:t>
      </w:r>
      <w:r>
        <w:rPr>
          <w:rFonts w:eastAsia="仿宋_GB2312" w:hint="eastAsia"/>
          <w:sz w:val="28"/>
          <w:szCs w:val="28"/>
        </w:rPr>
        <w:t>在生产期</w:t>
      </w:r>
      <w:r w:rsidRPr="0000314E">
        <w:rPr>
          <w:rFonts w:eastAsia="仿宋_GB2312" w:hint="eastAsia"/>
          <w:sz w:val="28"/>
          <w:szCs w:val="28"/>
        </w:rPr>
        <w:t>计提摊销费。</w:t>
      </w:r>
    </w:p>
    <w:p w14:paraId="043847BB" w14:textId="77777777" w:rsidR="00140C1A" w:rsidRPr="0000314E" w:rsidRDefault="00140C1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13.7.3</w:t>
      </w:r>
      <w:r w:rsidRPr="0000314E">
        <w:rPr>
          <w:rFonts w:eastAsia="仿宋_GB2312"/>
          <w:sz w:val="28"/>
        </w:rPr>
        <w:t>流动资金</w:t>
      </w:r>
    </w:p>
    <w:p w14:paraId="7E2488FA" w14:textId="7184312F" w:rsidR="00140C1A" w:rsidRPr="002D2DFA" w:rsidRDefault="00140C1A" w:rsidP="00F710FB">
      <w:pPr>
        <w:pStyle w:val="af1"/>
        <w:tabs>
          <w:tab w:val="left" w:pos="1155"/>
        </w:tabs>
        <w:spacing w:after="0" w:line="500" w:lineRule="exact"/>
        <w:ind w:firstLineChars="200" w:firstLine="560"/>
        <w:rPr>
          <w:rFonts w:eastAsia="仿宋_GB2312"/>
          <w:sz w:val="28"/>
          <w:u w:val="single"/>
        </w:rPr>
      </w:pPr>
      <w:r w:rsidRPr="00A21BCF">
        <w:rPr>
          <w:rFonts w:eastAsia="仿宋_GB2312"/>
          <w:sz w:val="28"/>
        </w:rPr>
        <w:t>流动资金是指为维持生产所占用的全部周转资金。根据《矿业权评估参数确定指导意见》，</w:t>
      </w:r>
      <w:r w:rsidRPr="00A21BCF">
        <w:rPr>
          <w:rFonts w:eastAsia="仿宋_GB2312" w:hint="eastAsia"/>
          <w:sz w:val="28"/>
          <w:szCs w:val="32"/>
        </w:rPr>
        <w:t>水泥灰岩矿山</w:t>
      </w:r>
      <w:r w:rsidRPr="00A21BCF">
        <w:rPr>
          <w:rFonts w:eastAsia="仿宋_GB2312"/>
          <w:sz w:val="28"/>
        </w:rPr>
        <w:t>的流动资金可以按固定资产投资的</w:t>
      </w:r>
      <w:r w:rsidRPr="00A21BCF">
        <w:rPr>
          <w:rFonts w:eastAsia="仿宋_GB2312"/>
          <w:sz w:val="28"/>
        </w:rPr>
        <w:lastRenderedPageBreak/>
        <w:t>5%</w:t>
      </w:r>
      <w:r w:rsidRPr="00A21BCF">
        <w:rPr>
          <w:rFonts w:eastAsia="仿宋_GB2312"/>
          <w:sz w:val="28"/>
        </w:rPr>
        <w:t>～</w:t>
      </w:r>
      <w:r w:rsidRPr="00A21BCF">
        <w:rPr>
          <w:rFonts w:eastAsia="仿宋_GB2312"/>
          <w:sz w:val="28"/>
        </w:rPr>
        <w:t>15%</w:t>
      </w:r>
      <w:r w:rsidRPr="00A21BCF">
        <w:rPr>
          <w:rFonts w:eastAsia="仿宋_GB2312"/>
          <w:sz w:val="28"/>
        </w:rPr>
        <w:t>资金率估算流动资金，本着公平市场原</w:t>
      </w:r>
      <w:r w:rsidRPr="002D2DFA">
        <w:rPr>
          <w:rFonts w:eastAsia="仿宋_GB2312"/>
          <w:sz w:val="28"/>
        </w:rPr>
        <w:t>则，</w:t>
      </w:r>
      <w:r w:rsidRPr="002D2DFA">
        <w:rPr>
          <w:rFonts w:eastAsia="仿宋_GB2312" w:hint="eastAsia"/>
          <w:sz w:val="28"/>
        </w:rPr>
        <w:t>本评估项目确定固定资产资金率为</w:t>
      </w:r>
      <w:r w:rsidR="00A21BCF" w:rsidRPr="002D2DFA">
        <w:rPr>
          <w:rFonts w:eastAsia="仿宋_GB2312"/>
          <w:sz w:val="28"/>
        </w:rPr>
        <w:t>1</w:t>
      </w:r>
      <w:r w:rsidR="00CB32D2" w:rsidRPr="002D2DFA">
        <w:rPr>
          <w:rFonts w:eastAsia="仿宋_GB2312"/>
          <w:sz w:val="28"/>
        </w:rPr>
        <w:t>0</w:t>
      </w:r>
      <w:r w:rsidRPr="002D2DFA">
        <w:rPr>
          <w:rFonts w:eastAsia="仿宋_GB2312" w:hint="eastAsia"/>
          <w:sz w:val="28"/>
        </w:rPr>
        <w:t>%</w:t>
      </w:r>
      <w:r w:rsidRPr="002D2DFA">
        <w:rPr>
          <w:rFonts w:eastAsia="仿宋_GB2312" w:hint="eastAsia"/>
          <w:sz w:val="28"/>
        </w:rPr>
        <w:t>，本项目固定资产投资原值为</w:t>
      </w:r>
      <w:r w:rsidR="00A05735" w:rsidRPr="002D2DFA">
        <w:rPr>
          <w:rFonts w:eastAsia="仿宋_GB2312"/>
          <w:sz w:val="28"/>
        </w:rPr>
        <w:t>4152.54</w:t>
      </w:r>
      <w:r w:rsidRPr="002D2DFA">
        <w:rPr>
          <w:rFonts w:eastAsia="仿宋_GB2312" w:hint="eastAsia"/>
          <w:sz w:val="28"/>
        </w:rPr>
        <w:t>万元，则流动资金为</w:t>
      </w:r>
      <w:r w:rsidR="00A05735" w:rsidRPr="002D2DFA">
        <w:rPr>
          <w:rFonts w:eastAsia="仿宋_GB2312"/>
          <w:sz w:val="28"/>
        </w:rPr>
        <w:t>415.25</w:t>
      </w:r>
      <w:r w:rsidRPr="002D2DFA">
        <w:rPr>
          <w:rFonts w:eastAsia="仿宋_GB2312" w:hint="eastAsia"/>
          <w:sz w:val="28"/>
        </w:rPr>
        <w:t>万元（</w:t>
      </w:r>
      <w:r w:rsidR="00A05735" w:rsidRPr="002D2DFA">
        <w:rPr>
          <w:rFonts w:eastAsia="仿宋_GB2312"/>
          <w:sz w:val="28"/>
        </w:rPr>
        <w:t>4152.54</w:t>
      </w:r>
      <w:r w:rsidRPr="002D2DFA">
        <w:rPr>
          <w:rFonts w:eastAsia="仿宋_GB2312" w:hint="eastAsia"/>
          <w:sz w:val="28"/>
        </w:rPr>
        <w:t>×</w:t>
      </w:r>
      <w:r w:rsidR="00A21BCF" w:rsidRPr="002D2DFA">
        <w:rPr>
          <w:rFonts w:eastAsia="仿宋_GB2312"/>
          <w:sz w:val="28"/>
        </w:rPr>
        <w:t>1</w:t>
      </w:r>
      <w:r w:rsidR="00CB32D2" w:rsidRPr="002D2DFA">
        <w:rPr>
          <w:rFonts w:eastAsia="仿宋_GB2312"/>
          <w:sz w:val="28"/>
        </w:rPr>
        <w:t>0</w:t>
      </w:r>
      <w:r w:rsidRPr="002D2DFA">
        <w:rPr>
          <w:rFonts w:eastAsia="仿宋_GB2312" w:hint="eastAsia"/>
          <w:sz w:val="28"/>
        </w:rPr>
        <w:t>%</w:t>
      </w:r>
      <w:r w:rsidRPr="002D2DFA">
        <w:rPr>
          <w:rFonts w:eastAsia="仿宋_GB2312" w:hint="eastAsia"/>
          <w:sz w:val="28"/>
        </w:rPr>
        <w:t>）。</w:t>
      </w:r>
    </w:p>
    <w:p w14:paraId="5AA7D9ED" w14:textId="77777777" w:rsidR="00140C1A" w:rsidRPr="0000314E" w:rsidRDefault="00140C1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流动资金在生产期初一次性投入，评估期末回收全部流动资金。</w:t>
      </w:r>
    </w:p>
    <w:p w14:paraId="746043B8" w14:textId="77777777" w:rsidR="00140C1A" w:rsidRPr="00FD1C37" w:rsidRDefault="00140C1A" w:rsidP="00F710FB">
      <w:pPr>
        <w:pStyle w:val="af1"/>
        <w:tabs>
          <w:tab w:val="left" w:pos="1155"/>
        </w:tabs>
        <w:spacing w:after="0" w:line="500" w:lineRule="exact"/>
        <w:ind w:firstLineChars="200" w:firstLine="560"/>
        <w:rPr>
          <w:rFonts w:eastAsia="仿宋_GB2312"/>
          <w:sz w:val="28"/>
        </w:rPr>
      </w:pPr>
      <w:r w:rsidRPr="00FD1C37">
        <w:rPr>
          <w:rFonts w:eastAsia="仿宋_GB2312"/>
          <w:sz w:val="28"/>
        </w:rPr>
        <w:t>13.7.4</w:t>
      </w:r>
      <w:r w:rsidRPr="00FD1C37">
        <w:rPr>
          <w:rFonts w:eastAsia="仿宋_GB2312"/>
          <w:sz w:val="28"/>
        </w:rPr>
        <w:t>产品价格及销售收入</w:t>
      </w:r>
    </w:p>
    <w:p w14:paraId="2C12D5E4" w14:textId="77777777" w:rsidR="00140C1A" w:rsidRDefault="00140C1A" w:rsidP="00F710FB">
      <w:pPr>
        <w:spacing w:line="500" w:lineRule="exact"/>
        <w:ind w:firstLineChars="200" w:firstLine="560"/>
        <w:rPr>
          <w:rFonts w:eastAsia="仿宋_GB2312"/>
          <w:color w:val="000000"/>
          <w:sz w:val="28"/>
          <w:szCs w:val="28"/>
        </w:rPr>
      </w:pPr>
      <w:r w:rsidRPr="00FD1C37">
        <w:rPr>
          <w:rFonts w:eastAsia="仿宋_GB2312" w:hint="eastAsia"/>
          <w:sz w:val="28"/>
          <w:szCs w:val="28"/>
        </w:rPr>
        <w:t>根据《中国矿业权评估准则》及《矿业权评估参数指导意见》，</w:t>
      </w:r>
      <w:r w:rsidRPr="00FD1C37">
        <w:rPr>
          <w:rFonts w:eastAsia="仿宋_GB2312"/>
          <w:sz w:val="28"/>
          <w:szCs w:val="28"/>
        </w:rPr>
        <w:t>矿业权评估中，销售价格的取值依据一般包括：</w:t>
      </w:r>
      <w:r>
        <w:rPr>
          <w:rFonts w:eastAsia="仿宋_GB2312"/>
          <w:sz w:val="28"/>
          <w:szCs w:val="28"/>
        </w:rPr>
        <w:t>矿产资源开采与生态修复方案</w:t>
      </w:r>
      <w:r w:rsidRPr="00FD1C37">
        <w:rPr>
          <w:rFonts w:eastAsia="仿宋_GB2312"/>
          <w:sz w:val="28"/>
          <w:szCs w:val="28"/>
        </w:rPr>
        <w:t>或（预）可行性研究报告或矿山初步设计资料；企业会计报表资料；市场收集的价格凭证；国家（包括有关期刊）公布、发布的价格信息。产品销售价格应根据资源禀赋条件综合确定，</w:t>
      </w:r>
      <w:r w:rsidRPr="002D2DFA">
        <w:rPr>
          <w:rFonts w:eastAsia="仿宋_GB2312"/>
          <w:sz w:val="28"/>
          <w:szCs w:val="28"/>
        </w:rPr>
        <w:t>一般采用当地平均销售价格，原</w:t>
      </w:r>
      <w:r w:rsidRPr="00FD1C37">
        <w:rPr>
          <w:rFonts w:eastAsia="仿宋_GB2312"/>
          <w:sz w:val="28"/>
          <w:szCs w:val="28"/>
        </w:rPr>
        <w:t>则上以评估基准日前的三个年度内的价格平均值或回归分析后确定评估计算中的价格参数。</w:t>
      </w:r>
      <w:r w:rsidRPr="00E978AA">
        <w:rPr>
          <w:rFonts w:eastAsia="仿宋_GB2312"/>
          <w:color w:val="000000"/>
          <w:sz w:val="28"/>
          <w:szCs w:val="28"/>
        </w:rPr>
        <w:t>本次评估以评估基准日前</w:t>
      </w:r>
      <w:r w:rsidRPr="00E978AA">
        <w:rPr>
          <w:rFonts w:eastAsia="仿宋_GB2312"/>
          <w:color w:val="000000"/>
          <w:sz w:val="28"/>
          <w:szCs w:val="28"/>
        </w:rPr>
        <w:t>3</w:t>
      </w:r>
      <w:r w:rsidRPr="00E978AA">
        <w:rPr>
          <w:rFonts w:eastAsia="仿宋_GB2312"/>
          <w:color w:val="000000"/>
          <w:sz w:val="28"/>
          <w:szCs w:val="28"/>
        </w:rPr>
        <w:t>个年度的价格平均值确定评估用的产品价格。</w:t>
      </w:r>
    </w:p>
    <w:p w14:paraId="69A462F8" w14:textId="41311120" w:rsidR="00140C1A" w:rsidRPr="002D2DFA" w:rsidRDefault="00140C1A" w:rsidP="00F710FB">
      <w:pPr>
        <w:spacing w:line="500" w:lineRule="exact"/>
        <w:ind w:firstLineChars="200" w:firstLine="560"/>
        <w:rPr>
          <w:rFonts w:eastAsia="仿宋_GB2312"/>
          <w:sz w:val="28"/>
          <w:szCs w:val="28"/>
        </w:rPr>
      </w:pPr>
      <w:r w:rsidRPr="00FB78A5">
        <w:rPr>
          <w:rFonts w:eastAsia="仿宋_GB2312" w:hint="eastAsia"/>
          <w:iCs/>
          <w:sz w:val="28"/>
          <w:szCs w:val="28"/>
        </w:rPr>
        <w:t>该矿</w:t>
      </w:r>
      <w:r>
        <w:rPr>
          <w:rFonts w:eastAsia="仿宋_GB2312" w:hint="eastAsia"/>
          <w:iCs/>
          <w:sz w:val="28"/>
          <w:szCs w:val="28"/>
        </w:rPr>
        <w:t>产品方案为</w:t>
      </w:r>
      <w:r w:rsidR="00301B23" w:rsidRPr="00985B41">
        <w:rPr>
          <w:rFonts w:eastAsia="仿宋_GB2312" w:hint="eastAsia"/>
          <w:sz w:val="28"/>
          <w:szCs w:val="28"/>
        </w:rPr>
        <w:t>水泥灰岩</w:t>
      </w:r>
      <w:r w:rsidR="00301B23">
        <w:rPr>
          <w:rFonts w:eastAsia="仿宋_GB2312" w:hint="eastAsia"/>
          <w:sz w:val="28"/>
          <w:szCs w:val="28"/>
        </w:rPr>
        <w:t>、建筑石料灰岩</w:t>
      </w:r>
      <w:proofErr w:type="gramStart"/>
      <w:r w:rsidR="00301B23">
        <w:rPr>
          <w:rFonts w:eastAsia="仿宋_GB2312" w:hint="eastAsia"/>
          <w:sz w:val="28"/>
          <w:szCs w:val="28"/>
        </w:rPr>
        <w:t>及冶镁</w:t>
      </w:r>
      <w:proofErr w:type="gramEnd"/>
      <w:r w:rsidR="00301B23">
        <w:rPr>
          <w:rFonts w:eastAsia="仿宋_GB2312" w:hint="eastAsia"/>
          <w:sz w:val="28"/>
          <w:szCs w:val="28"/>
        </w:rPr>
        <w:t>白云岩</w:t>
      </w:r>
      <w:r w:rsidR="00301B23">
        <w:rPr>
          <w:rFonts w:eastAsia="仿宋_GB2312"/>
          <w:sz w:val="28"/>
          <w:szCs w:val="28"/>
        </w:rPr>
        <w:t>矿</w:t>
      </w:r>
      <w:r w:rsidR="00301B23">
        <w:rPr>
          <w:rFonts w:eastAsia="仿宋_GB2312" w:hint="eastAsia"/>
          <w:sz w:val="28"/>
          <w:szCs w:val="28"/>
        </w:rPr>
        <w:t>原矿</w:t>
      </w:r>
      <w:r>
        <w:rPr>
          <w:rFonts w:eastAsia="仿宋_GB2312" w:hint="eastAsia"/>
          <w:iCs/>
          <w:sz w:val="28"/>
          <w:szCs w:val="28"/>
        </w:rPr>
        <w:t>。</w:t>
      </w:r>
      <w:r w:rsidR="00301B23" w:rsidRPr="00985B41">
        <w:rPr>
          <w:rFonts w:eastAsia="仿宋_GB2312" w:hint="eastAsia"/>
          <w:sz w:val="28"/>
          <w:szCs w:val="28"/>
          <w:lang w:bidi="en-US"/>
        </w:rPr>
        <w:t>水泥灰岩原矿</w:t>
      </w:r>
      <w:r w:rsidR="00301B23">
        <w:rPr>
          <w:rFonts w:eastAsia="仿宋_GB2312" w:hint="eastAsia"/>
          <w:sz w:val="28"/>
          <w:szCs w:val="28"/>
          <w:lang w:bidi="en-US"/>
        </w:rPr>
        <w:t>内销给水泥厂使用</w:t>
      </w:r>
      <w:r w:rsidR="00301B23" w:rsidRPr="00985B41">
        <w:rPr>
          <w:rFonts w:eastAsia="仿宋_GB2312" w:hint="eastAsia"/>
          <w:sz w:val="28"/>
          <w:szCs w:val="28"/>
          <w:lang w:bidi="en-US"/>
        </w:rPr>
        <w:t>，</w:t>
      </w:r>
      <w:r>
        <w:rPr>
          <w:rFonts w:eastAsia="仿宋_GB2312" w:hint="eastAsia"/>
          <w:iCs/>
          <w:sz w:val="28"/>
          <w:szCs w:val="28"/>
        </w:rPr>
        <w:t>建筑石料灰岩</w:t>
      </w:r>
      <w:proofErr w:type="gramStart"/>
      <w:r>
        <w:rPr>
          <w:rFonts w:eastAsia="仿宋_GB2312" w:hint="eastAsia"/>
          <w:iCs/>
          <w:sz w:val="28"/>
          <w:szCs w:val="28"/>
        </w:rPr>
        <w:t>及冶镁</w:t>
      </w:r>
      <w:proofErr w:type="gramEnd"/>
      <w:r>
        <w:rPr>
          <w:rFonts w:eastAsia="仿宋_GB2312" w:hint="eastAsia"/>
          <w:iCs/>
          <w:sz w:val="28"/>
          <w:szCs w:val="28"/>
        </w:rPr>
        <w:t>白云岩作为建筑石料综合利用。</w:t>
      </w:r>
      <w:r w:rsidRPr="00FB78A5">
        <w:rPr>
          <w:rFonts w:eastAsia="仿宋_GB2312" w:hint="eastAsia"/>
          <w:sz w:val="28"/>
          <w:szCs w:val="28"/>
        </w:rPr>
        <w:t>该矿为拟建矿山，无产品销售资料</w:t>
      </w:r>
      <w:r w:rsidRPr="002D2DFA">
        <w:rPr>
          <w:rFonts w:eastAsia="仿宋_GB2312" w:hint="eastAsia"/>
          <w:sz w:val="28"/>
          <w:szCs w:val="28"/>
        </w:rPr>
        <w:t>。《矿产资源开采与生态修复方案》</w:t>
      </w:r>
      <w:proofErr w:type="gramStart"/>
      <w:r w:rsidRPr="002D2DFA">
        <w:rPr>
          <w:rFonts w:eastAsia="仿宋_GB2312" w:hint="eastAsia"/>
          <w:sz w:val="28"/>
          <w:szCs w:val="28"/>
        </w:rPr>
        <w:t>设计水</w:t>
      </w:r>
      <w:proofErr w:type="gramEnd"/>
      <w:r w:rsidRPr="002D2DFA">
        <w:rPr>
          <w:rFonts w:eastAsia="仿宋_GB2312" w:hint="eastAsia"/>
          <w:sz w:val="28"/>
          <w:szCs w:val="28"/>
        </w:rPr>
        <w:t>泥灰岩原矿销售价格</w:t>
      </w:r>
      <w:r w:rsidRPr="002D2DFA">
        <w:rPr>
          <w:rFonts w:eastAsia="仿宋_GB2312"/>
          <w:sz w:val="28"/>
          <w:szCs w:val="28"/>
        </w:rPr>
        <w:t>30</w:t>
      </w:r>
      <w:r w:rsidRPr="002D2DFA">
        <w:rPr>
          <w:rFonts w:eastAsia="仿宋_GB2312" w:hint="eastAsia"/>
          <w:sz w:val="28"/>
          <w:szCs w:val="28"/>
        </w:rPr>
        <w:t>元</w:t>
      </w:r>
      <w:r w:rsidRPr="002D2DFA">
        <w:rPr>
          <w:rFonts w:eastAsia="仿宋_GB2312" w:hint="eastAsia"/>
          <w:sz w:val="28"/>
          <w:szCs w:val="28"/>
        </w:rPr>
        <w:t>/</w:t>
      </w:r>
      <w:r w:rsidRPr="002D2DFA">
        <w:rPr>
          <w:rFonts w:eastAsia="仿宋_GB2312" w:hint="eastAsia"/>
          <w:sz w:val="28"/>
          <w:szCs w:val="28"/>
        </w:rPr>
        <w:t>吨。</w:t>
      </w:r>
    </w:p>
    <w:p w14:paraId="6275A772" w14:textId="61A649C2" w:rsidR="00140C1A" w:rsidRPr="002D2DFA" w:rsidRDefault="00C225A4" w:rsidP="00F710FB">
      <w:pPr>
        <w:spacing w:line="500" w:lineRule="exact"/>
        <w:ind w:firstLineChars="200" w:firstLine="560"/>
        <w:rPr>
          <w:rFonts w:eastAsia="仿宋_GB2312"/>
          <w:sz w:val="28"/>
          <w:szCs w:val="28"/>
        </w:rPr>
      </w:pPr>
      <w:r w:rsidRPr="002D2DFA">
        <w:rPr>
          <w:rFonts w:eastAsia="仿宋_GB2312" w:hint="eastAsia"/>
          <w:sz w:val="28"/>
        </w:rPr>
        <w:t>经征询</w:t>
      </w:r>
      <w:r w:rsidRPr="002D2DFA">
        <w:rPr>
          <w:rFonts w:eastAsia="仿宋_GB2312"/>
          <w:sz w:val="28"/>
        </w:rPr>
        <w:t>有关企业了解到，</w:t>
      </w:r>
      <w:r w:rsidRPr="002D2DFA">
        <w:rPr>
          <w:rFonts w:eastAsia="仿宋_GB2312" w:hint="eastAsia"/>
          <w:sz w:val="28"/>
        </w:rPr>
        <w:t>近三年当地水泥厂收购水泥用灰</w:t>
      </w:r>
      <w:r w:rsidRPr="001C55F8">
        <w:rPr>
          <w:rFonts w:eastAsia="仿宋_GB2312" w:hint="eastAsia"/>
          <w:sz w:val="28"/>
        </w:rPr>
        <w:t>岩原矿</w:t>
      </w:r>
      <w:r>
        <w:rPr>
          <w:rFonts w:eastAsia="仿宋_GB2312" w:hint="eastAsia"/>
          <w:sz w:val="28"/>
        </w:rPr>
        <w:t>不含税</w:t>
      </w:r>
      <w:r w:rsidRPr="001C55F8">
        <w:rPr>
          <w:rFonts w:eastAsia="仿宋_GB2312" w:hint="eastAsia"/>
          <w:sz w:val="28"/>
        </w:rPr>
        <w:t>价格为</w:t>
      </w:r>
      <w:r>
        <w:rPr>
          <w:rFonts w:eastAsia="仿宋_GB2312"/>
          <w:sz w:val="28"/>
        </w:rPr>
        <w:t>28</w:t>
      </w:r>
      <w:r w:rsidRPr="001C55F8">
        <w:rPr>
          <w:rFonts w:eastAsia="仿宋_GB2312" w:hint="eastAsia"/>
          <w:sz w:val="28"/>
        </w:rPr>
        <w:t>~33</w:t>
      </w:r>
      <w:r w:rsidRPr="001C55F8">
        <w:rPr>
          <w:rFonts w:eastAsia="仿宋_GB2312" w:hint="eastAsia"/>
          <w:sz w:val="28"/>
        </w:rPr>
        <w:t>元</w:t>
      </w:r>
      <w:r w:rsidRPr="001C55F8">
        <w:rPr>
          <w:rFonts w:eastAsia="仿宋_GB2312" w:hint="eastAsia"/>
          <w:sz w:val="28"/>
        </w:rPr>
        <w:t>/</w:t>
      </w:r>
      <w:r w:rsidRPr="001C55F8">
        <w:rPr>
          <w:rFonts w:eastAsia="仿宋_GB2312" w:hint="eastAsia"/>
          <w:sz w:val="28"/>
        </w:rPr>
        <w:t>吨，</w:t>
      </w:r>
      <w:r>
        <w:rPr>
          <w:rFonts w:eastAsia="仿宋_GB2312" w:hint="eastAsia"/>
          <w:sz w:val="28"/>
        </w:rPr>
        <w:t>目前</w:t>
      </w:r>
      <w:r w:rsidRPr="003C5DD0">
        <w:rPr>
          <w:rFonts w:eastAsia="仿宋_GB2312" w:hint="eastAsia"/>
          <w:sz w:val="28"/>
        </w:rPr>
        <w:t>价格有所回落</w:t>
      </w:r>
      <w:r>
        <w:rPr>
          <w:rFonts w:eastAsia="仿宋_GB2312" w:hint="eastAsia"/>
          <w:sz w:val="28"/>
        </w:rPr>
        <w:t>，平均</w:t>
      </w:r>
      <w:r>
        <w:rPr>
          <w:rFonts w:eastAsia="仿宋_GB2312"/>
          <w:sz w:val="28"/>
        </w:rPr>
        <w:t>30</w:t>
      </w:r>
      <w:r w:rsidRPr="003C5DD0">
        <w:rPr>
          <w:rFonts w:eastAsia="仿宋_GB2312" w:hint="eastAsia"/>
          <w:sz w:val="28"/>
        </w:rPr>
        <w:t>元</w:t>
      </w:r>
      <w:r w:rsidRPr="003C5DD0">
        <w:rPr>
          <w:rFonts w:eastAsia="仿宋_GB2312" w:hint="eastAsia"/>
          <w:sz w:val="28"/>
        </w:rPr>
        <w:t>/</w:t>
      </w:r>
      <w:r w:rsidRPr="003C5DD0">
        <w:rPr>
          <w:rFonts w:eastAsia="仿宋_GB2312" w:hint="eastAsia"/>
          <w:sz w:val="28"/>
        </w:rPr>
        <w:t>吨。</w:t>
      </w:r>
      <w:r w:rsidR="00140C1A" w:rsidRPr="003C5DD0">
        <w:rPr>
          <w:rFonts w:eastAsia="仿宋_GB2312" w:hint="eastAsia"/>
          <w:sz w:val="28"/>
        </w:rPr>
        <w:t>前两年受政策原因的影响</w:t>
      </w:r>
      <w:r>
        <w:rPr>
          <w:rFonts w:eastAsia="仿宋_GB2312" w:hint="eastAsia"/>
          <w:sz w:val="28"/>
        </w:rPr>
        <w:t>建筑石料</w:t>
      </w:r>
      <w:r w:rsidR="00140C1A" w:rsidRPr="003C5DD0">
        <w:rPr>
          <w:rFonts w:eastAsia="仿宋_GB2312" w:hint="eastAsia"/>
          <w:sz w:val="28"/>
        </w:rPr>
        <w:t>价格处于高位，矿山企业逐步达到绿色矿山建设要求后，产能趋于稳定</w:t>
      </w:r>
      <w:r w:rsidR="00140C1A" w:rsidRPr="002D2DFA">
        <w:rPr>
          <w:rFonts w:eastAsia="仿宋_GB2312" w:hint="eastAsia"/>
          <w:sz w:val="28"/>
        </w:rPr>
        <w:t>，目前价格有所回落并保持稳定趋势。</w:t>
      </w:r>
      <w:r w:rsidRPr="002D2DFA">
        <w:rPr>
          <w:rFonts w:eastAsia="仿宋_GB2312" w:hint="eastAsia"/>
          <w:sz w:val="28"/>
        </w:rPr>
        <w:t>建筑石料</w:t>
      </w:r>
      <w:r w:rsidR="00FC7E65" w:rsidRPr="002D2DFA">
        <w:rPr>
          <w:rFonts w:eastAsia="仿宋_GB2312" w:hint="eastAsia"/>
          <w:sz w:val="28"/>
        </w:rPr>
        <w:t>碎石含税价在</w:t>
      </w:r>
      <w:r w:rsidR="00FC7E65" w:rsidRPr="002D2DFA">
        <w:rPr>
          <w:rFonts w:eastAsia="仿宋_GB2312" w:hint="eastAsia"/>
          <w:sz w:val="28"/>
        </w:rPr>
        <w:t>4</w:t>
      </w:r>
      <w:r w:rsidR="00FC7E65" w:rsidRPr="002D2DFA">
        <w:rPr>
          <w:rFonts w:eastAsia="仿宋_GB2312"/>
          <w:sz w:val="28"/>
        </w:rPr>
        <w:t>0</w:t>
      </w:r>
      <w:r w:rsidR="00FC7E65" w:rsidRPr="002D2DFA">
        <w:rPr>
          <w:rFonts w:eastAsia="仿宋_GB2312" w:hint="eastAsia"/>
          <w:sz w:val="28"/>
        </w:rPr>
        <w:t>~</w:t>
      </w:r>
      <w:r w:rsidR="00FC7E65" w:rsidRPr="002D2DFA">
        <w:rPr>
          <w:rFonts w:eastAsia="仿宋_GB2312"/>
          <w:sz w:val="28"/>
        </w:rPr>
        <w:t>45</w:t>
      </w:r>
      <w:r w:rsidR="00FC7E65" w:rsidRPr="002D2DFA">
        <w:rPr>
          <w:rFonts w:eastAsia="仿宋_GB2312" w:hint="eastAsia"/>
          <w:sz w:val="28"/>
        </w:rPr>
        <w:t>元</w:t>
      </w:r>
      <w:r w:rsidR="00FC7E65" w:rsidRPr="002D2DFA">
        <w:rPr>
          <w:rFonts w:eastAsia="仿宋_GB2312" w:hint="eastAsia"/>
          <w:sz w:val="28"/>
        </w:rPr>
        <w:t>/</w:t>
      </w:r>
      <w:r w:rsidR="00FC7E65" w:rsidRPr="002D2DFA">
        <w:rPr>
          <w:rFonts w:eastAsia="仿宋_GB2312" w:hint="eastAsia"/>
          <w:sz w:val="28"/>
        </w:rPr>
        <w:t>吨，</w:t>
      </w:r>
      <w:r w:rsidR="00C16307" w:rsidRPr="002D2DFA">
        <w:rPr>
          <w:rFonts w:eastAsia="仿宋_GB2312" w:hint="eastAsia"/>
          <w:sz w:val="28"/>
        </w:rPr>
        <w:t>建筑石料</w:t>
      </w:r>
      <w:r w:rsidR="00FC7E65" w:rsidRPr="002D2DFA">
        <w:rPr>
          <w:rFonts w:eastAsia="仿宋_GB2312" w:hint="eastAsia"/>
          <w:sz w:val="28"/>
        </w:rPr>
        <w:t>原矿含税在</w:t>
      </w:r>
      <w:r w:rsidR="00C16307" w:rsidRPr="002D2DFA">
        <w:rPr>
          <w:rFonts w:eastAsia="仿宋_GB2312" w:hint="eastAsia"/>
          <w:sz w:val="28"/>
        </w:rPr>
        <w:t>3</w:t>
      </w:r>
      <w:r w:rsidR="00C16307" w:rsidRPr="002D2DFA">
        <w:rPr>
          <w:rFonts w:eastAsia="仿宋_GB2312"/>
          <w:sz w:val="28"/>
        </w:rPr>
        <w:t>4</w:t>
      </w:r>
      <w:r w:rsidR="00C16307" w:rsidRPr="002D2DFA">
        <w:rPr>
          <w:rFonts w:eastAsia="仿宋_GB2312" w:hint="eastAsia"/>
          <w:sz w:val="28"/>
        </w:rPr>
        <w:t>元</w:t>
      </w:r>
      <w:r w:rsidR="00C16307" w:rsidRPr="002D2DFA">
        <w:rPr>
          <w:rFonts w:eastAsia="仿宋_GB2312" w:hint="eastAsia"/>
          <w:sz w:val="28"/>
        </w:rPr>
        <w:t>/</w:t>
      </w:r>
      <w:r w:rsidR="00C16307" w:rsidRPr="002D2DFA">
        <w:rPr>
          <w:rFonts w:eastAsia="仿宋_GB2312" w:hint="eastAsia"/>
          <w:sz w:val="28"/>
        </w:rPr>
        <w:t>吨</w:t>
      </w:r>
      <w:r w:rsidR="00E977A4" w:rsidRPr="002D2DFA">
        <w:rPr>
          <w:rFonts w:eastAsia="仿宋_GB2312" w:hint="eastAsia"/>
          <w:sz w:val="28"/>
        </w:rPr>
        <w:t>左右</w:t>
      </w:r>
      <w:r w:rsidR="00C16307" w:rsidRPr="002D2DFA">
        <w:rPr>
          <w:rFonts w:eastAsia="仿宋_GB2312" w:hint="eastAsia"/>
          <w:sz w:val="28"/>
        </w:rPr>
        <w:t>，</w:t>
      </w:r>
      <w:r w:rsidR="00C16307" w:rsidRPr="002D2DFA">
        <w:rPr>
          <w:rFonts w:eastAsia="仿宋_GB2312" w:hint="eastAsia"/>
          <w:sz w:val="28"/>
          <w:szCs w:val="28"/>
        </w:rPr>
        <w:t>不含税</w:t>
      </w:r>
      <w:r w:rsidR="0021049D" w:rsidRPr="002D2DFA">
        <w:rPr>
          <w:rFonts w:eastAsia="仿宋_GB2312" w:hint="eastAsia"/>
          <w:sz w:val="28"/>
          <w:szCs w:val="28"/>
        </w:rPr>
        <w:t>平均</w:t>
      </w:r>
      <w:r w:rsidR="00C16307" w:rsidRPr="002D2DFA">
        <w:rPr>
          <w:rFonts w:eastAsia="仿宋_GB2312" w:hint="eastAsia"/>
          <w:sz w:val="28"/>
          <w:szCs w:val="28"/>
        </w:rPr>
        <w:t>销售价格</w:t>
      </w:r>
      <w:r w:rsidR="0021049D" w:rsidRPr="002D2DFA">
        <w:rPr>
          <w:rFonts w:eastAsia="仿宋_GB2312" w:hint="eastAsia"/>
          <w:sz w:val="28"/>
          <w:szCs w:val="28"/>
        </w:rPr>
        <w:t>在</w:t>
      </w:r>
      <w:r w:rsidR="00C16307" w:rsidRPr="002D2DFA">
        <w:rPr>
          <w:rFonts w:eastAsia="仿宋_GB2312"/>
          <w:sz w:val="28"/>
        </w:rPr>
        <w:t>30</w:t>
      </w:r>
      <w:r w:rsidR="00C16307" w:rsidRPr="002D2DFA">
        <w:rPr>
          <w:rFonts w:eastAsia="仿宋_GB2312" w:hint="eastAsia"/>
          <w:sz w:val="28"/>
          <w:szCs w:val="28"/>
        </w:rPr>
        <w:t>元</w:t>
      </w:r>
      <w:r w:rsidR="00C16307" w:rsidRPr="002D2DFA">
        <w:rPr>
          <w:rFonts w:eastAsia="仿宋_GB2312" w:hint="eastAsia"/>
          <w:sz w:val="28"/>
          <w:szCs w:val="28"/>
        </w:rPr>
        <w:t>/</w:t>
      </w:r>
      <w:r w:rsidR="00C16307" w:rsidRPr="002D2DFA">
        <w:rPr>
          <w:rFonts w:eastAsia="仿宋_GB2312" w:hint="eastAsia"/>
          <w:sz w:val="28"/>
          <w:szCs w:val="28"/>
        </w:rPr>
        <w:t>吨</w:t>
      </w:r>
      <w:r w:rsidR="0021049D" w:rsidRPr="002D2DFA">
        <w:rPr>
          <w:rFonts w:eastAsia="仿宋_GB2312" w:hint="eastAsia"/>
          <w:sz w:val="28"/>
          <w:szCs w:val="28"/>
        </w:rPr>
        <w:t>左右</w:t>
      </w:r>
      <w:r w:rsidR="00C65E47" w:rsidRPr="002D2DFA">
        <w:rPr>
          <w:rFonts w:eastAsia="仿宋_GB2312" w:hint="eastAsia"/>
          <w:sz w:val="28"/>
        </w:rPr>
        <w:t>。</w:t>
      </w:r>
      <w:r w:rsidR="00C16307" w:rsidRPr="002D2DFA">
        <w:rPr>
          <w:rFonts w:eastAsia="仿宋_GB2312" w:hint="eastAsia"/>
          <w:sz w:val="28"/>
        </w:rPr>
        <w:t>综上，</w:t>
      </w:r>
      <w:r w:rsidR="00140C1A" w:rsidRPr="002D2DFA">
        <w:rPr>
          <w:rFonts w:eastAsia="仿宋_GB2312" w:hint="eastAsia"/>
          <w:sz w:val="28"/>
        </w:rPr>
        <w:t>评估认为</w:t>
      </w:r>
      <w:r w:rsidR="00140C1A" w:rsidRPr="002D2DFA">
        <w:rPr>
          <w:rFonts w:eastAsia="仿宋_GB2312" w:hint="eastAsia"/>
          <w:sz w:val="28"/>
          <w:szCs w:val="28"/>
        </w:rPr>
        <w:t>水泥灰岩原矿不含税销售价格</w:t>
      </w:r>
      <w:r w:rsidR="00140C1A" w:rsidRPr="002D2DFA">
        <w:rPr>
          <w:rFonts w:eastAsia="仿宋_GB2312"/>
          <w:sz w:val="28"/>
        </w:rPr>
        <w:t>30</w:t>
      </w:r>
      <w:r w:rsidR="00140C1A" w:rsidRPr="002D2DFA">
        <w:rPr>
          <w:rFonts w:eastAsia="仿宋_GB2312" w:hint="eastAsia"/>
          <w:sz w:val="28"/>
          <w:szCs w:val="28"/>
        </w:rPr>
        <w:t>元</w:t>
      </w:r>
      <w:r w:rsidR="00140C1A" w:rsidRPr="002D2DFA">
        <w:rPr>
          <w:rFonts w:eastAsia="仿宋_GB2312" w:hint="eastAsia"/>
          <w:sz w:val="28"/>
          <w:szCs w:val="28"/>
        </w:rPr>
        <w:t>/</w:t>
      </w:r>
      <w:r w:rsidR="00140C1A" w:rsidRPr="002D2DFA">
        <w:rPr>
          <w:rFonts w:eastAsia="仿宋_GB2312" w:hint="eastAsia"/>
          <w:sz w:val="28"/>
          <w:szCs w:val="28"/>
        </w:rPr>
        <w:t>吨、建筑石料原矿不含税销售价格</w:t>
      </w:r>
      <w:r w:rsidR="00C65E47" w:rsidRPr="002D2DFA">
        <w:rPr>
          <w:rFonts w:eastAsia="仿宋_GB2312"/>
          <w:sz w:val="28"/>
        </w:rPr>
        <w:t>3</w:t>
      </w:r>
      <w:r w:rsidR="00A05735" w:rsidRPr="002D2DFA">
        <w:rPr>
          <w:rFonts w:eastAsia="仿宋_GB2312"/>
          <w:sz w:val="28"/>
        </w:rPr>
        <w:t>0</w:t>
      </w:r>
      <w:r w:rsidR="00140C1A" w:rsidRPr="002D2DFA">
        <w:rPr>
          <w:rFonts w:eastAsia="仿宋_GB2312" w:hint="eastAsia"/>
          <w:sz w:val="28"/>
        </w:rPr>
        <w:t>元</w:t>
      </w:r>
      <w:r w:rsidR="00140C1A" w:rsidRPr="002D2DFA">
        <w:rPr>
          <w:rFonts w:eastAsia="仿宋_GB2312" w:hint="eastAsia"/>
          <w:sz w:val="28"/>
        </w:rPr>
        <w:t>/</w:t>
      </w:r>
      <w:proofErr w:type="gramStart"/>
      <w:r w:rsidR="00140C1A" w:rsidRPr="002D2DFA">
        <w:rPr>
          <w:rFonts w:eastAsia="仿宋_GB2312" w:hint="eastAsia"/>
          <w:sz w:val="28"/>
        </w:rPr>
        <w:t>吨</w:t>
      </w:r>
      <w:r w:rsidR="00140C1A" w:rsidRPr="002D2DFA">
        <w:rPr>
          <w:rFonts w:eastAsia="仿宋_GB2312" w:hint="eastAsia"/>
          <w:sz w:val="28"/>
          <w:szCs w:val="28"/>
        </w:rPr>
        <w:t>可以</w:t>
      </w:r>
      <w:proofErr w:type="gramEnd"/>
      <w:r w:rsidR="00140C1A" w:rsidRPr="002D2DFA">
        <w:rPr>
          <w:rFonts w:eastAsia="仿宋_GB2312" w:hint="eastAsia"/>
          <w:sz w:val="28"/>
          <w:szCs w:val="28"/>
        </w:rPr>
        <w:t>代表该矿价格平均水平</w:t>
      </w:r>
      <w:r w:rsidR="00140C1A" w:rsidRPr="002D2DFA">
        <w:rPr>
          <w:rFonts w:eastAsia="仿宋_GB2312" w:hint="eastAsia"/>
          <w:sz w:val="28"/>
        </w:rPr>
        <w:t>，故本次评估确定该矿水泥灰岩原矿不含税价为</w:t>
      </w:r>
      <w:r w:rsidR="00140C1A" w:rsidRPr="002D2DFA">
        <w:rPr>
          <w:rFonts w:eastAsia="仿宋_GB2312"/>
          <w:sz w:val="28"/>
        </w:rPr>
        <w:t>30</w:t>
      </w:r>
      <w:r w:rsidR="00140C1A" w:rsidRPr="002D2DFA">
        <w:rPr>
          <w:rFonts w:eastAsia="仿宋_GB2312" w:hint="eastAsia"/>
          <w:sz w:val="28"/>
        </w:rPr>
        <w:t>元</w:t>
      </w:r>
      <w:r w:rsidR="00140C1A" w:rsidRPr="002D2DFA">
        <w:rPr>
          <w:rFonts w:eastAsia="仿宋_GB2312" w:hint="eastAsia"/>
          <w:sz w:val="28"/>
        </w:rPr>
        <w:t>/</w:t>
      </w:r>
      <w:r w:rsidR="00140C1A" w:rsidRPr="002D2DFA">
        <w:rPr>
          <w:rFonts w:eastAsia="仿宋_GB2312" w:hint="eastAsia"/>
          <w:sz w:val="28"/>
        </w:rPr>
        <w:t>吨，</w:t>
      </w:r>
      <w:r w:rsidR="00140C1A" w:rsidRPr="002D2DFA">
        <w:rPr>
          <w:rFonts w:eastAsia="仿宋_GB2312" w:hint="eastAsia"/>
          <w:sz w:val="28"/>
          <w:szCs w:val="28"/>
        </w:rPr>
        <w:t>建筑石料</w:t>
      </w:r>
      <w:r w:rsidRPr="002D2DFA">
        <w:rPr>
          <w:rFonts w:eastAsia="仿宋_GB2312" w:hint="eastAsia"/>
          <w:sz w:val="28"/>
          <w:szCs w:val="28"/>
        </w:rPr>
        <w:t>灰岩</w:t>
      </w:r>
      <w:r w:rsidR="00140C1A" w:rsidRPr="002D2DFA">
        <w:rPr>
          <w:rFonts w:eastAsia="仿宋_GB2312" w:hint="eastAsia"/>
          <w:sz w:val="28"/>
          <w:szCs w:val="28"/>
        </w:rPr>
        <w:t>原矿不含税价</w:t>
      </w:r>
      <w:r w:rsidR="00F15472" w:rsidRPr="002D2DFA">
        <w:rPr>
          <w:rFonts w:eastAsia="仿宋_GB2312" w:hint="eastAsia"/>
          <w:sz w:val="28"/>
        </w:rPr>
        <w:t>为</w:t>
      </w:r>
      <w:r w:rsidRPr="002D2DFA">
        <w:rPr>
          <w:rFonts w:eastAsia="仿宋_GB2312"/>
          <w:sz w:val="28"/>
        </w:rPr>
        <w:t>30</w:t>
      </w:r>
      <w:r w:rsidR="00140C1A" w:rsidRPr="002D2DFA">
        <w:rPr>
          <w:rFonts w:eastAsia="仿宋_GB2312" w:hint="eastAsia"/>
          <w:sz w:val="28"/>
        </w:rPr>
        <w:t>元</w:t>
      </w:r>
      <w:r w:rsidR="00140C1A" w:rsidRPr="002D2DFA">
        <w:rPr>
          <w:rFonts w:eastAsia="仿宋_GB2312" w:hint="eastAsia"/>
          <w:sz w:val="28"/>
        </w:rPr>
        <w:t>/</w:t>
      </w:r>
      <w:r w:rsidR="00140C1A" w:rsidRPr="002D2DFA">
        <w:rPr>
          <w:rFonts w:eastAsia="仿宋_GB2312" w:hint="eastAsia"/>
          <w:sz w:val="28"/>
        </w:rPr>
        <w:t>吨</w:t>
      </w:r>
      <w:r w:rsidRPr="002D2DFA">
        <w:rPr>
          <w:rFonts w:eastAsia="仿宋_GB2312" w:hint="eastAsia"/>
          <w:sz w:val="28"/>
        </w:rPr>
        <w:t>，</w:t>
      </w:r>
      <w:r w:rsidRPr="002D2DFA">
        <w:rPr>
          <w:rFonts w:eastAsia="仿宋_GB2312" w:hint="eastAsia"/>
          <w:iCs/>
          <w:sz w:val="28"/>
          <w:szCs w:val="28"/>
        </w:rPr>
        <w:t>冶镁白云岩</w:t>
      </w:r>
      <w:r w:rsidRPr="002D2DFA">
        <w:rPr>
          <w:rFonts w:eastAsia="仿宋_GB2312" w:hint="eastAsia"/>
          <w:sz w:val="28"/>
          <w:szCs w:val="28"/>
        </w:rPr>
        <w:t>原矿</w:t>
      </w:r>
      <w:r w:rsidR="00F15472" w:rsidRPr="002D2DFA">
        <w:rPr>
          <w:rFonts w:eastAsia="仿宋_GB2312" w:hint="eastAsia"/>
          <w:sz w:val="28"/>
          <w:szCs w:val="28"/>
        </w:rPr>
        <w:t>不含税价</w:t>
      </w:r>
      <w:r w:rsidR="00F15472" w:rsidRPr="002D2DFA">
        <w:rPr>
          <w:rFonts w:eastAsia="仿宋_GB2312" w:hint="eastAsia"/>
          <w:sz w:val="28"/>
        </w:rPr>
        <w:t>为</w:t>
      </w:r>
      <w:r w:rsidRPr="002D2DFA">
        <w:rPr>
          <w:rFonts w:eastAsia="仿宋_GB2312"/>
          <w:sz w:val="28"/>
        </w:rPr>
        <w:t>30</w:t>
      </w:r>
      <w:r w:rsidRPr="002D2DFA">
        <w:rPr>
          <w:rFonts w:eastAsia="仿宋_GB2312" w:hint="eastAsia"/>
          <w:sz w:val="28"/>
        </w:rPr>
        <w:t>元</w:t>
      </w:r>
      <w:r w:rsidRPr="002D2DFA">
        <w:rPr>
          <w:rFonts w:eastAsia="仿宋_GB2312" w:hint="eastAsia"/>
          <w:sz w:val="28"/>
        </w:rPr>
        <w:t>/</w:t>
      </w:r>
      <w:r w:rsidRPr="002D2DFA">
        <w:rPr>
          <w:rFonts w:eastAsia="仿宋_GB2312" w:hint="eastAsia"/>
          <w:sz w:val="28"/>
        </w:rPr>
        <w:t>吨</w:t>
      </w:r>
      <w:r w:rsidR="00140C1A" w:rsidRPr="002D2DFA">
        <w:rPr>
          <w:rFonts w:eastAsia="仿宋_GB2312" w:hint="eastAsia"/>
          <w:sz w:val="28"/>
        </w:rPr>
        <w:t>。</w:t>
      </w:r>
    </w:p>
    <w:p w14:paraId="56A5BB12"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根据《矿业权评估</w:t>
      </w:r>
      <w:r w:rsidRPr="0000314E">
        <w:rPr>
          <w:rFonts w:eastAsia="仿宋_GB2312" w:hint="eastAsia"/>
          <w:sz w:val="28"/>
          <w:szCs w:val="28"/>
        </w:rPr>
        <w:t>参数确定指导意见</w:t>
      </w:r>
      <w:r w:rsidRPr="0000314E">
        <w:rPr>
          <w:rFonts w:eastAsia="仿宋_GB2312"/>
          <w:sz w:val="28"/>
          <w:szCs w:val="28"/>
        </w:rPr>
        <w:t>》，假设本矿生产的产品全部销售，</w:t>
      </w:r>
      <w:r w:rsidRPr="0000314E">
        <w:rPr>
          <w:rFonts w:eastAsia="仿宋_GB2312"/>
          <w:sz w:val="28"/>
          <w:szCs w:val="28"/>
        </w:rPr>
        <w:lastRenderedPageBreak/>
        <w:t>则：</w:t>
      </w:r>
    </w:p>
    <w:p w14:paraId="2F0688A4" w14:textId="77777777" w:rsidR="00140C1A" w:rsidRPr="0000314E" w:rsidRDefault="00140C1A" w:rsidP="00F710FB">
      <w:pPr>
        <w:spacing w:line="500" w:lineRule="exact"/>
        <w:ind w:firstLineChars="200" w:firstLine="560"/>
        <w:rPr>
          <w:rFonts w:eastAsia="仿宋_GB2312"/>
          <w:sz w:val="28"/>
          <w:szCs w:val="28"/>
        </w:rPr>
      </w:pPr>
      <w:r w:rsidRPr="0000314E">
        <w:rPr>
          <w:rFonts w:eastAsia="仿宋_GB2312"/>
          <w:sz w:val="28"/>
          <w:szCs w:val="28"/>
        </w:rPr>
        <w:t>正常生产年份销售收入＝年矿石销售量</w:t>
      </w:r>
      <w:r w:rsidRPr="0000314E">
        <w:rPr>
          <w:rFonts w:eastAsia="仿宋_GB2312"/>
          <w:sz w:val="28"/>
          <w:szCs w:val="28"/>
        </w:rPr>
        <w:t>×</w:t>
      </w:r>
      <w:r w:rsidRPr="0000314E">
        <w:rPr>
          <w:rFonts w:eastAsia="仿宋_GB2312"/>
          <w:sz w:val="28"/>
          <w:szCs w:val="28"/>
        </w:rPr>
        <w:t>销售价格</w:t>
      </w:r>
    </w:p>
    <w:p w14:paraId="28B4D305" w14:textId="7B038B98" w:rsidR="00140C1A" w:rsidRPr="0000314E" w:rsidRDefault="00140C1A" w:rsidP="00F710FB">
      <w:pPr>
        <w:spacing w:line="500" w:lineRule="exact"/>
        <w:jc w:val="right"/>
        <w:rPr>
          <w:rFonts w:eastAsia="仿宋_GB2312"/>
          <w:sz w:val="28"/>
          <w:szCs w:val="28"/>
        </w:rPr>
      </w:pPr>
      <w:r w:rsidRPr="0000314E">
        <w:rPr>
          <w:rFonts w:eastAsia="仿宋_GB2312"/>
          <w:sz w:val="28"/>
          <w:szCs w:val="28"/>
        </w:rPr>
        <w:t>＝</w:t>
      </w:r>
      <w:r>
        <w:rPr>
          <w:rFonts w:eastAsia="仿宋_GB2312"/>
          <w:sz w:val="28"/>
          <w:szCs w:val="28"/>
        </w:rPr>
        <w:t>300</w:t>
      </w:r>
      <w:r w:rsidRPr="0000314E">
        <w:rPr>
          <w:rFonts w:eastAsia="仿宋_GB2312"/>
          <w:sz w:val="28"/>
          <w:szCs w:val="28"/>
        </w:rPr>
        <w:t>×</w:t>
      </w:r>
      <w:r>
        <w:rPr>
          <w:rFonts w:eastAsia="仿宋_GB2312"/>
          <w:sz w:val="28"/>
          <w:szCs w:val="28"/>
        </w:rPr>
        <w:t>30</w:t>
      </w:r>
      <w:r w:rsidRPr="0000314E">
        <w:rPr>
          <w:rFonts w:eastAsia="仿宋_GB2312"/>
          <w:sz w:val="28"/>
          <w:szCs w:val="28"/>
        </w:rPr>
        <w:t>元</w:t>
      </w:r>
      <w:r w:rsidRPr="0000314E">
        <w:rPr>
          <w:rFonts w:eastAsia="仿宋_GB2312"/>
          <w:sz w:val="28"/>
          <w:szCs w:val="28"/>
        </w:rPr>
        <w:t>/</w:t>
      </w:r>
      <w:r w:rsidRPr="0000314E">
        <w:rPr>
          <w:rFonts w:eastAsia="仿宋_GB2312" w:hint="eastAsia"/>
          <w:sz w:val="28"/>
          <w:szCs w:val="28"/>
        </w:rPr>
        <w:t>吨</w:t>
      </w:r>
      <w:r w:rsidRPr="0000314E">
        <w:rPr>
          <w:rFonts w:eastAsia="仿宋_GB2312" w:hint="eastAsia"/>
          <w:sz w:val="28"/>
          <w:szCs w:val="28"/>
        </w:rPr>
        <w:t>+</w:t>
      </w:r>
      <w:r>
        <w:rPr>
          <w:rFonts w:eastAsia="仿宋_GB2312"/>
          <w:sz w:val="28"/>
          <w:szCs w:val="28"/>
        </w:rPr>
        <w:t>125.80</w:t>
      </w:r>
      <w:r w:rsidRPr="0000314E">
        <w:rPr>
          <w:rFonts w:eastAsia="仿宋_GB2312" w:hint="eastAsia"/>
          <w:sz w:val="28"/>
          <w:szCs w:val="28"/>
        </w:rPr>
        <w:t>万吨</w:t>
      </w:r>
      <w:r w:rsidRPr="0000314E">
        <w:rPr>
          <w:rFonts w:eastAsia="仿宋_GB2312"/>
          <w:sz w:val="28"/>
          <w:szCs w:val="28"/>
        </w:rPr>
        <w:t>×</w:t>
      </w:r>
      <w:r w:rsidR="00BF7410">
        <w:rPr>
          <w:rFonts w:eastAsia="仿宋_GB2312"/>
          <w:sz w:val="28"/>
          <w:szCs w:val="28"/>
        </w:rPr>
        <w:t>30</w:t>
      </w:r>
      <w:r w:rsidRPr="0000314E">
        <w:rPr>
          <w:rFonts w:eastAsia="仿宋_GB2312"/>
          <w:sz w:val="28"/>
          <w:szCs w:val="28"/>
        </w:rPr>
        <w:t>元</w:t>
      </w:r>
      <w:r w:rsidRPr="0000314E">
        <w:rPr>
          <w:rFonts w:eastAsia="仿宋_GB2312"/>
          <w:sz w:val="28"/>
          <w:szCs w:val="28"/>
        </w:rPr>
        <w:t>/</w:t>
      </w:r>
      <w:r w:rsidRPr="0000314E">
        <w:rPr>
          <w:rFonts w:eastAsia="仿宋_GB2312" w:hint="eastAsia"/>
          <w:sz w:val="28"/>
          <w:szCs w:val="28"/>
        </w:rPr>
        <w:t>吨</w:t>
      </w:r>
      <w:r>
        <w:rPr>
          <w:rFonts w:eastAsia="仿宋_GB2312" w:hint="eastAsia"/>
          <w:sz w:val="28"/>
          <w:szCs w:val="28"/>
        </w:rPr>
        <w:t>+</w:t>
      </w:r>
      <w:r w:rsidRPr="007D11BF">
        <w:rPr>
          <w:rFonts w:eastAsia="仿宋_GB2312"/>
          <w:sz w:val="28"/>
          <w:szCs w:val="28"/>
        </w:rPr>
        <w:t>33.89</w:t>
      </w:r>
      <w:r w:rsidRPr="0000314E">
        <w:rPr>
          <w:rFonts w:eastAsia="仿宋_GB2312"/>
          <w:sz w:val="28"/>
          <w:szCs w:val="28"/>
        </w:rPr>
        <w:t>×</w:t>
      </w:r>
      <w:r w:rsidR="00BF7410">
        <w:rPr>
          <w:rFonts w:eastAsia="仿宋_GB2312"/>
          <w:sz w:val="28"/>
          <w:szCs w:val="28"/>
        </w:rPr>
        <w:t>30</w:t>
      </w:r>
      <w:r w:rsidRPr="0000314E">
        <w:rPr>
          <w:rFonts w:eastAsia="仿宋_GB2312"/>
          <w:sz w:val="28"/>
          <w:szCs w:val="28"/>
        </w:rPr>
        <w:t>元</w:t>
      </w:r>
      <w:r w:rsidRPr="0000314E">
        <w:rPr>
          <w:rFonts w:eastAsia="仿宋_GB2312"/>
          <w:sz w:val="28"/>
          <w:szCs w:val="28"/>
        </w:rPr>
        <w:t>/</w:t>
      </w:r>
      <w:r w:rsidRPr="0000314E">
        <w:rPr>
          <w:rFonts w:eastAsia="仿宋_GB2312" w:hint="eastAsia"/>
          <w:sz w:val="28"/>
          <w:szCs w:val="28"/>
        </w:rPr>
        <w:t>吨</w:t>
      </w:r>
    </w:p>
    <w:p w14:paraId="3C103FAF" w14:textId="61BB2DAC" w:rsidR="00140C1A" w:rsidRPr="0000314E" w:rsidRDefault="00140C1A" w:rsidP="00F710FB">
      <w:pPr>
        <w:spacing w:line="500" w:lineRule="exact"/>
        <w:ind w:right="1120" w:firstLineChars="200" w:firstLine="560"/>
        <w:jc w:val="right"/>
        <w:rPr>
          <w:rFonts w:eastAsia="仿宋_GB2312"/>
          <w:sz w:val="28"/>
          <w:szCs w:val="28"/>
        </w:rPr>
      </w:pPr>
      <w:r w:rsidRPr="0000314E">
        <w:rPr>
          <w:rFonts w:eastAsia="仿宋_GB2312"/>
          <w:sz w:val="28"/>
          <w:szCs w:val="28"/>
        </w:rPr>
        <w:t>＝</w:t>
      </w:r>
      <w:r>
        <w:rPr>
          <w:rFonts w:eastAsia="仿宋_GB2312"/>
          <w:sz w:val="28"/>
          <w:szCs w:val="28"/>
        </w:rPr>
        <w:t>9000</w:t>
      </w:r>
      <w:r w:rsidRPr="0000314E">
        <w:rPr>
          <w:rFonts w:eastAsia="仿宋_GB2312"/>
          <w:sz w:val="28"/>
          <w:szCs w:val="28"/>
        </w:rPr>
        <w:t>万元</w:t>
      </w:r>
      <w:r w:rsidRPr="0000314E">
        <w:rPr>
          <w:rFonts w:eastAsia="仿宋_GB2312" w:hint="eastAsia"/>
          <w:sz w:val="28"/>
          <w:szCs w:val="28"/>
        </w:rPr>
        <w:t>+</w:t>
      </w:r>
      <w:r w:rsidR="004016F4">
        <w:rPr>
          <w:rFonts w:eastAsia="仿宋_GB2312"/>
          <w:sz w:val="28"/>
          <w:szCs w:val="28"/>
        </w:rPr>
        <w:t>3774.11</w:t>
      </w:r>
      <w:r w:rsidRPr="0000314E">
        <w:rPr>
          <w:rFonts w:eastAsia="仿宋_GB2312"/>
          <w:sz w:val="28"/>
          <w:szCs w:val="28"/>
        </w:rPr>
        <w:t>万元</w:t>
      </w:r>
      <w:r>
        <w:rPr>
          <w:rFonts w:eastAsia="仿宋_GB2312" w:hint="eastAsia"/>
          <w:sz w:val="28"/>
          <w:szCs w:val="28"/>
        </w:rPr>
        <w:t>+</w:t>
      </w:r>
      <w:r w:rsidR="004016F4">
        <w:rPr>
          <w:rFonts w:eastAsia="仿宋_GB2312"/>
          <w:sz w:val="28"/>
          <w:szCs w:val="28"/>
        </w:rPr>
        <w:t>1016.64</w:t>
      </w:r>
      <w:r w:rsidRPr="0000314E">
        <w:rPr>
          <w:rFonts w:eastAsia="仿宋_GB2312"/>
          <w:sz w:val="28"/>
          <w:szCs w:val="28"/>
        </w:rPr>
        <w:t>万元</w:t>
      </w:r>
    </w:p>
    <w:p w14:paraId="5667E062" w14:textId="08E1A084" w:rsidR="00140C1A" w:rsidRPr="0000314E" w:rsidRDefault="00140C1A" w:rsidP="00F710FB">
      <w:pPr>
        <w:spacing w:line="500" w:lineRule="exact"/>
        <w:ind w:firstLineChars="1100" w:firstLine="3080"/>
        <w:rPr>
          <w:rFonts w:eastAsia="仿宋_GB2312"/>
          <w:sz w:val="28"/>
          <w:szCs w:val="28"/>
        </w:rPr>
      </w:pPr>
      <w:r w:rsidRPr="0000314E">
        <w:rPr>
          <w:rFonts w:eastAsia="仿宋_GB2312"/>
          <w:sz w:val="28"/>
          <w:szCs w:val="28"/>
        </w:rPr>
        <w:t>＝</w:t>
      </w:r>
      <w:r w:rsidR="004016F4">
        <w:rPr>
          <w:rFonts w:eastAsia="仿宋_GB2312"/>
          <w:sz w:val="28"/>
          <w:szCs w:val="28"/>
        </w:rPr>
        <w:t>13790.75</w:t>
      </w:r>
      <w:r w:rsidRPr="0000314E">
        <w:rPr>
          <w:rFonts w:eastAsia="仿宋_GB2312"/>
          <w:sz w:val="28"/>
          <w:szCs w:val="28"/>
        </w:rPr>
        <w:t>万元</w:t>
      </w:r>
    </w:p>
    <w:p w14:paraId="6A17F833" w14:textId="63639102" w:rsidR="00392728" w:rsidRPr="0000314E" w:rsidRDefault="00140C1A" w:rsidP="00F710FB">
      <w:pPr>
        <w:spacing w:line="500" w:lineRule="exact"/>
        <w:ind w:firstLineChars="200" w:firstLine="560"/>
        <w:rPr>
          <w:rFonts w:eastAsia="仿宋_GB2312"/>
          <w:sz w:val="28"/>
          <w:szCs w:val="28"/>
        </w:rPr>
      </w:pPr>
      <w:r w:rsidRPr="0000314E">
        <w:rPr>
          <w:rFonts w:eastAsia="仿宋_GB2312" w:hint="eastAsia"/>
          <w:sz w:val="28"/>
          <w:szCs w:val="28"/>
        </w:rPr>
        <w:t>该矿</w:t>
      </w:r>
      <w:r>
        <w:rPr>
          <w:rFonts w:eastAsia="仿宋_GB2312" w:hint="eastAsia"/>
          <w:sz w:val="28"/>
          <w:szCs w:val="28"/>
        </w:rPr>
        <w:t>产品年</w:t>
      </w:r>
      <w:r w:rsidRPr="0000314E">
        <w:rPr>
          <w:rFonts w:eastAsia="仿宋_GB2312" w:hint="eastAsia"/>
          <w:sz w:val="28"/>
          <w:szCs w:val="28"/>
        </w:rPr>
        <w:t>销售收入合计</w:t>
      </w:r>
      <w:r w:rsidR="004016F4">
        <w:rPr>
          <w:rFonts w:eastAsia="仿宋_GB2312"/>
          <w:sz w:val="28"/>
          <w:szCs w:val="28"/>
        </w:rPr>
        <w:t>13790.75</w:t>
      </w:r>
      <w:r w:rsidRPr="0000314E">
        <w:rPr>
          <w:rFonts w:eastAsia="仿宋_GB2312" w:hint="eastAsia"/>
          <w:sz w:val="28"/>
          <w:szCs w:val="28"/>
        </w:rPr>
        <w:t>万元，其中水泥灰岩</w:t>
      </w:r>
      <w:proofErr w:type="gramStart"/>
      <w:r>
        <w:rPr>
          <w:rFonts w:eastAsia="仿宋_GB2312" w:hint="eastAsia"/>
          <w:sz w:val="28"/>
          <w:szCs w:val="28"/>
        </w:rPr>
        <w:t>原矿年</w:t>
      </w:r>
      <w:proofErr w:type="gramEnd"/>
      <w:r w:rsidRPr="0000314E">
        <w:rPr>
          <w:rFonts w:eastAsia="仿宋_GB2312" w:hint="eastAsia"/>
          <w:sz w:val="28"/>
          <w:szCs w:val="28"/>
        </w:rPr>
        <w:t>销售收入</w:t>
      </w:r>
      <w:r>
        <w:rPr>
          <w:rFonts w:eastAsia="仿宋_GB2312"/>
          <w:sz w:val="28"/>
          <w:szCs w:val="28"/>
        </w:rPr>
        <w:t>9000</w:t>
      </w:r>
      <w:r w:rsidRPr="0000314E">
        <w:rPr>
          <w:rFonts w:eastAsia="仿宋_GB2312"/>
          <w:sz w:val="28"/>
          <w:szCs w:val="28"/>
        </w:rPr>
        <w:t>万元</w:t>
      </w:r>
      <w:r w:rsidRPr="0000314E">
        <w:rPr>
          <w:rFonts w:eastAsia="仿宋_GB2312" w:hint="eastAsia"/>
          <w:sz w:val="28"/>
          <w:szCs w:val="28"/>
        </w:rPr>
        <w:t>，占总销售收入比例</w:t>
      </w:r>
      <w:r w:rsidR="004016F4">
        <w:rPr>
          <w:rFonts w:eastAsia="仿宋_GB2312"/>
          <w:sz w:val="28"/>
          <w:szCs w:val="28"/>
        </w:rPr>
        <w:t>65.26</w:t>
      </w:r>
      <w:r>
        <w:rPr>
          <w:rFonts w:eastAsia="仿宋_GB2312"/>
          <w:sz w:val="28"/>
          <w:szCs w:val="28"/>
        </w:rPr>
        <w:t>%</w:t>
      </w:r>
      <w:r w:rsidRPr="0000314E">
        <w:rPr>
          <w:rFonts w:eastAsia="仿宋_GB2312" w:hint="eastAsia"/>
          <w:sz w:val="28"/>
          <w:szCs w:val="28"/>
        </w:rPr>
        <w:t>，建筑石料灰岩</w:t>
      </w:r>
      <w:r>
        <w:rPr>
          <w:rFonts w:eastAsia="仿宋_GB2312" w:hint="eastAsia"/>
          <w:sz w:val="28"/>
          <w:szCs w:val="28"/>
        </w:rPr>
        <w:t>原矿</w:t>
      </w:r>
      <w:r w:rsidRPr="0000314E">
        <w:rPr>
          <w:rFonts w:eastAsia="仿宋_GB2312" w:hint="eastAsia"/>
          <w:sz w:val="28"/>
          <w:szCs w:val="28"/>
        </w:rPr>
        <w:t>销售收入</w:t>
      </w:r>
      <w:r w:rsidR="004016F4">
        <w:rPr>
          <w:rFonts w:eastAsia="仿宋_GB2312"/>
          <w:sz w:val="28"/>
          <w:szCs w:val="28"/>
        </w:rPr>
        <w:t>3774.11</w:t>
      </w:r>
      <w:r w:rsidRPr="0000314E">
        <w:rPr>
          <w:rFonts w:eastAsia="仿宋_GB2312"/>
          <w:sz w:val="28"/>
          <w:szCs w:val="28"/>
        </w:rPr>
        <w:t>万元</w:t>
      </w:r>
      <w:r w:rsidRPr="0000314E">
        <w:rPr>
          <w:rFonts w:eastAsia="仿宋_GB2312" w:hint="eastAsia"/>
          <w:sz w:val="28"/>
          <w:szCs w:val="28"/>
        </w:rPr>
        <w:t>，占总销售收入比例</w:t>
      </w:r>
      <w:r w:rsidR="00ED1B13">
        <w:rPr>
          <w:rFonts w:eastAsia="仿宋_GB2312"/>
          <w:sz w:val="28"/>
          <w:szCs w:val="28"/>
        </w:rPr>
        <w:t>2</w:t>
      </w:r>
      <w:r w:rsidR="004016F4">
        <w:rPr>
          <w:rFonts w:eastAsia="仿宋_GB2312"/>
          <w:sz w:val="28"/>
          <w:szCs w:val="28"/>
        </w:rPr>
        <w:t>7.37</w:t>
      </w:r>
      <w:r w:rsidRPr="0000314E">
        <w:rPr>
          <w:rFonts w:eastAsia="仿宋_GB2312"/>
          <w:sz w:val="28"/>
          <w:szCs w:val="28"/>
        </w:rPr>
        <w:t>%</w:t>
      </w:r>
      <w:r w:rsidRPr="0000314E">
        <w:rPr>
          <w:rFonts w:eastAsia="仿宋_GB2312" w:hint="eastAsia"/>
          <w:sz w:val="28"/>
          <w:szCs w:val="28"/>
        </w:rPr>
        <w:t>，</w:t>
      </w:r>
      <w:r>
        <w:rPr>
          <w:rFonts w:eastAsia="仿宋_GB2312" w:hint="eastAsia"/>
          <w:sz w:val="28"/>
          <w:szCs w:val="28"/>
        </w:rPr>
        <w:t>冶镁白云岩原矿</w:t>
      </w:r>
      <w:r w:rsidRPr="0000314E">
        <w:rPr>
          <w:rFonts w:eastAsia="仿宋_GB2312" w:hint="eastAsia"/>
          <w:sz w:val="28"/>
          <w:szCs w:val="28"/>
        </w:rPr>
        <w:t>销售收入</w:t>
      </w:r>
      <w:r w:rsidR="004016F4">
        <w:rPr>
          <w:rFonts w:eastAsia="仿宋_GB2312"/>
          <w:sz w:val="28"/>
          <w:szCs w:val="28"/>
        </w:rPr>
        <w:t>1016.64</w:t>
      </w:r>
      <w:r w:rsidRPr="0000314E">
        <w:rPr>
          <w:rFonts w:eastAsia="仿宋_GB2312"/>
          <w:sz w:val="28"/>
          <w:szCs w:val="28"/>
        </w:rPr>
        <w:t>万元</w:t>
      </w:r>
      <w:r w:rsidRPr="0000314E">
        <w:rPr>
          <w:rFonts w:eastAsia="仿宋_GB2312" w:hint="eastAsia"/>
          <w:sz w:val="28"/>
          <w:szCs w:val="28"/>
        </w:rPr>
        <w:t>，占总销售收入比例</w:t>
      </w:r>
      <w:r w:rsidR="004016F4">
        <w:rPr>
          <w:rFonts w:eastAsia="仿宋_GB2312"/>
          <w:sz w:val="28"/>
          <w:szCs w:val="28"/>
        </w:rPr>
        <w:t>7.37</w:t>
      </w:r>
      <w:r w:rsidRPr="0000314E">
        <w:rPr>
          <w:rFonts w:eastAsia="仿宋_GB2312"/>
          <w:sz w:val="28"/>
          <w:szCs w:val="28"/>
        </w:rPr>
        <w:t>%</w:t>
      </w:r>
      <w:r w:rsidRPr="0000314E">
        <w:rPr>
          <w:rFonts w:eastAsia="仿宋_GB2312" w:hint="eastAsia"/>
          <w:sz w:val="28"/>
          <w:szCs w:val="28"/>
        </w:rPr>
        <w:t>。</w:t>
      </w:r>
    </w:p>
    <w:p w14:paraId="3499AC3F"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810AB6" w:rsidRPr="0000314E">
        <w:rPr>
          <w:rFonts w:eastAsia="仿宋_GB2312"/>
          <w:sz w:val="28"/>
        </w:rPr>
        <w:t>5</w:t>
      </w:r>
      <w:r w:rsidRPr="0000314E">
        <w:rPr>
          <w:rFonts w:eastAsia="仿宋_GB2312"/>
          <w:sz w:val="28"/>
        </w:rPr>
        <w:t>总成本费用及经营成本</w:t>
      </w:r>
    </w:p>
    <w:p w14:paraId="0671C010" w14:textId="77777777" w:rsidR="00D91F81" w:rsidRPr="0000314E" w:rsidRDefault="00D91F81" w:rsidP="00F710FB">
      <w:pPr>
        <w:pStyle w:val="af1"/>
        <w:tabs>
          <w:tab w:val="left" w:pos="1155"/>
        </w:tabs>
        <w:spacing w:after="0" w:line="500" w:lineRule="exact"/>
        <w:ind w:firstLineChars="200" w:firstLine="560"/>
        <w:rPr>
          <w:rFonts w:ascii="仿宋_GB2312" w:eastAsia="仿宋_GB2312"/>
          <w:sz w:val="28"/>
          <w:szCs w:val="28"/>
        </w:rPr>
      </w:pPr>
      <w:r w:rsidRPr="0000314E">
        <w:rPr>
          <w:rFonts w:ascii="仿宋_GB2312" w:eastAsia="仿宋_GB2312" w:hint="eastAsia"/>
          <w:sz w:val="28"/>
          <w:szCs w:val="28"/>
        </w:rPr>
        <w:t>本次评估的总成本费用是依据</w:t>
      </w:r>
      <w:r w:rsidRPr="0000314E">
        <w:rPr>
          <w:rFonts w:eastAsia="仿宋_GB2312" w:hint="eastAsia"/>
          <w:sz w:val="28"/>
          <w:szCs w:val="28"/>
        </w:rPr>
        <w:t>《</w:t>
      </w:r>
      <w:r w:rsidR="005811AC">
        <w:rPr>
          <w:rFonts w:eastAsia="仿宋_GB2312"/>
          <w:sz w:val="28"/>
          <w:szCs w:val="28"/>
        </w:rPr>
        <w:t>矿产资源开采与生态修复方案</w:t>
      </w:r>
      <w:r w:rsidRPr="0000314E">
        <w:rPr>
          <w:rFonts w:eastAsia="仿宋_GB2312"/>
          <w:sz w:val="28"/>
          <w:szCs w:val="28"/>
        </w:rPr>
        <w:t>》</w:t>
      </w:r>
      <w:r w:rsidRPr="0000314E">
        <w:rPr>
          <w:rFonts w:ascii="仿宋_GB2312" w:eastAsia="仿宋_GB2312" w:hint="eastAsia"/>
          <w:sz w:val="28"/>
          <w:szCs w:val="28"/>
        </w:rPr>
        <w:t>成本费用指标、《矿业权评估参数确定指导意见》及采矿权评估有关规定估算确定（参见附表五、附表六、附表七）。</w:t>
      </w:r>
    </w:p>
    <w:p w14:paraId="54E1CAC0" w14:textId="3F6CF531" w:rsidR="00F932DD" w:rsidRPr="00F21785" w:rsidRDefault="00D91F81"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本次评估经营成本</w:t>
      </w:r>
      <w:proofErr w:type="gramStart"/>
      <w:r w:rsidRPr="0000314E">
        <w:rPr>
          <w:rFonts w:eastAsia="仿宋_GB2312"/>
          <w:sz w:val="28"/>
        </w:rPr>
        <w:t>采用总</w:t>
      </w:r>
      <w:proofErr w:type="gramEnd"/>
      <w:r w:rsidRPr="0000314E">
        <w:rPr>
          <w:rFonts w:eastAsia="仿宋_GB2312"/>
          <w:sz w:val="28"/>
        </w:rPr>
        <w:t>成本费用扣除折旧费、</w:t>
      </w:r>
      <w:r w:rsidRPr="0000314E">
        <w:rPr>
          <w:rFonts w:eastAsia="仿宋_GB2312" w:hint="eastAsia"/>
          <w:sz w:val="28"/>
        </w:rPr>
        <w:t>摊销费及</w:t>
      </w:r>
      <w:r w:rsidRPr="0000314E">
        <w:rPr>
          <w:rFonts w:eastAsia="仿宋_GB2312"/>
          <w:sz w:val="28"/>
        </w:rPr>
        <w:t>财务费用（利息支出）确定。总成本费用采用</w:t>
      </w:r>
      <w:r w:rsidRPr="0000314E">
        <w:rPr>
          <w:rFonts w:eastAsia="仿宋_GB2312"/>
          <w:sz w:val="28"/>
        </w:rPr>
        <w:t>“</w:t>
      </w:r>
      <w:r w:rsidR="00097348">
        <w:rPr>
          <w:rFonts w:eastAsia="仿宋_GB2312" w:hint="eastAsia"/>
          <w:sz w:val="28"/>
        </w:rPr>
        <w:t>制造费用</w:t>
      </w:r>
      <w:r w:rsidRPr="0000314E">
        <w:rPr>
          <w:rFonts w:eastAsia="仿宋_GB2312" w:hint="eastAsia"/>
          <w:sz w:val="28"/>
        </w:rPr>
        <w:t>法</w:t>
      </w:r>
      <w:r w:rsidRPr="0000314E">
        <w:rPr>
          <w:rFonts w:eastAsia="仿宋_GB2312"/>
          <w:sz w:val="28"/>
        </w:rPr>
        <w:t>”</w:t>
      </w:r>
      <w:r w:rsidRPr="0000314E">
        <w:rPr>
          <w:rFonts w:eastAsia="仿宋_GB2312"/>
          <w:sz w:val="28"/>
        </w:rPr>
        <w:t>计算，</w:t>
      </w:r>
      <w:r w:rsidRPr="00F21785">
        <w:rPr>
          <w:rFonts w:eastAsia="仿宋_GB2312"/>
          <w:sz w:val="28"/>
        </w:rPr>
        <w:t>由材料费、动力费、</w:t>
      </w:r>
      <w:r w:rsidR="00FB4800" w:rsidRPr="00F21785">
        <w:rPr>
          <w:rFonts w:eastAsia="仿宋_GB2312" w:hint="eastAsia"/>
          <w:sz w:val="28"/>
        </w:rPr>
        <w:t>运输费、</w:t>
      </w:r>
      <w:r w:rsidRPr="00F21785">
        <w:rPr>
          <w:rFonts w:eastAsia="仿宋_GB2312"/>
          <w:sz w:val="28"/>
        </w:rPr>
        <w:t>职工薪酬费、折旧费、</w:t>
      </w:r>
      <w:r w:rsidRPr="00F21785">
        <w:rPr>
          <w:rFonts w:eastAsia="仿宋_GB2312" w:hint="eastAsia"/>
          <w:sz w:val="28"/>
        </w:rPr>
        <w:t>摊销费、环境治理费及土地复垦费、</w:t>
      </w:r>
      <w:r w:rsidR="005E3422" w:rsidRPr="00F21785">
        <w:rPr>
          <w:rFonts w:eastAsia="仿宋_GB2312"/>
          <w:sz w:val="28"/>
        </w:rPr>
        <w:t>修理费、</w:t>
      </w:r>
      <w:r w:rsidRPr="00F21785">
        <w:rPr>
          <w:rFonts w:eastAsia="仿宋_GB2312"/>
          <w:sz w:val="28"/>
        </w:rPr>
        <w:t>安全费用、其</w:t>
      </w:r>
      <w:r w:rsidR="005E3422" w:rsidRPr="00F21785">
        <w:rPr>
          <w:rFonts w:eastAsia="仿宋_GB2312" w:hint="eastAsia"/>
          <w:sz w:val="28"/>
        </w:rPr>
        <w:t>它</w:t>
      </w:r>
      <w:r w:rsidR="00097348" w:rsidRPr="00F21785">
        <w:rPr>
          <w:rFonts w:eastAsia="仿宋_GB2312" w:hint="eastAsia"/>
          <w:sz w:val="28"/>
        </w:rPr>
        <w:t>制造费用、管理费、销售费</w:t>
      </w:r>
      <w:r w:rsidRPr="00F21785">
        <w:rPr>
          <w:rFonts w:eastAsia="仿宋_GB2312" w:hint="eastAsia"/>
          <w:sz w:val="28"/>
        </w:rPr>
        <w:t>、</w:t>
      </w:r>
      <w:r w:rsidRPr="00F21785">
        <w:rPr>
          <w:rFonts w:eastAsia="仿宋_GB2312"/>
          <w:sz w:val="28"/>
        </w:rPr>
        <w:t>财务费用（利息支出）构成。</w:t>
      </w:r>
    </w:p>
    <w:p w14:paraId="752C16A4"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810AB6" w:rsidRPr="0000314E">
        <w:rPr>
          <w:rFonts w:eastAsia="仿宋_GB2312"/>
          <w:sz w:val="28"/>
        </w:rPr>
        <w:t>5</w:t>
      </w:r>
      <w:r w:rsidRPr="0000314E">
        <w:rPr>
          <w:rFonts w:eastAsia="仿宋_GB2312"/>
          <w:sz w:val="28"/>
        </w:rPr>
        <w:t>.1</w:t>
      </w:r>
      <w:r w:rsidR="00D91F81" w:rsidRPr="0000314E">
        <w:rPr>
          <w:rFonts w:eastAsia="仿宋_GB2312" w:hint="eastAsia"/>
          <w:sz w:val="28"/>
        </w:rPr>
        <w:t>材料费</w:t>
      </w:r>
    </w:p>
    <w:p w14:paraId="376D8B30"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w:t>
      </w:r>
      <w:r w:rsidR="005811AC">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设计该矿单位材料</w:t>
      </w:r>
      <w:r w:rsidR="00D91F81" w:rsidRPr="0000314E">
        <w:rPr>
          <w:rFonts w:ascii="仿宋_GB2312" w:eastAsia="仿宋_GB2312" w:hint="eastAsia"/>
          <w:sz w:val="28"/>
        </w:rPr>
        <w:t>费</w:t>
      </w:r>
      <w:r w:rsidRPr="0000314E">
        <w:rPr>
          <w:rFonts w:ascii="仿宋_GB2312" w:eastAsia="仿宋_GB2312" w:hint="eastAsia"/>
          <w:sz w:val="28"/>
        </w:rPr>
        <w:t>为</w:t>
      </w:r>
      <w:r w:rsidR="00140C1A">
        <w:rPr>
          <w:rFonts w:eastAsia="仿宋_GB2312" w:hint="eastAsia"/>
          <w:sz w:val="28"/>
        </w:rPr>
        <w:t>3.5</w:t>
      </w:r>
      <w:r w:rsidRPr="0000314E">
        <w:rPr>
          <w:rFonts w:eastAsia="仿宋_GB2312" w:hint="eastAsia"/>
          <w:sz w:val="28"/>
        </w:rPr>
        <w:t>元</w:t>
      </w:r>
      <w:r w:rsidRPr="0000314E">
        <w:rPr>
          <w:rFonts w:eastAsia="仿宋_GB2312"/>
          <w:sz w:val="28"/>
        </w:rPr>
        <w:t>/</w:t>
      </w:r>
      <w:r w:rsidRPr="0000314E">
        <w:rPr>
          <w:rFonts w:eastAsia="仿宋_GB2312" w:hint="eastAsia"/>
          <w:sz w:val="28"/>
        </w:rPr>
        <w:t>吨</w:t>
      </w:r>
      <w:r w:rsidR="00D91F81" w:rsidRPr="0000314E">
        <w:rPr>
          <w:rFonts w:eastAsia="仿宋_GB2312" w:hint="eastAsia"/>
          <w:sz w:val="28"/>
        </w:rPr>
        <w:t>（</w:t>
      </w:r>
      <w:r w:rsidR="00140C1A" w:rsidRPr="0000314E">
        <w:rPr>
          <w:rFonts w:eastAsia="仿宋_GB2312" w:hint="eastAsia"/>
          <w:sz w:val="28"/>
        </w:rPr>
        <w:t>不含税</w:t>
      </w:r>
      <w:r w:rsidR="00D91F81" w:rsidRPr="0000314E">
        <w:rPr>
          <w:rFonts w:eastAsia="仿宋_GB2312" w:hint="eastAsia"/>
          <w:sz w:val="28"/>
        </w:rPr>
        <w:t>）</w:t>
      </w:r>
      <w:r w:rsidRPr="0000314E">
        <w:rPr>
          <w:rFonts w:eastAsia="仿宋_GB2312" w:hint="eastAsia"/>
          <w:sz w:val="28"/>
        </w:rPr>
        <w:t>，评估认为该取值合理，故本次评估确定单位</w:t>
      </w:r>
      <w:r w:rsidR="00D91F81" w:rsidRPr="0000314E">
        <w:rPr>
          <w:rFonts w:ascii="仿宋_GB2312" w:eastAsia="仿宋_GB2312" w:hint="eastAsia"/>
          <w:sz w:val="28"/>
        </w:rPr>
        <w:t>材料费</w:t>
      </w:r>
      <w:r w:rsidRPr="0000314E">
        <w:rPr>
          <w:rFonts w:eastAsia="仿宋_GB2312" w:hint="eastAsia"/>
          <w:sz w:val="28"/>
        </w:rPr>
        <w:t>为</w:t>
      </w:r>
      <w:r w:rsidR="00140C1A">
        <w:rPr>
          <w:rFonts w:eastAsia="仿宋_GB2312" w:hint="eastAsia"/>
          <w:sz w:val="28"/>
        </w:rPr>
        <w:t>3.5</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008182CA"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正常生产年份材料费＝年</w:t>
      </w:r>
      <w:r w:rsidR="005E3422">
        <w:rPr>
          <w:rFonts w:eastAsia="仿宋_GB2312" w:hint="eastAsia"/>
          <w:sz w:val="28"/>
          <w:szCs w:val="28"/>
        </w:rPr>
        <w:t>矿石</w:t>
      </w:r>
      <w:r w:rsidRPr="0000314E">
        <w:rPr>
          <w:rFonts w:eastAsia="仿宋_GB2312"/>
          <w:sz w:val="28"/>
        </w:rPr>
        <w:t>产量</w:t>
      </w:r>
      <w:r w:rsidRPr="0000314E">
        <w:rPr>
          <w:rFonts w:eastAsia="仿宋_GB2312"/>
          <w:sz w:val="28"/>
        </w:rPr>
        <w:t>×</w:t>
      </w:r>
      <w:r w:rsidRPr="0000314E">
        <w:rPr>
          <w:rFonts w:eastAsia="仿宋_GB2312"/>
          <w:sz w:val="28"/>
        </w:rPr>
        <w:t>单位材料</w:t>
      </w:r>
      <w:r w:rsidR="00B21641" w:rsidRPr="0000314E">
        <w:rPr>
          <w:rFonts w:eastAsia="仿宋_GB2312" w:hint="eastAsia"/>
          <w:sz w:val="28"/>
        </w:rPr>
        <w:t>费</w:t>
      </w:r>
    </w:p>
    <w:p w14:paraId="03832467"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sidR="00140C1A">
        <w:rPr>
          <w:rFonts w:eastAsia="仿宋_GB2312" w:hint="eastAsia"/>
          <w:sz w:val="28"/>
        </w:rPr>
        <w:t>3.5</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692049">
        <w:rPr>
          <w:rFonts w:eastAsia="仿宋_GB2312"/>
          <w:sz w:val="28"/>
        </w:rPr>
        <w:t>1608.92</w:t>
      </w:r>
      <w:r w:rsidRPr="0000314E">
        <w:rPr>
          <w:rFonts w:eastAsia="仿宋_GB2312"/>
          <w:sz w:val="28"/>
        </w:rPr>
        <w:t>万元</w:t>
      </w:r>
    </w:p>
    <w:p w14:paraId="59182C8E" w14:textId="77777777" w:rsidR="00FB4800" w:rsidRPr="0000314E" w:rsidRDefault="00FB4800"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13.7.5.</w:t>
      </w:r>
      <w:r>
        <w:rPr>
          <w:rFonts w:eastAsia="仿宋_GB2312"/>
          <w:sz w:val="28"/>
        </w:rPr>
        <w:t>2</w:t>
      </w:r>
      <w:r>
        <w:rPr>
          <w:rFonts w:eastAsia="仿宋_GB2312" w:hint="eastAsia"/>
          <w:sz w:val="28"/>
        </w:rPr>
        <w:t>动力</w:t>
      </w:r>
      <w:r w:rsidRPr="0000314E">
        <w:rPr>
          <w:rFonts w:eastAsia="仿宋_GB2312" w:hint="eastAsia"/>
          <w:sz w:val="28"/>
        </w:rPr>
        <w:t>费</w:t>
      </w:r>
    </w:p>
    <w:p w14:paraId="0F721E36" w14:textId="77777777" w:rsidR="00FB4800" w:rsidRPr="0000314E" w:rsidRDefault="00FB4800" w:rsidP="00F710FB">
      <w:pPr>
        <w:pStyle w:val="af1"/>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Pr>
          <w:rFonts w:eastAsia="仿宋_GB2312" w:hint="eastAsia"/>
          <w:sz w:val="28"/>
        </w:rPr>
        <w:t>动力</w:t>
      </w:r>
      <w:r w:rsidRPr="0000314E">
        <w:rPr>
          <w:rFonts w:ascii="仿宋_GB2312" w:eastAsia="仿宋_GB2312" w:hint="eastAsia"/>
          <w:sz w:val="28"/>
        </w:rPr>
        <w:t>费为</w:t>
      </w:r>
      <w:r w:rsidR="00925B9E">
        <w:rPr>
          <w:rFonts w:eastAsia="仿宋_GB2312" w:hint="eastAsia"/>
          <w:sz w:val="28"/>
        </w:rPr>
        <w:t>4.08</w:t>
      </w:r>
      <w:r w:rsidRPr="0000314E">
        <w:rPr>
          <w:rFonts w:eastAsia="仿宋_GB2312" w:hint="eastAsia"/>
          <w:sz w:val="28"/>
        </w:rPr>
        <w:t>元</w:t>
      </w:r>
      <w:r w:rsidRPr="0000314E">
        <w:rPr>
          <w:rFonts w:eastAsia="仿宋_GB2312"/>
          <w:sz w:val="28"/>
        </w:rPr>
        <w:t>/</w:t>
      </w:r>
      <w:r w:rsidRPr="0000314E">
        <w:rPr>
          <w:rFonts w:eastAsia="仿宋_GB2312" w:hint="eastAsia"/>
          <w:sz w:val="28"/>
        </w:rPr>
        <w:t>吨（</w:t>
      </w:r>
      <w:r w:rsidR="00140C1A" w:rsidRPr="0000314E">
        <w:rPr>
          <w:rFonts w:eastAsia="仿宋_GB2312" w:hint="eastAsia"/>
          <w:sz w:val="28"/>
        </w:rPr>
        <w:t>不含税</w:t>
      </w:r>
      <w:r w:rsidRPr="0000314E">
        <w:rPr>
          <w:rFonts w:eastAsia="仿宋_GB2312" w:hint="eastAsia"/>
          <w:sz w:val="28"/>
        </w:rPr>
        <w:t>），评估认为该取值合理，故本次评估确定单位</w:t>
      </w:r>
      <w:r>
        <w:rPr>
          <w:rFonts w:eastAsia="仿宋_GB2312" w:hint="eastAsia"/>
          <w:sz w:val="28"/>
        </w:rPr>
        <w:t>动力</w:t>
      </w:r>
      <w:r w:rsidRPr="0000314E">
        <w:rPr>
          <w:rFonts w:ascii="仿宋_GB2312" w:eastAsia="仿宋_GB2312" w:hint="eastAsia"/>
          <w:sz w:val="28"/>
        </w:rPr>
        <w:t>费</w:t>
      </w:r>
      <w:r w:rsidRPr="0000314E">
        <w:rPr>
          <w:rFonts w:eastAsia="仿宋_GB2312" w:hint="eastAsia"/>
          <w:sz w:val="28"/>
        </w:rPr>
        <w:t>为</w:t>
      </w:r>
      <w:r w:rsidR="00925B9E">
        <w:rPr>
          <w:rFonts w:eastAsia="仿宋_GB2312" w:hint="eastAsia"/>
          <w:sz w:val="28"/>
        </w:rPr>
        <w:t>4.08</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27FDB0F2" w14:textId="77777777" w:rsidR="00FB4800" w:rsidRPr="0000314E" w:rsidRDefault="00FB4800"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lastRenderedPageBreak/>
        <w:t>正常生产年份</w:t>
      </w:r>
      <w:r>
        <w:rPr>
          <w:rFonts w:eastAsia="仿宋_GB2312" w:hint="eastAsia"/>
          <w:sz w:val="28"/>
        </w:rPr>
        <w:t>动力</w:t>
      </w:r>
      <w:r w:rsidRPr="0000314E">
        <w:rPr>
          <w:rFonts w:eastAsia="仿宋_GB2312"/>
          <w:sz w:val="28"/>
        </w:rPr>
        <w:t>费＝年</w:t>
      </w:r>
      <w:r>
        <w:rPr>
          <w:rFonts w:eastAsia="仿宋_GB2312" w:hint="eastAsia"/>
          <w:sz w:val="28"/>
          <w:szCs w:val="28"/>
        </w:rPr>
        <w:t>矿石</w:t>
      </w:r>
      <w:r w:rsidRPr="0000314E">
        <w:rPr>
          <w:rFonts w:eastAsia="仿宋_GB2312"/>
          <w:sz w:val="28"/>
        </w:rPr>
        <w:t>产量</w:t>
      </w:r>
      <w:r w:rsidRPr="0000314E">
        <w:rPr>
          <w:rFonts w:eastAsia="仿宋_GB2312"/>
          <w:sz w:val="28"/>
        </w:rPr>
        <w:t>×</w:t>
      </w:r>
      <w:r w:rsidRPr="0000314E">
        <w:rPr>
          <w:rFonts w:eastAsia="仿宋_GB2312"/>
          <w:sz w:val="28"/>
        </w:rPr>
        <w:t>单位</w:t>
      </w:r>
      <w:r>
        <w:rPr>
          <w:rFonts w:eastAsia="仿宋_GB2312" w:hint="eastAsia"/>
          <w:sz w:val="28"/>
        </w:rPr>
        <w:t>动力</w:t>
      </w:r>
      <w:r w:rsidRPr="0000314E">
        <w:rPr>
          <w:rFonts w:eastAsia="仿宋_GB2312" w:hint="eastAsia"/>
          <w:sz w:val="28"/>
        </w:rPr>
        <w:t>费</w:t>
      </w:r>
    </w:p>
    <w:p w14:paraId="4A79F7A6" w14:textId="77777777" w:rsidR="00FB4800" w:rsidRPr="0000314E" w:rsidRDefault="00FB4800"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sidR="00925B9E">
        <w:rPr>
          <w:rFonts w:eastAsia="仿宋_GB2312" w:hint="eastAsia"/>
          <w:sz w:val="28"/>
        </w:rPr>
        <w:t>4.08</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925B9E">
        <w:rPr>
          <w:rFonts w:eastAsia="仿宋_GB2312" w:hint="eastAsia"/>
          <w:sz w:val="28"/>
        </w:rPr>
        <w:t>1875.54</w:t>
      </w:r>
      <w:r w:rsidRPr="0000314E">
        <w:rPr>
          <w:rFonts w:eastAsia="仿宋_GB2312"/>
          <w:sz w:val="28"/>
        </w:rPr>
        <w:t>万元</w:t>
      </w:r>
    </w:p>
    <w:p w14:paraId="441E7CF0"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B70279" w:rsidRPr="0000314E">
        <w:rPr>
          <w:rFonts w:eastAsia="仿宋_GB2312"/>
          <w:sz w:val="28"/>
        </w:rPr>
        <w:t>5</w:t>
      </w:r>
      <w:r w:rsidRPr="0000314E">
        <w:rPr>
          <w:rFonts w:eastAsia="仿宋_GB2312"/>
          <w:sz w:val="28"/>
        </w:rPr>
        <w:t>.</w:t>
      </w:r>
      <w:r w:rsidR="00925B9E">
        <w:rPr>
          <w:rFonts w:eastAsia="仿宋_GB2312" w:hint="eastAsia"/>
          <w:sz w:val="28"/>
        </w:rPr>
        <w:t>3</w:t>
      </w:r>
      <w:r w:rsidRPr="0000314E">
        <w:rPr>
          <w:rFonts w:eastAsia="仿宋_GB2312"/>
          <w:sz w:val="28"/>
        </w:rPr>
        <w:t>职工薪酬费</w:t>
      </w:r>
    </w:p>
    <w:p w14:paraId="60ABD0A9" w14:textId="77777777" w:rsidR="00F932DD" w:rsidRPr="0000314E" w:rsidRDefault="00F932DD" w:rsidP="00F710FB">
      <w:pPr>
        <w:pStyle w:val="af1"/>
        <w:tabs>
          <w:tab w:val="left" w:pos="1155"/>
        </w:tabs>
        <w:spacing w:after="0" w:line="500" w:lineRule="exact"/>
        <w:ind w:firstLineChars="150" w:firstLine="420"/>
        <w:rPr>
          <w:rFonts w:eastAsia="仿宋_GB2312"/>
          <w:sz w:val="28"/>
        </w:rPr>
      </w:pPr>
      <w:r w:rsidRPr="0000314E">
        <w:rPr>
          <w:rFonts w:ascii="仿宋_GB2312" w:eastAsia="仿宋_GB2312" w:hint="eastAsia"/>
          <w:sz w:val="28"/>
          <w:szCs w:val="28"/>
        </w:rPr>
        <w:t>《</w:t>
      </w:r>
      <w:r w:rsidR="005811AC">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w:t>
      </w:r>
      <w:r w:rsidRPr="0000314E">
        <w:rPr>
          <w:rFonts w:eastAsia="仿宋_GB2312"/>
          <w:sz w:val="28"/>
        </w:rPr>
        <w:t>单位</w:t>
      </w:r>
      <w:r w:rsidRPr="0000314E">
        <w:rPr>
          <w:rFonts w:eastAsia="仿宋_GB2312" w:hint="eastAsia"/>
          <w:sz w:val="28"/>
        </w:rPr>
        <w:t>工资及</w:t>
      </w:r>
      <w:r w:rsidRPr="0000314E">
        <w:rPr>
          <w:rFonts w:eastAsia="仿宋_GB2312"/>
          <w:sz w:val="28"/>
        </w:rPr>
        <w:t>福利费为</w:t>
      </w:r>
      <w:r w:rsidR="00925B9E">
        <w:rPr>
          <w:rFonts w:eastAsia="仿宋_GB2312" w:hint="eastAsia"/>
          <w:sz w:val="28"/>
        </w:rPr>
        <w:t>1.44</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评估认为</w:t>
      </w:r>
      <w:r w:rsidRPr="0000314E">
        <w:rPr>
          <w:rFonts w:eastAsia="仿宋_GB2312" w:hint="eastAsia"/>
          <w:sz w:val="28"/>
        </w:rPr>
        <w:t>该取值合理，故</w:t>
      </w:r>
      <w:r w:rsidRPr="0000314E">
        <w:rPr>
          <w:rFonts w:eastAsia="仿宋_GB2312"/>
          <w:sz w:val="28"/>
        </w:rPr>
        <w:t>本次评估确定单位职</w:t>
      </w:r>
      <w:proofErr w:type="gramStart"/>
      <w:r w:rsidRPr="0000314E">
        <w:rPr>
          <w:rFonts w:eastAsia="仿宋_GB2312"/>
          <w:sz w:val="28"/>
        </w:rPr>
        <w:t>工薪酬费为</w:t>
      </w:r>
      <w:proofErr w:type="gramEnd"/>
      <w:r w:rsidR="00925B9E">
        <w:rPr>
          <w:rFonts w:eastAsia="仿宋_GB2312" w:hint="eastAsia"/>
          <w:sz w:val="28"/>
        </w:rPr>
        <w:t>1.44</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，则：</w:t>
      </w:r>
    </w:p>
    <w:p w14:paraId="3A70DC8E"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正常生产年份职工薪酬费＝年</w:t>
      </w:r>
      <w:r w:rsidR="00DC062E">
        <w:rPr>
          <w:rFonts w:eastAsia="仿宋_GB2312" w:hint="eastAsia"/>
          <w:sz w:val="28"/>
          <w:szCs w:val="28"/>
        </w:rPr>
        <w:t>矿石</w:t>
      </w:r>
      <w:r w:rsidRPr="0000314E">
        <w:rPr>
          <w:rFonts w:eastAsia="仿宋_GB2312"/>
          <w:sz w:val="28"/>
        </w:rPr>
        <w:t>产量</w:t>
      </w:r>
      <w:r w:rsidRPr="0000314E">
        <w:rPr>
          <w:rFonts w:eastAsia="仿宋_GB2312"/>
          <w:sz w:val="28"/>
        </w:rPr>
        <w:t>×</w:t>
      </w:r>
      <w:r w:rsidRPr="0000314E">
        <w:rPr>
          <w:rFonts w:eastAsia="仿宋_GB2312"/>
          <w:sz w:val="28"/>
        </w:rPr>
        <w:t>单位职工薪酬费</w:t>
      </w:r>
    </w:p>
    <w:p w14:paraId="16CA026A"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hint="eastAsia"/>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sidR="00925B9E">
        <w:rPr>
          <w:rFonts w:eastAsia="仿宋_GB2312" w:hint="eastAsia"/>
          <w:sz w:val="28"/>
        </w:rPr>
        <w:t>1.44</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925B9E">
        <w:rPr>
          <w:rFonts w:eastAsia="仿宋_GB2312" w:hint="eastAsia"/>
          <w:sz w:val="28"/>
        </w:rPr>
        <w:t>661.96</w:t>
      </w:r>
      <w:r w:rsidRPr="0000314E">
        <w:rPr>
          <w:rFonts w:eastAsia="仿宋_GB2312"/>
          <w:sz w:val="28"/>
        </w:rPr>
        <w:t>万元</w:t>
      </w:r>
    </w:p>
    <w:p w14:paraId="5ECB5347" w14:textId="77777777" w:rsidR="00B70279" w:rsidRPr="0000314E" w:rsidRDefault="00B70279" w:rsidP="00F710FB">
      <w:pPr>
        <w:spacing w:line="500" w:lineRule="exact"/>
        <w:ind w:firstLineChars="200" w:firstLine="560"/>
        <w:textAlignment w:val="baseline"/>
        <w:rPr>
          <w:rFonts w:eastAsia="仿宋_GB2312"/>
          <w:sz w:val="28"/>
        </w:rPr>
      </w:pPr>
      <w:r w:rsidRPr="0000314E">
        <w:rPr>
          <w:rFonts w:eastAsia="仿宋_GB2312"/>
          <w:sz w:val="28"/>
        </w:rPr>
        <w:t>13.7.5.</w:t>
      </w:r>
      <w:r w:rsidR="003F66CB">
        <w:rPr>
          <w:rFonts w:eastAsia="仿宋_GB2312" w:hint="eastAsia"/>
          <w:sz w:val="28"/>
        </w:rPr>
        <w:t>4</w:t>
      </w:r>
      <w:r w:rsidRPr="0000314E">
        <w:rPr>
          <w:rFonts w:eastAsia="仿宋_GB2312"/>
          <w:sz w:val="28"/>
        </w:rPr>
        <w:t>折旧费</w:t>
      </w:r>
    </w:p>
    <w:p w14:paraId="3946C287" w14:textId="77777777" w:rsidR="00B70279" w:rsidRPr="0000314E" w:rsidRDefault="00B70279"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固定资产折旧根据固定资产类别和财税等有关部门规定、《矿业权评估参数确定指导意见》，固定资产采用年限法计算折旧，折旧费计算参见附表五。</w:t>
      </w:r>
    </w:p>
    <w:p w14:paraId="6AA198EC" w14:textId="493C2A0F" w:rsidR="00B70279" w:rsidRPr="002D2DFA" w:rsidRDefault="00B44FAD" w:rsidP="00F710FB">
      <w:pPr>
        <w:pStyle w:val="af1"/>
        <w:tabs>
          <w:tab w:val="left" w:pos="1155"/>
        </w:tabs>
        <w:spacing w:after="0" w:line="500" w:lineRule="exact"/>
        <w:ind w:firstLineChars="200" w:firstLine="560"/>
        <w:rPr>
          <w:rFonts w:eastAsia="仿宋_GB2312"/>
          <w:sz w:val="28"/>
        </w:rPr>
      </w:pPr>
      <w:r w:rsidRPr="00F627A1">
        <w:rPr>
          <w:rFonts w:eastAsia="仿宋_GB2312" w:hint="eastAsia"/>
          <w:color w:val="000000"/>
          <w:sz w:val="28"/>
        </w:rPr>
        <w:t>采场工程在生产服务年限内进行折旧完毕，不考虑净残值率</w:t>
      </w:r>
      <w:r w:rsidR="00C16225">
        <w:rPr>
          <w:rFonts w:eastAsia="仿宋_GB2312" w:hint="eastAsia"/>
          <w:color w:val="000000"/>
          <w:sz w:val="28"/>
        </w:rPr>
        <w:t>，</w:t>
      </w:r>
      <w:r w:rsidRPr="00F627A1">
        <w:rPr>
          <w:rFonts w:eastAsia="仿宋_GB2312"/>
          <w:color w:val="000000"/>
          <w:sz w:val="28"/>
        </w:rPr>
        <w:t>正常生产年份折旧费</w:t>
      </w:r>
      <w:r w:rsidR="00A05735">
        <w:rPr>
          <w:rFonts w:eastAsia="仿宋_GB2312"/>
          <w:color w:val="000000"/>
          <w:sz w:val="28"/>
        </w:rPr>
        <w:t>63.62</w:t>
      </w:r>
      <w:r w:rsidRPr="00F627A1">
        <w:rPr>
          <w:rFonts w:eastAsia="仿宋_GB2312"/>
          <w:color w:val="000000"/>
          <w:sz w:val="28"/>
        </w:rPr>
        <w:t>万元</w:t>
      </w:r>
      <w:r w:rsidRPr="00F627A1">
        <w:rPr>
          <w:rFonts w:eastAsia="仿宋_GB2312" w:hint="eastAsia"/>
          <w:color w:val="000000"/>
          <w:sz w:val="28"/>
        </w:rPr>
        <w:t>；</w:t>
      </w:r>
      <w:r w:rsidR="00B70279" w:rsidRPr="0000314E">
        <w:rPr>
          <w:rFonts w:eastAsia="仿宋_GB2312" w:hint="eastAsia"/>
          <w:sz w:val="28"/>
        </w:rPr>
        <w:t>房屋建</w:t>
      </w:r>
      <w:r w:rsidR="00B70279" w:rsidRPr="002D2DFA">
        <w:rPr>
          <w:rFonts w:eastAsia="仿宋_GB2312" w:hint="eastAsia"/>
          <w:sz w:val="28"/>
        </w:rPr>
        <w:t>筑物</w:t>
      </w:r>
      <w:r w:rsidR="00B70279" w:rsidRPr="002D2DFA">
        <w:rPr>
          <w:rFonts w:eastAsia="仿宋_GB2312"/>
          <w:sz w:val="28"/>
        </w:rPr>
        <w:t>按平均折旧年限</w:t>
      </w:r>
      <w:r w:rsidR="00C16225" w:rsidRPr="002D2DFA">
        <w:rPr>
          <w:rFonts w:eastAsia="仿宋_GB2312"/>
          <w:sz w:val="28"/>
        </w:rPr>
        <w:t>2</w:t>
      </w:r>
      <w:r w:rsidR="003F66CB" w:rsidRPr="002D2DFA">
        <w:rPr>
          <w:rFonts w:eastAsia="仿宋_GB2312" w:hint="eastAsia"/>
          <w:sz w:val="28"/>
        </w:rPr>
        <w:t>0</w:t>
      </w:r>
      <w:r w:rsidR="00B70279" w:rsidRPr="002D2DFA">
        <w:rPr>
          <w:rFonts w:eastAsia="仿宋_GB2312" w:hint="eastAsia"/>
          <w:sz w:val="28"/>
        </w:rPr>
        <w:t>年</w:t>
      </w:r>
      <w:r w:rsidR="00B70279" w:rsidRPr="002D2DFA">
        <w:rPr>
          <w:rFonts w:eastAsia="仿宋_GB2312"/>
          <w:sz w:val="28"/>
        </w:rPr>
        <w:t>、净残值率</w:t>
      </w:r>
      <w:r w:rsidR="00B70279" w:rsidRPr="002D2DFA">
        <w:rPr>
          <w:rFonts w:eastAsia="仿宋_GB2312"/>
          <w:sz w:val="28"/>
        </w:rPr>
        <w:t>5%</w:t>
      </w:r>
      <w:r w:rsidR="00B70279" w:rsidRPr="002D2DFA">
        <w:rPr>
          <w:rFonts w:eastAsia="仿宋_GB2312"/>
          <w:sz w:val="28"/>
        </w:rPr>
        <w:t>计，正常生产年份折旧费</w:t>
      </w:r>
      <w:r w:rsidR="00A05735" w:rsidRPr="002D2DFA">
        <w:rPr>
          <w:rFonts w:eastAsia="仿宋_GB2312"/>
          <w:sz w:val="28"/>
        </w:rPr>
        <w:t>4.72</w:t>
      </w:r>
      <w:r w:rsidR="00B70279" w:rsidRPr="002D2DFA">
        <w:rPr>
          <w:rFonts w:eastAsia="仿宋_GB2312"/>
          <w:sz w:val="28"/>
        </w:rPr>
        <w:t>万元</w:t>
      </w:r>
      <w:r w:rsidR="00B70279" w:rsidRPr="002D2DFA">
        <w:rPr>
          <w:rFonts w:eastAsia="仿宋_GB2312" w:hint="eastAsia"/>
          <w:sz w:val="28"/>
        </w:rPr>
        <w:t>；</w:t>
      </w:r>
      <w:r w:rsidR="00B70279" w:rsidRPr="002D2DFA">
        <w:rPr>
          <w:rFonts w:eastAsia="仿宋_GB2312"/>
          <w:sz w:val="28"/>
        </w:rPr>
        <w:t>设备按平均折旧年限</w:t>
      </w:r>
      <w:r w:rsidR="00C16225" w:rsidRPr="002D2DFA">
        <w:rPr>
          <w:rFonts w:eastAsia="仿宋_GB2312"/>
          <w:sz w:val="28"/>
        </w:rPr>
        <w:t>1</w:t>
      </w:r>
      <w:r w:rsidR="00A05735" w:rsidRPr="002D2DFA">
        <w:rPr>
          <w:rFonts w:eastAsia="仿宋_GB2312"/>
          <w:sz w:val="28"/>
        </w:rPr>
        <w:t>3</w:t>
      </w:r>
      <w:r w:rsidR="00B70279" w:rsidRPr="002D2DFA">
        <w:rPr>
          <w:rFonts w:eastAsia="仿宋_GB2312"/>
          <w:sz w:val="28"/>
        </w:rPr>
        <w:t>年、净残值率</w:t>
      </w:r>
      <w:r w:rsidR="00B70279" w:rsidRPr="002D2DFA">
        <w:rPr>
          <w:rFonts w:eastAsia="仿宋_GB2312"/>
          <w:sz w:val="28"/>
        </w:rPr>
        <w:t>5%</w:t>
      </w:r>
      <w:r w:rsidR="00B70279" w:rsidRPr="002D2DFA">
        <w:rPr>
          <w:rFonts w:eastAsia="仿宋_GB2312"/>
          <w:sz w:val="28"/>
        </w:rPr>
        <w:t>计，正常生产年份折旧费</w:t>
      </w:r>
      <w:r w:rsidR="00E74B4F" w:rsidRPr="002D2DFA">
        <w:rPr>
          <w:rFonts w:eastAsia="仿宋_GB2312"/>
          <w:sz w:val="28"/>
        </w:rPr>
        <w:t>204.27</w:t>
      </w:r>
      <w:r w:rsidR="00B70279" w:rsidRPr="002D2DFA">
        <w:rPr>
          <w:rFonts w:eastAsia="仿宋_GB2312"/>
          <w:sz w:val="28"/>
        </w:rPr>
        <w:t>万元。</w:t>
      </w:r>
    </w:p>
    <w:p w14:paraId="54747471" w14:textId="00FD5916" w:rsidR="00B70279" w:rsidRPr="002D2DFA" w:rsidRDefault="00B70279" w:rsidP="00F710FB">
      <w:pPr>
        <w:pStyle w:val="af1"/>
        <w:tabs>
          <w:tab w:val="left" w:pos="1155"/>
        </w:tabs>
        <w:spacing w:after="0" w:line="500" w:lineRule="exact"/>
        <w:ind w:firstLineChars="200" w:firstLine="560"/>
        <w:rPr>
          <w:rFonts w:eastAsia="仿宋_GB2312"/>
          <w:sz w:val="28"/>
        </w:rPr>
      </w:pPr>
      <w:r w:rsidRPr="002D2DFA">
        <w:rPr>
          <w:rFonts w:eastAsia="仿宋_GB2312"/>
          <w:sz w:val="28"/>
        </w:rPr>
        <w:t>经测算，正常生产年份折旧费合计为</w:t>
      </w:r>
      <w:r w:rsidR="00E74B4F" w:rsidRPr="002D2DFA">
        <w:rPr>
          <w:rFonts w:eastAsia="仿宋_GB2312"/>
          <w:sz w:val="28"/>
        </w:rPr>
        <w:t>272.61</w:t>
      </w:r>
      <w:r w:rsidRPr="002D2DFA">
        <w:rPr>
          <w:rFonts w:eastAsia="仿宋_GB2312"/>
          <w:sz w:val="28"/>
        </w:rPr>
        <w:t>万元，单位折旧费为</w:t>
      </w:r>
      <w:r w:rsidR="008E08E7" w:rsidRPr="002D2DFA">
        <w:rPr>
          <w:rFonts w:eastAsia="仿宋_GB2312"/>
          <w:sz w:val="28"/>
        </w:rPr>
        <w:t>0.</w:t>
      </w:r>
      <w:r w:rsidR="00E74B4F" w:rsidRPr="002D2DFA">
        <w:rPr>
          <w:rFonts w:eastAsia="仿宋_GB2312"/>
          <w:sz w:val="28"/>
        </w:rPr>
        <w:t>59</w:t>
      </w:r>
      <w:r w:rsidRPr="002D2DFA">
        <w:rPr>
          <w:rFonts w:eastAsia="仿宋_GB2312"/>
          <w:sz w:val="28"/>
        </w:rPr>
        <w:t>元</w:t>
      </w:r>
      <w:r w:rsidRPr="002D2DFA">
        <w:rPr>
          <w:rFonts w:eastAsia="仿宋_GB2312"/>
          <w:sz w:val="28"/>
        </w:rPr>
        <w:t>/</w:t>
      </w:r>
      <w:r w:rsidRPr="002D2DFA">
        <w:rPr>
          <w:rFonts w:eastAsia="仿宋_GB2312"/>
          <w:sz w:val="28"/>
          <w:szCs w:val="28"/>
        </w:rPr>
        <w:t>吨</w:t>
      </w:r>
      <w:r w:rsidRPr="002D2DFA">
        <w:rPr>
          <w:rFonts w:eastAsia="仿宋_GB2312"/>
          <w:sz w:val="28"/>
        </w:rPr>
        <w:t>。</w:t>
      </w:r>
    </w:p>
    <w:p w14:paraId="12A403AC" w14:textId="392A8FEA" w:rsidR="00156276" w:rsidRPr="002D2DFA" w:rsidRDefault="00156276" w:rsidP="00F710FB">
      <w:pPr>
        <w:pStyle w:val="af1"/>
        <w:tabs>
          <w:tab w:val="left" w:pos="1155"/>
        </w:tabs>
        <w:spacing w:after="0" w:line="500" w:lineRule="exact"/>
        <w:ind w:firstLineChars="200" w:firstLine="560"/>
        <w:rPr>
          <w:rFonts w:eastAsia="仿宋_GB2312"/>
          <w:sz w:val="28"/>
        </w:rPr>
      </w:pPr>
      <w:r w:rsidRPr="002D2DFA">
        <w:rPr>
          <w:rFonts w:eastAsia="仿宋_GB2312"/>
          <w:sz w:val="28"/>
        </w:rPr>
        <w:t>13.7.5.</w:t>
      </w:r>
      <w:r w:rsidR="00D056C5" w:rsidRPr="002D2DFA">
        <w:rPr>
          <w:rFonts w:eastAsia="仿宋_GB2312"/>
          <w:sz w:val="28"/>
        </w:rPr>
        <w:t>5</w:t>
      </w:r>
      <w:r w:rsidRPr="002D2DFA">
        <w:rPr>
          <w:rFonts w:eastAsia="仿宋_GB2312" w:hint="eastAsia"/>
          <w:sz w:val="28"/>
        </w:rPr>
        <w:t>摊销</w:t>
      </w:r>
      <w:r w:rsidRPr="002D2DFA">
        <w:rPr>
          <w:rFonts w:eastAsia="仿宋_GB2312"/>
          <w:sz w:val="28"/>
        </w:rPr>
        <w:t>费</w:t>
      </w:r>
    </w:p>
    <w:p w14:paraId="392D9130" w14:textId="0390B390" w:rsidR="00156276" w:rsidRPr="002D2DFA" w:rsidRDefault="00156276" w:rsidP="00F710FB">
      <w:pPr>
        <w:pStyle w:val="af1"/>
        <w:tabs>
          <w:tab w:val="left" w:pos="1155"/>
        </w:tabs>
        <w:spacing w:after="0" w:line="500" w:lineRule="exact"/>
        <w:ind w:firstLineChars="200" w:firstLine="560"/>
        <w:rPr>
          <w:rFonts w:eastAsia="仿宋_GB2312"/>
          <w:sz w:val="28"/>
        </w:rPr>
      </w:pPr>
      <w:r w:rsidRPr="002D2DFA">
        <w:rPr>
          <w:rFonts w:ascii="仿宋_GB2312" w:eastAsia="仿宋_GB2312" w:hint="eastAsia"/>
          <w:sz w:val="28"/>
          <w:szCs w:val="28"/>
        </w:rPr>
        <w:t>该矿无形资产</w:t>
      </w:r>
      <w:r w:rsidR="00C90630" w:rsidRPr="002D2DFA">
        <w:rPr>
          <w:rFonts w:ascii="仿宋_GB2312" w:eastAsia="仿宋_GB2312" w:hint="eastAsia"/>
          <w:sz w:val="28"/>
          <w:szCs w:val="28"/>
        </w:rPr>
        <w:t>（土地使用费）</w:t>
      </w:r>
      <w:r w:rsidR="00B87BC3" w:rsidRPr="002D2DFA">
        <w:rPr>
          <w:rFonts w:ascii="仿宋_GB2312" w:eastAsia="仿宋_GB2312" w:hint="eastAsia"/>
          <w:sz w:val="28"/>
          <w:szCs w:val="28"/>
        </w:rPr>
        <w:t>投资</w:t>
      </w:r>
      <w:r w:rsidR="00C90630" w:rsidRPr="002D2DFA">
        <w:rPr>
          <w:rFonts w:eastAsia="仿宋_GB2312"/>
          <w:sz w:val="28"/>
          <w:szCs w:val="28"/>
        </w:rPr>
        <w:t>75</w:t>
      </w:r>
      <w:r w:rsidR="00E66630" w:rsidRPr="002D2DFA">
        <w:rPr>
          <w:rFonts w:ascii="仿宋_GB2312" w:eastAsia="仿宋_GB2312" w:hint="eastAsia"/>
          <w:sz w:val="28"/>
          <w:szCs w:val="28"/>
        </w:rPr>
        <w:t>万元</w:t>
      </w:r>
      <w:r w:rsidR="00B87BC3" w:rsidRPr="002D2DFA">
        <w:rPr>
          <w:rFonts w:ascii="仿宋_GB2312" w:eastAsia="仿宋_GB2312" w:hint="eastAsia"/>
          <w:sz w:val="28"/>
          <w:szCs w:val="28"/>
        </w:rPr>
        <w:t>，</w:t>
      </w:r>
      <w:r w:rsidR="00E66630" w:rsidRPr="002D2DFA">
        <w:rPr>
          <w:rFonts w:ascii="仿宋_GB2312" w:eastAsia="仿宋_GB2312" w:hint="eastAsia"/>
          <w:sz w:val="28"/>
          <w:szCs w:val="28"/>
        </w:rPr>
        <w:t>共采出矿石量</w:t>
      </w:r>
      <w:r w:rsidR="00C90630" w:rsidRPr="002D2DFA">
        <w:rPr>
          <w:rFonts w:eastAsia="仿宋_GB2312"/>
          <w:sz w:val="28"/>
        </w:rPr>
        <w:t>5870.94</w:t>
      </w:r>
      <w:r w:rsidR="00E66630" w:rsidRPr="002D2DFA">
        <w:rPr>
          <w:rFonts w:ascii="仿宋_GB2312" w:eastAsia="仿宋_GB2312" w:hint="eastAsia"/>
          <w:sz w:val="28"/>
          <w:szCs w:val="28"/>
        </w:rPr>
        <w:t>万吨，则该矿</w:t>
      </w:r>
      <w:r w:rsidR="00E66630" w:rsidRPr="002D2DFA">
        <w:rPr>
          <w:rFonts w:eastAsia="仿宋_GB2312"/>
          <w:sz w:val="28"/>
        </w:rPr>
        <w:t>单位</w:t>
      </w:r>
      <w:r w:rsidR="00E66630" w:rsidRPr="002D2DFA">
        <w:rPr>
          <w:rFonts w:eastAsia="仿宋_GB2312" w:hint="eastAsia"/>
          <w:sz w:val="28"/>
        </w:rPr>
        <w:t>摊销</w:t>
      </w:r>
      <w:r w:rsidR="00E66630" w:rsidRPr="002D2DFA">
        <w:rPr>
          <w:rFonts w:eastAsia="仿宋_GB2312"/>
          <w:sz w:val="28"/>
        </w:rPr>
        <w:t>费为</w:t>
      </w:r>
      <w:r w:rsidR="00AC7392" w:rsidRPr="002D2DFA">
        <w:rPr>
          <w:rFonts w:eastAsia="仿宋_GB2312" w:hint="eastAsia"/>
          <w:sz w:val="28"/>
        </w:rPr>
        <w:t>0.</w:t>
      </w:r>
      <w:r w:rsidR="00C90630" w:rsidRPr="002D2DFA">
        <w:rPr>
          <w:rFonts w:eastAsia="仿宋_GB2312"/>
          <w:sz w:val="28"/>
        </w:rPr>
        <w:t>01</w:t>
      </w:r>
      <w:r w:rsidR="00E66630" w:rsidRPr="002D2DFA">
        <w:rPr>
          <w:rFonts w:eastAsia="仿宋_GB2312"/>
          <w:sz w:val="28"/>
        </w:rPr>
        <w:t>元</w:t>
      </w:r>
      <w:r w:rsidR="00E66630" w:rsidRPr="002D2DFA">
        <w:rPr>
          <w:rFonts w:eastAsia="仿宋_GB2312"/>
          <w:sz w:val="28"/>
        </w:rPr>
        <w:t>/</w:t>
      </w:r>
      <w:r w:rsidR="00E66630" w:rsidRPr="002D2DFA">
        <w:rPr>
          <w:rFonts w:eastAsia="仿宋_GB2312"/>
          <w:sz w:val="28"/>
          <w:szCs w:val="28"/>
        </w:rPr>
        <w:t>吨</w:t>
      </w:r>
      <w:r w:rsidR="00E66630" w:rsidRPr="002D2DFA">
        <w:rPr>
          <w:rFonts w:eastAsia="仿宋_GB2312" w:hint="eastAsia"/>
          <w:sz w:val="28"/>
          <w:szCs w:val="28"/>
        </w:rPr>
        <w:t>，年摊销费</w:t>
      </w:r>
      <w:r w:rsidR="00C90630" w:rsidRPr="002D2DFA">
        <w:rPr>
          <w:rFonts w:eastAsia="仿宋_GB2312"/>
          <w:sz w:val="28"/>
        </w:rPr>
        <w:t>5.87</w:t>
      </w:r>
      <w:r w:rsidR="00E66630" w:rsidRPr="002D2DFA">
        <w:rPr>
          <w:rFonts w:ascii="仿宋_GB2312" w:eastAsia="仿宋_GB2312" w:hint="eastAsia"/>
          <w:sz w:val="28"/>
          <w:szCs w:val="28"/>
        </w:rPr>
        <w:t>万元</w:t>
      </w:r>
      <w:r w:rsidRPr="002D2DFA">
        <w:rPr>
          <w:rFonts w:ascii="仿宋_GB2312" w:eastAsia="仿宋_GB2312" w:hint="eastAsia"/>
          <w:sz w:val="28"/>
          <w:szCs w:val="28"/>
        </w:rPr>
        <w:t>。</w:t>
      </w:r>
    </w:p>
    <w:p w14:paraId="24279EA7" w14:textId="1870FDE9" w:rsidR="005276F4" w:rsidRPr="002D2DFA" w:rsidRDefault="005276F4" w:rsidP="00F710FB">
      <w:pPr>
        <w:pStyle w:val="af1"/>
        <w:tabs>
          <w:tab w:val="left" w:pos="1155"/>
        </w:tabs>
        <w:spacing w:after="0" w:line="500" w:lineRule="exact"/>
        <w:ind w:firstLineChars="200" w:firstLine="560"/>
        <w:rPr>
          <w:rFonts w:eastAsia="仿宋_GB2312"/>
          <w:sz w:val="28"/>
          <w:szCs w:val="28"/>
        </w:rPr>
      </w:pPr>
      <w:r w:rsidRPr="002D2DFA">
        <w:rPr>
          <w:rFonts w:eastAsia="仿宋_GB2312"/>
          <w:sz w:val="28"/>
          <w:szCs w:val="28"/>
        </w:rPr>
        <w:t>13.</w:t>
      </w:r>
      <w:r w:rsidRPr="002D2DFA">
        <w:rPr>
          <w:rFonts w:eastAsia="仿宋_GB2312" w:hint="eastAsia"/>
          <w:sz w:val="28"/>
          <w:szCs w:val="28"/>
        </w:rPr>
        <w:t>7</w:t>
      </w:r>
      <w:r w:rsidRPr="002D2DFA">
        <w:rPr>
          <w:rFonts w:eastAsia="仿宋_GB2312"/>
          <w:sz w:val="28"/>
          <w:szCs w:val="28"/>
        </w:rPr>
        <w:t>.</w:t>
      </w:r>
      <w:r w:rsidR="00156276" w:rsidRPr="002D2DFA">
        <w:rPr>
          <w:rFonts w:eastAsia="仿宋_GB2312"/>
          <w:sz w:val="28"/>
          <w:szCs w:val="28"/>
        </w:rPr>
        <w:t>5</w:t>
      </w:r>
      <w:r w:rsidRPr="002D2DFA">
        <w:rPr>
          <w:rFonts w:eastAsia="仿宋_GB2312"/>
          <w:sz w:val="28"/>
          <w:szCs w:val="28"/>
        </w:rPr>
        <w:t>.</w:t>
      </w:r>
      <w:r w:rsidR="00D056C5" w:rsidRPr="002D2DFA">
        <w:rPr>
          <w:rFonts w:eastAsia="仿宋_GB2312"/>
          <w:sz w:val="28"/>
          <w:szCs w:val="28"/>
        </w:rPr>
        <w:t>6</w:t>
      </w:r>
      <w:r w:rsidRPr="002D2DFA">
        <w:rPr>
          <w:rFonts w:eastAsia="仿宋_GB2312"/>
          <w:sz w:val="28"/>
          <w:szCs w:val="28"/>
        </w:rPr>
        <w:t>环境治理</w:t>
      </w:r>
      <w:r w:rsidRPr="002D2DFA">
        <w:rPr>
          <w:rFonts w:eastAsia="仿宋_GB2312" w:hint="eastAsia"/>
          <w:sz w:val="28"/>
          <w:szCs w:val="28"/>
        </w:rPr>
        <w:t>恢复基金</w:t>
      </w:r>
    </w:p>
    <w:p w14:paraId="1EFE39B2" w14:textId="7797A1E8" w:rsidR="0038279A" w:rsidRPr="0000314E" w:rsidRDefault="00CE22A4" w:rsidP="00F710FB">
      <w:pPr>
        <w:pStyle w:val="af1"/>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w:t>
      </w:r>
      <w:r w:rsidRPr="0000314E">
        <w:rPr>
          <w:rFonts w:eastAsia="仿宋_GB2312"/>
          <w:sz w:val="28"/>
        </w:rPr>
        <w:t>单位</w:t>
      </w:r>
      <w:r w:rsidRPr="00F627A1">
        <w:rPr>
          <w:rFonts w:eastAsia="仿宋_GB2312"/>
          <w:color w:val="000000"/>
          <w:sz w:val="28"/>
          <w:szCs w:val="28"/>
        </w:rPr>
        <w:t>环境治理</w:t>
      </w:r>
      <w:r w:rsidRPr="00F627A1">
        <w:rPr>
          <w:rFonts w:eastAsia="仿宋_GB2312" w:hint="eastAsia"/>
          <w:color w:val="000000"/>
          <w:sz w:val="28"/>
          <w:szCs w:val="28"/>
        </w:rPr>
        <w:t>恢复基金</w:t>
      </w:r>
      <w:r w:rsidRPr="0000314E">
        <w:rPr>
          <w:rFonts w:eastAsia="仿宋_GB2312"/>
          <w:sz w:val="28"/>
        </w:rPr>
        <w:t>为</w:t>
      </w:r>
      <w:r>
        <w:rPr>
          <w:rFonts w:eastAsia="仿宋_GB2312"/>
          <w:sz w:val="28"/>
        </w:rPr>
        <w:t>0.82</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评估认为</w:t>
      </w:r>
      <w:r w:rsidRPr="0000314E">
        <w:rPr>
          <w:rFonts w:eastAsia="仿宋_GB2312" w:hint="eastAsia"/>
          <w:sz w:val="28"/>
        </w:rPr>
        <w:t>该取值合理，故</w:t>
      </w:r>
      <w:r w:rsidRPr="0000314E">
        <w:rPr>
          <w:rFonts w:eastAsia="仿宋_GB2312"/>
          <w:sz w:val="28"/>
        </w:rPr>
        <w:t>本次评估确定单位</w:t>
      </w:r>
      <w:r w:rsidRPr="00F627A1">
        <w:rPr>
          <w:rFonts w:eastAsia="仿宋_GB2312"/>
          <w:color w:val="000000"/>
          <w:sz w:val="28"/>
          <w:szCs w:val="28"/>
        </w:rPr>
        <w:t>环境治理</w:t>
      </w:r>
      <w:r w:rsidRPr="00F627A1">
        <w:rPr>
          <w:rFonts w:eastAsia="仿宋_GB2312" w:hint="eastAsia"/>
          <w:color w:val="000000"/>
          <w:sz w:val="28"/>
          <w:szCs w:val="28"/>
        </w:rPr>
        <w:t>恢复基金</w:t>
      </w:r>
      <w:r w:rsidRPr="0000314E">
        <w:rPr>
          <w:rFonts w:eastAsia="仿宋_GB2312"/>
          <w:sz w:val="28"/>
        </w:rPr>
        <w:t>为</w:t>
      </w:r>
      <w:r>
        <w:rPr>
          <w:rFonts w:eastAsia="仿宋_GB2312"/>
          <w:sz w:val="28"/>
        </w:rPr>
        <w:t>0.82</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，则：</w:t>
      </w:r>
    </w:p>
    <w:p w14:paraId="19F83104" w14:textId="77777777" w:rsidR="00F932DD" w:rsidRPr="0000314E" w:rsidRDefault="00F932DD"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正常生产年份</w:t>
      </w:r>
      <w:r w:rsidR="0038279A" w:rsidRPr="0000314E">
        <w:rPr>
          <w:rFonts w:eastAsia="仿宋_GB2312"/>
          <w:sz w:val="28"/>
        </w:rPr>
        <w:t>环境</w:t>
      </w:r>
      <w:r w:rsidR="0038279A" w:rsidRPr="0000314E">
        <w:rPr>
          <w:rFonts w:eastAsia="仿宋_GB2312" w:hint="eastAsia"/>
          <w:sz w:val="28"/>
        </w:rPr>
        <w:t>治理恢复基金</w:t>
      </w:r>
      <w:r w:rsidRPr="0000314E">
        <w:rPr>
          <w:rFonts w:eastAsia="仿宋_GB2312"/>
          <w:sz w:val="28"/>
          <w:szCs w:val="28"/>
        </w:rPr>
        <w:t>＝年</w:t>
      </w:r>
      <w:r w:rsidR="00324004">
        <w:rPr>
          <w:rFonts w:eastAsia="仿宋_GB2312" w:hint="eastAsia"/>
          <w:sz w:val="28"/>
          <w:szCs w:val="28"/>
        </w:rPr>
        <w:t>矿石</w:t>
      </w:r>
      <w:r w:rsidRPr="0000314E">
        <w:rPr>
          <w:rFonts w:eastAsia="仿宋_GB2312"/>
          <w:sz w:val="28"/>
          <w:szCs w:val="28"/>
        </w:rPr>
        <w:t>产量</w:t>
      </w:r>
      <w:r w:rsidRPr="0000314E">
        <w:rPr>
          <w:rFonts w:eastAsia="仿宋_GB2312"/>
          <w:sz w:val="28"/>
          <w:szCs w:val="28"/>
        </w:rPr>
        <w:t>×</w:t>
      </w:r>
      <w:r w:rsidRPr="0000314E">
        <w:rPr>
          <w:rFonts w:eastAsia="仿宋_GB2312"/>
          <w:sz w:val="28"/>
          <w:szCs w:val="28"/>
        </w:rPr>
        <w:t>单位</w:t>
      </w:r>
      <w:r w:rsidR="00324004">
        <w:rPr>
          <w:rFonts w:eastAsia="仿宋_GB2312" w:hint="eastAsia"/>
          <w:sz w:val="28"/>
        </w:rPr>
        <w:t>治理费</w:t>
      </w:r>
    </w:p>
    <w:p w14:paraId="617D27A4" w14:textId="7C763F73" w:rsidR="00F932DD" w:rsidRPr="0000314E" w:rsidRDefault="00F932DD"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szCs w:val="28"/>
        </w:rPr>
        <w:t>×</w:t>
      </w:r>
      <w:r w:rsidR="00CE22A4">
        <w:rPr>
          <w:rFonts w:eastAsia="仿宋_GB2312"/>
          <w:sz w:val="28"/>
        </w:rPr>
        <w:t>0.82</w:t>
      </w:r>
      <w:r w:rsidRPr="0000314E">
        <w:rPr>
          <w:rFonts w:eastAsia="仿宋_GB2312"/>
          <w:sz w:val="28"/>
          <w:szCs w:val="28"/>
        </w:rPr>
        <w:t>元</w:t>
      </w:r>
      <w:r w:rsidRPr="0000314E">
        <w:rPr>
          <w:rFonts w:eastAsia="仿宋_GB2312"/>
          <w:sz w:val="28"/>
          <w:szCs w:val="28"/>
        </w:rPr>
        <w:t>/</w:t>
      </w:r>
      <w:r w:rsidRPr="0000314E">
        <w:rPr>
          <w:rFonts w:eastAsia="仿宋_GB2312" w:hint="eastAsia"/>
          <w:sz w:val="28"/>
          <w:szCs w:val="28"/>
        </w:rPr>
        <w:t>吨</w:t>
      </w:r>
      <w:r w:rsidRPr="0000314E">
        <w:rPr>
          <w:rFonts w:eastAsia="仿宋_GB2312"/>
          <w:sz w:val="28"/>
          <w:szCs w:val="28"/>
        </w:rPr>
        <w:t>＝</w:t>
      </w:r>
      <w:r w:rsidR="00CE22A4">
        <w:rPr>
          <w:rFonts w:eastAsia="仿宋_GB2312"/>
          <w:sz w:val="28"/>
          <w:szCs w:val="28"/>
        </w:rPr>
        <w:t>376.95</w:t>
      </w:r>
      <w:r w:rsidRPr="0000314E">
        <w:rPr>
          <w:rFonts w:eastAsia="仿宋_GB2312"/>
          <w:sz w:val="28"/>
          <w:szCs w:val="28"/>
        </w:rPr>
        <w:t>万元</w:t>
      </w:r>
    </w:p>
    <w:p w14:paraId="19669978" w14:textId="6AEA0696" w:rsidR="00611436" w:rsidRPr="0000314E" w:rsidRDefault="00611436"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lastRenderedPageBreak/>
        <w:t>13.7.</w:t>
      </w:r>
      <w:r w:rsidRPr="0000314E">
        <w:rPr>
          <w:rFonts w:eastAsia="仿宋_GB2312" w:hint="eastAsia"/>
          <w:sz w:val="28"/>
        </w:rPr>
        <w:t>5.</w:t>
      </w:r>
      <w:r w:rsidR="00D056C5">
        <w:rPr>
          <w:rFonts w:eastAsia="仿宋_GB2312"/>
          <w:sz w:val="28"/>
        </w:rPr>
        <w:t>7</w:t>
      </w:r>
      <w:r w:rsidRPr="0000314E">
        <w:rPr>
          <w:rFonts w:eastAsia="仿宋_GB2312" w:hint="eastAsia"/>
          <w:sz w:val="28"/>
        </w:rPr>
        <w:t>修理</w:t>
      </w:r>
      <w:r w:rsidRPr="0000314E">
        <w:rPr>
          <w:rFonts w:eastAsia="仿宋_GB2312"/>
          <w:sz w:val="28"/>
        </w:rPr>
        <w:t>费</w:t>
      </w:r>
    </w:p>
    <w:p w14:paraId="101A50BC" w14:textId="5647C879" w:rsidR="00611436" w:rsidRPr="0000314E" w:rsidRDefault="00611436" w:rsidP="00F710FB">
      <w:pPr>
        <w:pStyle w:val="af1"/>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设计该矿单位</w:t>
      </w:r>
      <w:r w:rsidRPr="0000314E">
        <w:rPr>
          <w:rFonts w:eastAsia="仿宋_GB2312" w:hint="eastAsia"/>
          <w:sz w:val="28"/>
        </w:rPr>
        <w:t>修理</w:t>
      </w:r>
      <w:r w:rsidRPr="0000314E">
        <w:rPr>
          <w:rFonts w:ascii="仿宋_GB2312" w:eastAsia="仿宋_GB2312" w:hint="eastAsia"/>
          <w:sz w:val="28"/>
        </w:rPr>
        <w:t>费为</w:t>
      </w:r>
      <w:r>
        <w:rPr>
          <w:rFonts w:eastAsia="仿宋_GB2312"/>
          <w:sz w:val="28"/>
        </w:rPr>
        <w:t>0.</w:t>
      </w:r>
      <w:r w:rsidR="00643842">
        <w:rPr>
          <w:rFonts w:eastAsia="仿宋_GB2312"/>
          <w:sz w:val="28"/>
        </w:rPr>
        <w:t>4</w:t>
      </w:r>
      <w:r w:rsidRPr="0000314E">
        <w:rPr>
          <w:rFonts w:eastAsia="仿宋_GB2312" w:hint="eastAsia"/>
          <w:sz w:val="28"/>
        </w:rPr>
        <w:t>元</w:t>
      </w:r>
      <w:r w:rsidRPr="0000314E">
        <w:rPr>
          <w:rFonts w:eastAsia="仿宋_GB2312"/>
          <w:sz w:val="28"/>
        </w:rPr>
        <w:t>/</w:t>
      </w:r>
      <w:r w:rsidRPr="0000314E">
        <w:rPr>
          <w:rFonts w:eastAsia="仿宋_GB2312" w:hint="eastAsia"/>
          <w:sz w:val="28"/>
        </w:rPr>
        <w:t>吨（含增值税），评估认为该取值合理，故本次评估确定单位修理</w:t>
      </w:r>
      <w:r w:rsidRPr="0000314E">
        <w:rPr>
          <w:rFonts w:ascii="仿宋_GB2312" w:eastAsia="仿宋_GB2312" w:hint="eastAsia"/>
          <w:sz w:val="28"/>
        </w:rPr>
        <w:t>费</w:t>
      </w:r>
      <w:r w:rsidRPr="0000314E">
        <w:rPr>
          <w:rFonts w:eastAsia="仿宋_GB2312" w:hint="eastAsia"/>
          <w:sz w:val="28"/>
        </w:rPr>
        <w:t>为</w:t>
      </w:r>
      <w:r>
        <w:rPr>
          <w:rFonts w:eastAsia="仿宋_GB2312"/>
          <w:sz w:val="28"/>
        </w:rPr>
        <w:t>0.</w:t>
      </w:r>
      <w:r w:rsidR="00643842">
        <w:rPr>
          <w:rFonts w:eastAsia="仿宋_GB2312"/>
          <w:sz w:val="28"/>
        </w:rPr>
        <w:t>4</w:t>
      </w:r>
      <w:r w:rsidRPr="0000314E">
        <w:rPr>
          <w:rFonts w:eastAsia="仿宋_GB2312" w:hint="eastAsia"/>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0314E">
        <w:rPr>
          <w:rFonts w:eastAsia="仿宋_GB2312"/>
          <w:sz w:val="28"/>
        </w:rPr>
        <w:t>则：</w:t>
      </w:r>
    </w:p>
    <w:p w14:paraId="5C98025A" w14:textId="77777777" w:rsidR="00611436" w:rsidRPr="0000314E" w:rsidRDefault="00611436"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w:t>
      </w:r>
      <w:r w:rsidRPr="0000314E">
        <w:rPr>
          <w:rFonts w:eastAsia="仿宋_GB2312" w:hint="eastAsia"/>
          <w:sz w:val="28"/>
        </w:rPr>
        <w:t>修理</w:t>
      </w:r>
      <w:r w:rsidRPr="0000314E">
        <w:rPr>
          <w:rFonts w:eastAsia="仿宋_GB2312"/>
          <w:sz w:val="28"/>
        </w:rPr>
        <w:t>费＝年</w:t>
      </w:r>
      <w:r>
        <w:rPr>
          <w:rFonts w:eastAsia="仿宋_GB2312" w:hint="eastAsia"/>
          <w:sz w:val="28"/>
          <w:szCs w:val="28"/>
        </w:rPr>
        <w:t>矿石</w:t>
      </w:r>
      <w:r w:rsidRPr="0000314E">
        <w:rPr>
          <w:rFonts w:eastAsia="仿宋_GB2312"/>
          <w:sz w:val="28"/>
        </w:rPr>
        <w:t>产量</w:t>
      </w:r>
      <w:r w:rsidRPr="0000314E">
        <w:rPr>
          <w:rFonts w:eastAsia="仿宋_GB2312"/>
          <w:sz w:val="28"/>
        </w:rPr>
        <w:t>×</w:t>
      </w:r>
      <w:r w:rsidRPr="0000314E">
        <w:rPr>
          <w:rFonts w:eastAsia="仿宋_GB2312"/>
          <w:sz w:val="28"/>
        </w:rPr>
        <w:t>单位</w:t>
      </w:r>
      <w:r w:rsidRPr="0000314E">
        <w:rPr>
          <w:rFonts w:eastAsia="仿宋_GB2312" w:hint="eastAsia"/>
          <w:sz w:val="28"/>
        </w:rPr>
        <w:t>修理费</w:t>
      </w:r>
    </w:p>
    <w:p w14:paraId="4E9F3087" w14:textId="5AAD8720" w:rsidR="00611436" w:rsidRPr="0000314E" w:rsidRDefault="00611436"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Pr>
          <w:rFonts w:eastAsia="仿宋_GB2312"/>
          <w:sz w:val="28"/>
        </w:rPr>
        <w:t>0.</w:t>
      </w:r>
      <w:r w:rsidR="00643842">
        <w:rPr>
          <w:rFonts w:eastAsia="仿宋_GB2312"/>
          <w:sz w:val="28"/>
        </w:rPr>
        <w:t>4</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643842">
        <w:rPr>
          <w:rFonts w:eastAsia="仿宋_GB2312"/>
          <w:sz w:val="28"/>
        </w:rPr>
        <w:t>183.88</w:t>
      </w:r>
      <w:r w:rsidRPr="0000314E">
        <w:rPr>
          <w:rFonts w:eastAsia="仿宋_GB2312"/>
          <w:sz w:val="28"/>
        </w:rPr>
        <w:t>万元</w:t>
      </w:r>
    </w:p>
    <w:p w14:paraId="4C159238" w14:textId="6C7ECFFB"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156276" w:rsidRPr="0000314E">
        <w:rPr>
          <w:rFonts w:eastAsia="仿宋_GB2312"/>
          <w:sz w:val="28"/>
        </w:rPr>
        <w:t>5</w:t>
      </w:r>
      <w:r w:rsidRPr="0000314E">
        <w:rPr>
          <w:rFonts w:eastAsia="仿宋_GB2312"/>
          <w:sz w:val="28"/>
        </w:rPr>
        <w:t>.</w:t>
      </w:r>
      <w:r w:rsidR="00D056C5">
        <w:rPr>
          <w:rFonts w:eastAsia="仿宋_GB2312"/>
          <w:sz w:val="28"/>
        </w:rPr>
        <w:t>8</w:t>
      </w:r>
      <w:r w:rsidRPr="0000314E">
        <w:rPr>
          <w:rFonts w:eastAsia="仿宋_GB2312"/>
          <w:sz w:val="28"/>
        </w:rPr>
        <w:t>安全费用</w:t>
      </w:r>
    </w:p>
    <w:p w14:paraId="72974CC0" w14:textId="77777777" w:rsidR="00EF65FE" w:rsidRPr="0000314E" w:rsidRDefault="00EF65FE" w:rsidP="00F710FB">
      <w:pPr>
        <w:pStyle w:val="af1"/>
        <w:tabs>
          <w:tab w:val="left" w:pos="1155"/>
        </w:tabs>
        <w:spacing w:after="0" w:line="500" w:lineRule="exact"/>
        <w:ind w:firstLineChars="200" w:firstLine="552"/>
        <w:rPr>
          <w:rFonts w:eastAsia="仿宋_GB2312"/>
          <w:spacing w:val="-2"/>
          <w:sz w:val="28"/>
        </w:rPr>
      </w:pPr>
      <w:r w:rsidRPr="0000314E">
        <w:rPr>
          <w:rFonts w:eastAsia="仿宋_GB2312" w:hint="eastAsia"/>
          <w:spacing w:val="-2"/>
          <w:sz w:val="28"/>
        </w:rPr>
        <w:t>《</w:t>
      </w:r>
      <w:r w:rsidR="005811AC">
        <w:rPr>
          <w:rFonts w:eastAsia="仿宋_GB2312"/>
          <w:spacing w:val="-2"/>
          <w:sz w:val="28"/>
        </w:rPr>
        <w:t>矿产资源开采与生态修复方案</w:t>
      </w:r>
      <w:r w:rsidRPr="0000314E">
        <w:rPr>
          <w:rFonts w:eastAsia="仿宋_GB2312" w:hint="eastAsia"/>
          <w:spacing w:val="-2"/>
          <w:sz w:val="28"/>
        </w:rPr>
        <w:t>》</w:t>
      </w:r>
      <w:r w:rsidRPr="0000314E">
        <w:rPr>
          <w:rFonts w:eastAsia="仿宋_GB2312"/>
          <w:spacing w:val="-2"/>
          <w:sz w:val="28"/>
        </w:rPr>
        <w:t>设计</w:t>
      </w:r>
      <w:r w:rsidR="006D6CB5" w:rsidRPr="0000314E">
        <w:rPr>
          <w:rFonts w:eastAsia="仿宋_GB2312"/>
          <w:spacing w:val="-2"/>
          <w:sz w:val="28"/>
        </w:rPr>
        <w:t>该矿</w:t>
      </w:r>
      <w:r w:rsidRPr="0000314E">
        <w:rPr>
          <w:rFonts w:eastAsia="仿宋_GB2312"/>
          <w:spacing w:val="-2"/>
          <w:sz w:val="28"/>
        </w:rPr>
        <w:t>安全费</w:t>
      </w:r>
      <w:r w:rsidR="00E66630" w:rsidRPr="0000314E">
        <w:rPr>
          <w:rFonts w:eastAsia="仿宋_GB2312" w:hint="eastAsia"/>
          <w:spacing w:val="-2"/>
          <w:sz w:val="28"/>
        </w:rPr>
        <w:t>2</w:t>
      </w:r>
      <w:r w:rsidRPr="0000314E">
        <w:rPr>
          <w:rFonts w:eastAsia="仿宋_GB2312" w:hint="eastAsia"/>
          <w:spacing w:val="-2"/>
          <w:sz w:val="28"/>
        </w:rPr>
        <w:t>元</w:t>
      </w:r>
      <w:r w:rsidRPr="0000314E">
        <w:rPr>
          <w:rFonts w:eastAsia="仿宋_GB2312" w:hint="eastAsia"/>
          <w:spacing w:val="-2"/>
          <w:sz w:val="28"/>
        </w:rPr>
        <w:t>/</w:t>
      </w:r>
      <w:r w:rsidRPr="0000314E">
        <w:rPr>
          <w:rFonts w:eastAsia="仿宋_GB2312" w:hint="eastAsia"/>
          <w:spacing w:val="-2"/>
          <w:sz w:val="28"/>
        </w:rPr>
        <w:t>吨。</w:t>
      </w:r>
      <w:r w:rsidRPr="0000314E">
        <w:rPr>
          <w:rFonts w:eastAsia="仿宋_GB2312"/>
          <w:spacing w:val="-2"/>
          <w:sz w:val="28"/>
        </w:rPr>
        <w:t>根据《</w:t>
      </w:r>
      <w:r w:rsidRPr="0000314E">
        <w:rPr>
          <w:rFonts w:eastAsia="仿宋_GB2312" w:hint="eastAsia"/>
          <w:spacing w:val="-2"/>
          <w:sz w:val="28"/>
        </w:rPr>
        <w:t>企业安全生产费用提取和使用管理办法的通知</w:t>
      </w:r>
      <w:r w:rsidRPr="0000314E">
        <w:rPr>
          <w:rFonts w:eastAsia="仿宋_GB2312"/>
          <w:spacing w:val="-2"/>
          <w:sz w:val="28"/>
        </w:rPr>
        <w:t>》</w:t>
      </w:r>
      <w:r w:rsidRPr="0000314E">
        <w:rPr>
          <w:rFonts w:eastAsia="仿宋_GB2312" w:hint="eastAsia"/>
          <w:spacing w:val="-2"/>
          <w:sz w:val="28"/>
        </w:rPr>
        <w:t>（财企</w:t>
      </w:r>
      <w:r w:rsidR="005D2E8D">
        <w:rPr>
          <w:rFonts w:eastAsia="仿宋_GB2312" w:hint="eastAsia"/>
          <w:spacing w:val="-2"/>
          <w:sz w:val="28"/>
        </w:rPr>
        <w:t>〔</w:t>
      </w:r>
      <w:r w:rsidRPr="0000314E">
        <w:rPr>
          <w:rFonts w:eastAsia="仿宋_GB2312" w:hint="eastAsia"/>
          <w:spacing w:val="-2"/>
          <w:sz w:val="28"/>
        </w:rPr>
        <w:t>2012</w:t>
      </w:r>
      <w:r w:rsidR="005D2E8D">
        <w:rPr>
          <w:rFonts w:eastAsia="仿宋_GB2312" w:hint="eastAsia"/>
          <w:spacing w:val="-2"/>
          <w:sz w:val="28"/>
        </w:rPr>
        <w:t>〕</w:t>
      </w:r>
      <w:r w:rsidRPr="0000314E">
        <w:rPr>
          <w:rFonts w:eastAsia="仿宋_GB2312" w:hint="eastAsia"/>
          <w:spacing w:val="-2"/>
          <w:sz w:val="28"/>
        </w:rPr>
        <w:t>16</w:t>
      </w:r>
      <w:r w:rsidRPr="0000314E">
        <w:rPr>
          <w:rFonts w:eastAsia="仿宋_GB2312" w:hint="eastAsia"/>
          <w:spacing w:val="-2"/>
          <w:sz w:val="28"/>
        </w:rPr>
        <w:t>号）</w:t>
      </w:r>
      <w:r w:rsidRPr="0000314E">
        <w:rPr>
          <w:rFonts w:eastAsia="仿宋_GB2312"/>
          <w:spacing w:val="-2"/>
          <w:sz w:val="28"/>
        </w:rPr>
        <w:t>，</w:t>
      </w:r>
      <w:r w:rsidRPr="0000314E">
        <w:rPr>
          <w:rFonts w:eastAsia="仿宋_GB2312" w:hint="eastAsia"/>
          <w:spacing w:val="-2"/>
          <w:sz w:val="28"/>
        </w:rPr>
        <w:t>该</w:t>
      </w:r>
      <w:r w:rsidRPr="0000314E">
        <w:rPr>
          <w:rFonts w:eastAsia="仿宋_GB2312"/>
          <w:spacing w:val="-2"/>
          <w:sz w:val="28"/>
        </w:rPr>
        <w:t>矿年采剥</w:t>
      </w:r>
      <w:r w:rsidRPr="0000314E">
        <w:rPr>
          <w:rFonts w:eastAsia="仿宋_GB2312" w:hint="eastAsia"/>
          <w:spacing w:val="-2"/>
          <w:sz w:val="28"/>
        </w:rPr>
        <w:t>总</w:t>
      </w:r>
      <w:r w:rsidRPr="0000314E">
        <w:rPr>
          <w:rFonts w:eastAsia="仿宋_GB2312"/>
          <w:spacing w:val="-2"/>
          <w:sz w:val="28"/>
        </w:rPr>
        <w:t>量</w:t>
      </w:r>
      <w:r w:rsidRPr="0000314E">
        <w:rPr>
          <w:rFonts w:eastAsia="仿宋_GB2312" w:hint="eastAsia"/>
          <w:spacing w:val="-2"/>
          <w:sz w:val="28"/>
        </w:rPr>
        <w:t>超过</w:t>
      </w:r>
      <w:r w:rsidRPr="0000314E">
        <w:rPr>
          <w:rFonts w:eastAsia="仿宋_GB2312" w:hint="eastAsia"/>
          <w:spacing w:val="-2"/>
          <w:sz w:val="28"/>
        </w:rPr>
        <w:t>50</w:t>
      </w:r>
      <w:r w:rsidRPr="0000314E">
        <w:rPr>
          <w:rFonts w:eastAsia="仿宋_GB2312" w:hint="eastAsia"/>
          <w:spacing w:val="-2"/>
          <w:sz w:val="28"/>
        </w:rPr>
        <w:t>万吨，应</w:t>
      </w:r>
      <w:r w:rsidRPr="0000314E">
        <w:rPr>
          <w:rFonts w:eastAsia="仿宋_GB2312"/>
          <w:spacing w:val="-2"/>
          <w:sz w:val="28"/>
        </w:rPr>
        <w:t>按非金属矿山</w:t>
      </w:r>
      <w:r w:rsidRPr="0000314E">
        <w:rPr>
          <w:rFonts w:eastAsia="仿宋_GB2312" w:hint="eastAsia"/>
          <w:spacing w:val="-2"/>
          <w:sz w:val="28"/>
        </w:rPr>
        <w:t>选取安</w:t>
      </w:r>
      <w:r w:rsidRPr="0000314E">
        <w:rPr>
          <w:rFonts w:eastAsia="仿宋_GB2312"/>
          <w:spacing w:val="-2"/>
          <w:sz w:val="28"/>
        </w:rPr>
        <w:t>全</w:t>
      </w:r>
      <w:r w:rsidRPr="0000314E">
        <w:rPr>
          <w:rFonts w:eastAsia="仿宋_GB2312" w:hint="eastAsia"/>
          <w:spacing w:val="-2"/>
          <w:sz w:val="28"/>
        </w:rPr>
        <w:t>费，</w:t>
      </w:r>
      <w:r w:rsidRPr="0000314E">
        <w:rPr>
          <w:rFonts w:eastAsia="仿宋_GB2312"/>
          <w:spacing w:val="-2"/>
          <w:sz w:val="28"/>
        </w:rPr>
        <w:t>非</w:t>
      </w:r>
      <w:r w:rsidRPr="0000314E">
        <w:rPr>
          <w:rFonts w:eastAsia="仿宋_GB2312" w:hint="eastAsia"/>
          <w:spacing w:val="-2"/>
          <w:sz w:val="28"/>
        </w:rPr>
        <w:t>金属矿</w:t>
      </w:r>
      <w:r w:rsidRPr="0000314E">
        <w:rPr>
          <w:rFonts w:eastAsia="仿宋_GB2312"/>
          <w:spacing w:val="-2"/>
          <w:sz w:val="28"/>
        </w:rPr>
        <w:t>山</w:t>
      </w:r>
      <w:r w:rsidR="00E66630" w:rsidRPr="0000314E">
        <w:rPr>
          <w:rFonts w:eastAsia="仿宋_GB2312" w:hint="eastAsia"/>
          <w:spacing w:val="-2"/>
          <w:sz w:val="28"/>
        </w:rPr>
        <w:t>露天</w:t>
      </w:r>
      <w:r w:rsidR="00FC4E1B" w:rsidRPr="0000314E">
        <w:rPr>
          <w:rFonts w:eastAsia="仿宋_GB2312" w:hint="eastAsia"/>
          <w:spacing w:val="-2"/>
          <w:sz w:val="28"/>
        </w:rPr>
        <w:t>开采</w:t>
      </w:r>
      <w:r w:rsidRPr="0000314E">
        <w:rPr>
          <w:rFonts w:eastAsia="仿宋_GB2312"/>
          <w:spacing w:val="-2"/>
          <w:sz w:val="28"/>
        </w:rPr>
        <w:t>安全费用</w:t>
      </w:r>
      <w:r w:rsidRPr="0000314E">
        <w:rPr>
          <w:rFonts w:eastAsia="仿宋_GB2312" w:hint="eastAsia"/>
          <w:spacing w:val="-2"/>
          <w:sz w:val="28"/>
        </w:rPr>
        <w:t>为</w:t>
      </w:r>
      <w:r w:rsidR="00E66630" w:rsidRPr="0000314E">
        <w:rPr>
          <w:rFonts w:eastAsia="仿宋_GB2312" w:hint="eastAsia"/>
          <w:spacing w:val="-2"/>
          <w:sz w:val="28"/>
        </w:rPr>
        <w:t>2</w:t>
      </w:r>
      <w:r w:rsidRPr="0000314E">
        <w:rPr>
          <w:rFonts w:eastAsia="仿宋_GB2312"/>
          <w:spacing w:val="-2"/>
          <w:sz w:val="28"/>
        </w:rPr>
        <w:t>元</w:t>
      </w:r>
      <w:r w:rsidRPr="0000314E">
        <w:rPr>
          <w:rFonts w:eastAsia="仿宋_GB2312"/>
          <w:spacing w:val="-2"/>
          <w:sz w:val="28"/>
        </w:rPr>
        <w:t>/</w:t>
      </w:r>
      <w:r w:rsidRPr="0000314E">
        <w:rPr>
          <w:rFonts w:eastAsia="仿宋_GB2312" w:hint="eastAsia"/>
          <w:spacing w:val="-2"/>
          <w:sz w:val="28"/>
          <w:szCs w:val="28"/>
        </w:rPr>
        <w:t>吨</w:t>
      </w:r>
      <w:r w:rsidRPr="0000314E">
        <w:rPr>
          <w:rFonts w:eastAsia="仿宋_GB2312"/>
          <w:spacing w:val="-2"/>
          <w:sz w:val="28"/>
        </w:rPr>
        <w:t>。此次评估安全费用选取</w:t>
      </w:r>
      <w:r w:rsidR="00E66630" w:rsidRPr="0000314E">
        <w:rPr>
          <w:rFonts w:eastAsia="仿宋_GB2312" w:hint="eastAsia"/>
          <w:spacing w:val="-2"/>
          <w:sz w:val="28"/>
        </w:rPr>
        <w:t>2</w:t>
      </w:r>
      <w:r w:rsidRPr="0000314E">
        <w:rPr>
          <w:rFonts w:eastAsia="仿宋_GB2312" w:hint="eastAsia"/>
          <w:spacing w:val="-2"/>
          <w:sz w:val="28"/>
        </w:rPr>
        <w:t>元</w:t>
      </w:r>
      <w:r w:rsidRPr="0000314E">
        <w:rPr>
          <w:rFonts w:eastAsia="仿宋_GB2312" w:hint="eastAsia"/>
          <w:spacing w:val="-2"/>
          <w:sz w:val="28"/>
        </w:rPr>
        <w:t>/</w:t>
      </w:r>
      <w:r w:rsidRPr="0000314E">
        <w:rPr>
          <w:rFonts w:eastAsia="仿宋_GB2312" w:hint="eastAsia"/>
          <w:spacing w:val="-2"/>
          <w:sz w:val="28"/>
        </w:rPr>
        <w:t>吨。</w:t>
      </w:r>
      <w:r w:rsidRPr="0000314E">
        <w:rPr>
          <w:rFonts w:eastAsia="仿宋_GB2312"/>
          <w:spacing w:val="-2"/>
          <w:sz w:val="28"/>
        </w:rPr>
        <w:t>则：</w:t>
      </w:r>
    </w:p>
    <w:p w14:paraId="31685CDC" w14:textId="77777777" w:rsidR="00EF65FE" w:rsidRPr="0000314E" w:rsidRDefault="00EF65FE"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正常生产年份安全费用＝</w:t>
      </w:r>
      <w:r w:rsidR="004B1B32" w:rsidRPr="0000314E">
        <w:rPr>
          <w:rFonts w:eastAsia="仿宋_GB2312"/>
          <w:sz w:val="28"/>
          <w:szCs w:val="28"/>
        </w:rPr>
        <w:t>年</w:t>
      </w:r>
      <w:r w:rsidR="00611436">
        <w:rPr>
          <w:rFonts w:eastAsia="仿宋_GB2312" w:hint="eastAsia"/>
          <w:sz w:val="28"/>
          <w:szCs w:val="28"/>
        </w:rPr>
        <w:t>矿石</w:t>
      </w:r>
      <w:r w:rsidR="004B1B32" w:rsidRPr="0000314E">
        <w:rPr>
          <w:rFonts w:eastAsia="仿宋_GB2312"/>
          <w:sz w:val="28"/>
          <w:szCs w:val="28"/>
        </w:rPr>
        <w:t>产量</w:t>
      </w:r>
      <w:r w:rsidRPr="0000314E">
        <w:rPr>
          <w:rFonts w:eastAsia="仿宋_GB2312"/>
          <w:sz w:val="28"/>
        </w:rPr>
        <w:t>×</w:t>
      </w:r>
      <w:r w:rsidRPr="0000314E">
        <w:rPr>
          <w:rFonts w:eastAsia="仿宋_GB2312"/>
          <w:sz w:val="28"/>
        </w:rPr>
        <w:t>单位安全费用</w:t>
      </w:r>
    </w:p>
    <w:p w14:paraId="0BBF282F" w14:textId="5E49EC94" w:rsidR="00EF65FE" w:rsidRPr="0000314E" w:rsidRDefault="00EF65FE"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sidR="00E66630" w:rsidRPr="0000314E">
        <w:rPr>
          <w:rFonts w:eastAsia="仿宋_GB2312" w:hint="eastAsia"/>
          <w:sz w:val="28"/>
        </w:rPr>
        <w:t>2</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DB5D7F">
        <w:rPr>
          <w:rFonts w:eastAsia="仿宋_GB2312"/>
          <w:sz w:val="28"/>
        </w:rPr>
        <w:t>919.38</w:t>
      </w:r>
      <w:r w:rsidRPr="0000314E">
        <w:rPr>
          <w:rFonts w:eastAsia="仿宋_GB2312"/>
          <w:sz w:val="28"/>
        </w:rPr>
        <w:t>万元</w:t>
      </w:r>
    </w:p>
    <w:p w14:paraId="3F7558C2" w14:textId="16B9A6D5"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814DD6" w:rsidRPr="0000314E">
        <w:rPr>
          <w:rFonts w:eastAsia="仿宋_GB2312"/>
          <w:sz w:val="28"/>
        </w:rPr>
        <w:t>5.</w:t>
      </w:r>
      <w:r w:rsidR="00D056C5">
        <w:rPr>
          <w:rFonts w:eastAsia="仿宋_GB2312"/>
          <w:sz w:val="28"/>
        </w:rPr>
        <w:t>9</w:t>
      </w:r>
      <w:r w:rsidR="0060710F">
        <w:rPr>
          <w:rFonts w:eastAsia="仿宋_GB2312" w:hint="eastAsia"/>
          <w:sz w:val="28"/>
        </w:rPr>
        <w:t>其它制造费用</w:t>
      </w:r>
    </w:p>
    <w:p w14:paraId="13DAE179" w14:textId="2D3C1116" w:rsidR="00540A8D" w:rsidRPr="00F21785" w:rsidRDefault="0060710F" w:rsidP="00F710FB">
      <w:pPr>
        <w:pStyle w:val="af1"/>
        <w:tabs>
          <w:tab w:val="left" w:pos="1155"/>
        </w:tabs>
        <w:spacing w:after="0" w:line="500" w:lineRule="exact"/>
        <w:ind w:firstLineChars="150" w:firstLine="420"/>
        <w:rPr>
          <w:rFonts w:eastAsia="仿宋_GB2312"/>
          <w:sz w:val="28"/>
        </w:rPr>
      </w:pPr>
      <w:r w:rsidRPr="00A44418">
        <w:rPr>
          <w:rFonts w:eastAsia="仿宋_GB2312" w:hint="eastAsia"/>
          <w:sz w:val="28"/>
        </w:rPr>
        <w:t>其它制造费用</w:t>
      </w:r>
      <w:r w:rsidR="00DB5D7F" w:rsidRPr="00A44418">
        <w:rPr>
          <w:rFonts w:eastAsia="仿宋_GB2312" w:hint="eastAsia"/>
          <w:sz w:val="28"/>
        </w:rPr>
        <w:t>一般包含</w:t>
      </w:r>
      <w:r w:rsidRPr="00A44418">
        <w:rPr>
          <w:rFonts w:eastAsia="仿宋_GB2312" w:hint="eastAsia"/>
          <w:sz w:val="28"/>
        </w:rPr>
        <w:t>机物料消耗、试验检验费、取暖费、短途运输费、劳动保护费、财产保险费及其它费等</w:t>
      </w:r>
      <w:r w:rsidR="00DB5D7F" w:rsidRPr="00A44418">
        <w:rPr>
          <w:rFonts w:eastAsia="仿宋_GB2312" w:hint="eastAsia"/>
          <w:sz w:val="28"/>
        </w:rPr>
        <w:t>。</w:t>
      </w:r>
      <w:r w:rsidR="00155B50" w:rsidRPr="00A44418">
        <w:rPr>
          <w:rFonts w:eastAsia="仿宋_GB2312" w:hint="eastAsia"/>
          <w:sz w:val="28"/>
        </w:rPr>
        <w:t>《</w:t>
      </w:r>
      <w:r w:rsidR="005811AC" w:rsidRPr="00A44418">
        <w:rPr>
          <w:rFonts w:eastAsia="仿宋_GB2312" w:hint="eastAsia"/>
          <w:sz w:val="28"/>
        </w:rPr>
        <w:t>矿产资源开采与生态修复方案</w:t>
      </w:r>
      <w:r w:rsidR="00155B50" w:rsidRPr="00A44418">
        <w:rPr>
          <w:rFonts w:eastAsia="仿宋_GB2312" w:hint="eastAsia"/>
          <w:sz w:val="28"/>
        </w:rPr>
        <w:t>》设计该矿</w:t>
      </w:r>
      <w:r w:rsidR="006D6CB5" w:rsidRPr="00A44418">
        <w:rPr>
          <w:rFonts w:eastAsia="仿宋_GB2312" w:hint="eastAsia"/>
          <w:sz w:val="28"/>
        </w:rPr>
        <w:t>其</w:t>
      </w:r>
      <w:r w:rsidR="009106A2" w:rsidRPr="00A44418">
        <w:rPr>
          <w:rFonts w:eastAsia="仿宋_GB2312" w:hint="eastAsia"/>
          <w:sz w:val="28"/>
        </w:rPr>
        <w:t>它</w:t>
      </w:r>
      <w:r w:rsidR="00540A8D" w:rsidRPr="00A44418">
        <w:rPr>
          <w:rFonts w:eastAsia="仿宋_GB2312" w:hint="eastAsia"/>
          <w:sz w:val="28"/>
        </w:rPr>
        <w:t>支出</w:t>
      </w:r>
      <w:r w:rsidR="00155B50" w:rsidRPr="00A44418">
        <w:rPr>
          <w:rFonts w:eastAsia="仿宋_GB2312" w:hint="eastAsia"/>
          <w:sz w:val="28"/>
        </w:rPr>
        <w:t>为</w:t>
      </w:r>
      <w:r w:rsidRPr="00A44418">
        <w:rPr>
          <w:rFonts w:eastAsia="仿宋_GB2312"/>
          <w:sz w:val="28"/>
        </w:rPr>
        <w:t>5.5</w:t>
      </w:r>
      <w:r w:rsidR="00155B50" w:rsidRPr="00A44418">
        <w:rPr>
          <w:rFonts w:eastAsia="仿宋_GB2312" w:hint="eastAsia"/>
          <w:sz w:val="28"/>
        </w:rPr>
        <w:t>元</w:t>
      </w:r>
      <w:r w:rsidR="00155B50" w:rsidRPr="00A44418">
        <w:rPr>
          <w:rFonts w:eastAsia="仿宋_GB2312" w:hint="eastAsia"/>
          <w:sz w:val="28"/>
        </w:rPr>
        <w:t>/</w:t>
      </w:r>
      <w:r w:rsidR="00155B50" w:rsidRPr="00A44418">
        <w:rPr>
          <w:rFonts w:eastAsia="仿宋_GB2312" w:hint="eastAsia"/>
          <w:sz w:val="28"/>
        </w:rPr>
        <w:t>吨</w:t>
      </w:r>
      <w:r w:rsidR="00CF094F" w:rsidRPr="00A44418">
        <w:rPr>
          <w:rFonts w:eastAsia="仿宋_GB2312" w:hint="eastAsia"/>
          <w:sz w:val="28"/>
        </w:rPr>
        <w:t>，</w:t>
      </w:r>
      <w:r w:rsidR="00E87772" w:rsidRPr="00A44418">
        <w:rPr>
          <w:rFonts w:eastAsia="仿宋_GB2312" w:hint="eastAsia"/>
          <w:sz w:val="28"/>
        </w:rPr>
        <w:t>其中</w:t>
      </w:r>
      <w:proofErr w:type="gramStart"/>
      <w:r w:rsidR="00E87772" w:rsidRPr="00A44418">
        <w:rPr>
          <w:rFonts w:eastAsia="仿宋_GB2312" w:hint="eastAsia"/>
          <w:sz w:val="28"/>
        </w:rPr>
        <w:t>权益金</w:t>
      </w:r>
      <w:proofErr w:type="gramEnd"/>
      <w:r w:rsidR="00E87772" w:rsidRPr="00A44418">
        <w:rPr>
          <w:rFonts w:eastAsia="仿宋_GB2312" w:hint="eastAsia"/>
          <w:sz w:val="28"/>
        </w:rPr>
        <w:t>3</w:t>
      </w:r>
      <w:r w:rsidR="00E87772" w:rsidRPr="00A44418">
        <w:rPr>
          <w:rFonts w:eastAsia="仿宋_GB2312" w:hint="eastAsia"/>
          <w:sz w:val="28"/>
        </w:rPr>
        <w:t>元</w:t>
      </w:r>
      <w:r w:rsidR="00E87772" w:rsidRPr="00A44418">
        <w:rPr>
          <w:rFonts w:eastAsia="仿宋_GB2312" w:hint="eastAsia"/>
          <w:sz w:val="28"/>
        </w:rPr>
        <w:t>/</w:t>
      </w:r>
      <w:r w:rsidR="00E87772" w:rsidRPr="00A44418">
        <w:rPr>
          <w:rFonts w:eastAsia="仿宋_GB2312" w:hint="eastAsia"/>
          <w:sz w:val="28"/>
        </w:rPr>
        <w:t>吨，水土保持补偿费</w:t>
      </w:r>
      <w:r w:rsidR="008B1352" w:rsidRPr="00A44418">
        <w:rPr>
          <w:rFonts w:eastAsia="仿宋_GB2312" w:hint="eastAsia"/>
          <w:sz w:val="28"/>
        </w:rPr>
        <w:t>、</w:t>
      </w:r>
      <w:r w:rsidR="00E87772" w:rsidRPr="00A44418">
        <w:rPr>
          <w:rFonts w:eastAsia="仿宋_GB2312" w:hint="eastAsia"/>
          <w:sz w:val="28"/>
        </w:rPr>
        <w:t>森林植被恢复费</w:t>
      </w:r>
      <w:r w:rsidR="00D71C54" w:rsidRPr="00A44418">
        <w:rPr>
          <w:rFonts w:eastAsia="仿宋_GB2312" w:hint="eastAsia"/>
          <w:sz w:val="28"/>
        </w:rPr>
        <w:t>等</w:t>
      </w:r>
      <w:r w:rsidR="00E87772" w:rsidRPr="00A44418">
        <w:rPr>
          <w:rFonts w:eastAsia="仿宋_GB2312" w:hint="eastAsia"/>
          <w:sz w:val="28"/>
        </w:rPr>
        <w:t>其他费用</w:t>
      </w:r>
      <w:r w:rsidRPr="00A44418">
        <w:rPr>
          <w:rFonts w:eastAsia="仿宋_GB2312"/>
          <w:sz w:val="28"/>
        </w:rPr>
        <w:t>2.5</w:t>
      </w:r>
      <w:r w:rsidR="00E87772" w:rsidRPr="00A44418">
        <w:rPr>
          <w:rFonts w:eastAsia="仿宋_GB2312" w:hint="eastAsia"/>
          <w:sz w:val="28"/>
        </w:rPr>
        <w:t>元</w:t>
      </w:r>
      <w:r w:rsidR="00E87772" w:rsidRPr="00A44418">
        <w:rPr>
          <w:rFonts w:eastAsia="仿宋_GB2312" w:hint="eastAsia"/>
          <w:sz w:val="28"/>
        </w:rPr>
        <w:t>/</w:t>
      </w:r>
      <w:r w:rsidR="00E87772" w:rsidRPr="00A44418">
        <w:rPr>
          <w:rFonts w:eastAsia="仿宋_GB2312" w:hint="eastAsia"/>
          <w:sz w:val="28"/>
        </w:rPr>
        <w:t>吨。</w:t>
      </w:r>
      <w:r w:rsidR="00E87772" w:rsidRPr="00F21785">
        <w:rPr>
          <w:rFonts w:eastAsia="仿宋_GB2312" w:hint="eastAsia"/>
          <w:sz w:val="28"/>
        </w:rPr>
        <w:t>根据出让收益评估指南要求，成本费用应剔除权益金，</w:t>
      </w:r>
      <w:r w:rsidR="00ED1B13" w:rsidRPr="00F21785">
        <w:rPr>
          <w:rFonts w:eastAsia="仿宋_GB2312" w:hint="eastAsia"/>
          <w:sz w:val="28"/>
        </w:rPr>
        <w:t>则设计的其它</w:t>
      </w:r>
      <w:r w:rsidR="00FE12D8" w:rsidRPr="00F21785">
        <w:rPr>
          <w:rFonts w:eastAsia="仿宋_GB2312" w:hint="eastAsia"/>
          <w:sz w:val="28"/>
        </w:rPr>
        <w:t>制造费用</w:t>
      </w:r>
      <w:r w:rsidR="00ED1B13" w:rsidRPr="00F21785">
        <w:rPr>
          <w:rFonts w:eastAsia="仿宋_GB2312" w:hint="eastAsia"/>
          <w:sz w:val="28"/>
        </w:rPr>
        <w:t>为</w:t>
      </w:r>
      <w:r w:rsidRPr="00F21785">
        <w:rPr>
          <w:rFonts w:eastAsia="仿宋_GB2312"/>
          <w:sz w:val="28"/>
        </w:rPr>
        <w:t>2.5</w:t>
      </w:r>
      <w:r w:rsidR="00ED1B13" w:rsidRPr="00F21785">
        <w:rPr>
          <w:rFonts w:eastAsia="仿宋_GB2312" w:hint="eastAsia"/>
          <w:sz w:val="28"/>
        </w:rPr>
        <w:t>元</w:t>
      </w:r>
      <w:r w:rsidR="00ED1B13" w:rsidRPr="00F21785">
        <w:rPr>
          <w:rFonts w:eastAsia="仿宋_GB2312" w:hint="eastAsia"/>
          <w:sz w:val="28"/>
        </w:rPr>
        <w:t>/</w:t>
      </w:r>
      <w:r w:rsidR="00ED1B13" w:rsidRPr="00F21785">
        <w:rPr>
          <w:rFonts w:eastAsia="仿宋_GB2312" w:hint="eastAsia"/>
          <w:sz w:val="28"/>
        </w:rPr>
        <w:t>吨。</w:t>
      </w:r>
      <w:bookmarkStart w:id="91" w:name="_Hlk115010429"/>
      <w:r w:rsidR="00540A8D" w:rsidRPr="00F21785">
        <w:rPr>
          <w:rFonts w:eastAsia="仿宋_GB2312"/>
          <w:sz w:val="28"/>
        </w:rPr>
        <w:t>评估认为</w:t>
      </w:r>
      <w:r w:rsidR="00540A8D" w:rsidRPr="00F21785">
        <w:rPr>
          <w:rFonts w:eastAsia="仿宋_GB2312" w:hint="eastAsia"/>
          <w:sz w:val="28"/>
        </w:rPr>
        <w:t>该取值</w:t>
      </w:r>
      <w:r w:rsidR="00ED1B13" w:rsidRPr="00F21785">
        <w:rPr>
          <w:rFonts w:eastAsia="仿宋_GB2312" w:hint="eastAsia"/>
          <w:sz w:val="28"/>
        </w:rPr>
        <w:t>偏低</w:t>
      </w:r>
      <w:r w:rsidR="00540A8D" w:rsidRPr="00F21785">
        <w:rPr>
          <w:rFonts w:eastAsia="仿宋_GB2312" w:hint="eastAsia"/>
          <w:sz w:val="28"/>
        </w:rPr>
        <w:t>，</w:t>
      </w:r>
      <w:bookmarkEnd w:id="91"/>
      <w:r w:rsidR="00470A29" w:rsidRPr="00F21785">
        <w:rPr>
          <w:rFonts w:eastAsia="仿宋_GB2312" w:hint="eastAsia"/>
          <w:sz w:val="28"/>
        </w:rPr>
        <w:t>参照类似矿山水平</w:t>
      </w:r>
      <w:r w:rsidR="00CD1045" w:rsidRPr="00F21785">
        <w:rPr>
          <w:rFonts w:eastAsia="仿宋_GB2312" w:hint="eastAsia"/>
          <w:sz w:val="28"/>
        </w:rPr>
        <w:t>，</w:t>
      </w:r>
      <w:r w:rsidR="00E93A64" w:rsidRPr="00F21785">
        <w:rPr>
          <w:rFonts w:eastAsia="仿宋_GB2312" w:hint="eastAsia"/>
          <w:sz w:val="28"/>
        </w:rPr>
        <w:t>评估认为</w:t>
      </w:r>
      <w:r w:rsidR="008B1352" w:rsidRPr="00F21785">
        <w:rPr>
          <w:rFonts w:eastAsia="仿宋_GB2312" w:hint="eastAsia"/>
          <w:sz w:val="28"/>
        </w:rPr>
        <w:t>其它</w:t>
      </w:r>
      <w:r w:rsidR="00FE12D8" w:rsidRPr="00F21785">
        <w:rPr>
          <w:rFonts w:eastAsia="仿宋_GB2312" w:hint="eastAsia"/>
          <w:sz w:val="28"/>
        </w:rPr>
        <w:t>制造费用</w:t>
      </w:r>
      <w:r w:rsidRPr="00F21785">
        <w:rPr>
          <w:rFonts w:eastAsia="仿宋_GB2312"/>
          <w:sz w:val="28"/>
        </w:rPr>
        <w:t>4.5</w:t>
      </w:r>
      <w:r w:rsidR="00E93A64" w:rsidRPr="00F21785">
        <w:rPr>
          <w:rFonts w:eastAsia="仿宋_GB2312" w:hint="eastAsia"/>
          <w:sz w:val="28"/>
        </w:rPr>
        <w:t>元</w:t>
      </w:r>
      <w:r w:rsidR="00E93A64" w:rsidRPr="00F21785">
        <w:rPr>
          <w:rFonts w:eastAsia="仿宋_GB2312" w:hint="eastAsia"/>
          <w:sz w:val="28"/>
        </w:rPr>
        <w:t>/</w:t>
      </w:r>
      <w:proofErr w:type="gramStart"/>
      <w:r w:rsidR="00E93A64" w:rsidRPr="00F21785">
        <w:rPr>
          <w:rFonts w:eastAsia="仿宋_GB2312" w:hint="eastAsia"/>
          <w:sz w:val="28"/>
        </w:rPr>
        <w:t>吨较合适</w:t>
      </w:r>
      <w:proofErr w:type="gramEnd"/>
      <w:r w:rsidR="00E93A64" w:rsidRPr="00F21785">
        <w:rPr>
          <w:rFonts w:eastAsia="仿宋_GB2312" w:hint="eastAsia"/>
          <w:sz w:val="28"/>
        </w:rPr>
        <w:t>。</w:t>
      </w:r>
      <w:r w:rsidR="00540A8D" w:rsidRPr="00F21785">
        <w:rPr>
          <w:rFonts w:eastAsia="仿宋_GB2312" w:hint="eastAsia"/>
          <w:sz w:val="28"/>
        </w:rPr>
        <w:t>故</w:t>
      </w:r>
      <w:r w:rsidR="00540A8D" w:rsidRPr="00F21785">
        <w:rPr>
          <w:rFonts w:eastAsia="仿宋_GB2312"/>
          <w:sz w:val="28"/>
        </w:rPr>
        <w:t>本次评估确定单位</w:t>
      </w:r>
      <w:r w:rsidR="00540A8D" w:rsidRPr="00F21785">
        <w:rPr>
          <w:rFonts w:eastAsia="仿宋_GB2312" w:hint="eastAsia"/>
          <w:sz w:val="28"/>
        </w:rPr>
        <w:t>其它</w:t>
      </w:r>
      <w:r w:rsidR="00E255C1" w:rsidRPr="00F21785">
        <w:rPr>
          <w:rFonts w:eastAsia="仿宋_GB2312" w:hint="eastAsia"/>
          <w:sz w:val="28"/>
        </w:rPr>
        <w:t>制造费用</w:t>
      </w:r>
      <w:r w:rsidR="00540A8D" w:rsidRPr="00F21785">
        <w:rPr>
          <w:rFonts w:eastAsia="仿宋_GB2312"/>
          <w:sz w:val="28"/>
        </w:rPr>
        <w:t>为</w:t>
      </w:r>
      <w:r w:rsidR="002C663A" w:rsidRPr="00F21785">
        <w:rPr>
          <w:rFonts w:eastAsia="仿宋_GB2312"/>
          <w:sz w:val="28"/>
        </w:rPr>
        <w:t>4.5</w:t>
      </w:r>
      <w:r w:rsidR="00540A8D" w:rsidRPr="00F21785">
        <w:rPr>
          <w:rFonts w:eastAsia="仿宋_GB2312"/>
          <w:sz w:val="28"/>
        </w:rPr>
        <w:t>元</w:t>
      </w:r>
      <w:r w:rsidR="00540A8D" w:rsidRPr="00F21785">
        <w:rPr>
          <w:rFonts w:eastAsia="仿宋_GB2312"/>
          <w:sz w:val="28"/>
        </w:rPr>
        <w:t>/</w:t>
      </w:r>
      <w:r w:rsidR="00540A8D" w:rsidRPr="00F21785">
        <w:rPr>
          <w:rFonts w:eastAsia="仿宋_GB2312" w:hint="eastAsia"/>
          <w:sz w:val="28"/>
          <w:szCs w:val="28"/>
        </w:rPr>
        <w:t>吨</w:t>
      </w:r>
      <w:r w:rsidR="00540A8D" w:rsidRPr="00F21785">
        <w:rPr>
          <w:rFonts w:eastAsia="仿宋_GB2312"/>
          <w:sz w:val="28"/>
        </w:rPr>
        <w:t>，则：</w:t>
      </w:r>
    </w:p>
    <w:p w14:paraId="4F088E03" w14:textId="07817009" w:rsidR="00540A8D" w:rsidRPr="0000314E" w:rsidRDefault="00540A8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w:t>
      </w:r>
      <w:r>
        <w:rPr>
          <w:rFonts w:eastAsia="仿宋_GB2312" w:hint="eastAsia"/>
          <w:sz w:val="28"/>
        </w:rPr>
        <w:t>其它</w:t>
      </w:r>
      <w:r w:rsidR="00E255C1">
        <w:rPr>
          <w:rFonts w:eastAsia="仿宋_GB2312" w:hint="eastAsia"/>
          <w:sz w:val="28"/>
        </w:rPr>
        <w:t>制造费用</w:t>
      </w:r>
      <w:r w:rsidRPr="0000314E">
        <w:rPr>
          <w:rFonts w:eastAsia="仿宋_GB2312"/>
          <w:sz w:val="28"/>
        </w:rPr>
        <w:t>＝年</w:t>
      </w:r>
      <w:r>
        <w:rPr>
          <w:rFonts w:eastAsia="仿宋_GB2312" w:hint="eastAsia"/>
          <w:sz w:val="28"/>
          <w:szCs w:val="28"/>
        </w:rPr>
        <w:t>矿石</w:t>
      </w:r>
      <w:r w:rsidRPr="0000314E">
        <w:rPr>
          <w:rFonts w:eastAsia="仿宋_GB2312"/>
          <w:sz w:val="28"/>
        </w:rPr>
        <w:t>产量</w:t>
      </w:r>
      <w:r w:rsidRPr="0000314E">
        <w:rPr>
          <w:rFonts w:eastAsia="仿宋_GB2312"/>
          <w:sz w:val="28"/>
        </w:rPr>
        <w:t>×</w:t>
      </w:r>
      <w:r w:rsidRPr="0000314E">
        <w:rPr>
          <w:rFonts w:eastAsia="仿宋_GB2312"/>
          <w:sz w:val="28"/>
        </w:rPr>
        <w:t>单位</w:t>
      </w:r>
      <w:r>
        <w:rPr>
          <w:rFonts w:eastAsia="仿宋_GB2312" w:hint="eastAsia"/>
          <w:sz w:val="28"/>
        </w:rPr>
        <w:t>其它</w:t>
      </w:r>
      <w:r w:rsidR="00E255C1">
        <w:rPr>
          <w:rFonts w:eastAsia="仿宋_GB2312" w:hint="eastAsia"/>
          <w:sz w:val="28"/>
        </w:rPr>
        <w:t>制造费用</w:t>
      </w:r>
    </w:p>
    <w:p w14:paraId="163CE5A1" w14:textId="3D25589D" w:rsidR="00F932DD" w:rsidRDefault="00540A8D" w:rsidP="00F710FB">
      <w:pPr>
        <w:pStyle w:val="20"/>
        <w:adjustRightInd w:val="0"/>
        <w:spacing w:after="0" w:line="500" w:lineRule="exact"/>
        <w:ind w:firstLineChars="200" w:firstLine="560"/>
        <w:contextualSpacing/>
        <w:rPr>
          <w:rFonts w:eastAsia="仿宋_GB2312"/>
          <w:sz w:val="28"/>
        </w:rPr>
      </w:pPr>
      <w:r w:rsidRPr="0000314E">
        <w:rPr>
          <w:rFonts w:eastAsia="仿宋_GB2312" w:hint="eastAsia"/>
          <w:sz w:val="28"/>
        </w:rPr>
        <w:t>＝</w:t>
      </w:r>
      <w:r w:rsidR="00140C1A">
        <w:rPr>
          <w:rFonts w:eastAsia="仿宋_GB2312"/>
          <w:sz w:val="28"/>
          <w:szCs w:val="28"/>
        </w:rPr>
        <w:t>459.69</w:t>
      </w:r>
      <w:r w:rsidRPr="0000314E">
        <w:rPr>
          <w:rFonts w:eastAsia="仿宋_GB2312" w:hint="eastAsia"/>
          <w:sz w:val="28"/>
          <w:szCs w:val="28"/>
        </w:rPr>
        <w:t>万吨</w:t>
      </w:r>
      <w:r w:rsidRPr="0000314E">
        <w:rPr>
          <w:rFonts w:eastAsia="仿宋_GB2312"/>
          <w:sz w:val="28"/>
        </w:rPr>
        <w:t>×</w:t>
      </w:r>
      <w:r w:rsidR="002C663A">
        <w:rPr>
          <w:rFonts w:eastAsia="仿宋_GB2312"/>
          <w:sz w:val="28"/>
        </w:rPr>
        <w:t>4.5</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sz w:val="28"/>
        </w:rPr>
        <w:t>＝</w:t>
      </w:r>
      <w:r w:rsidR="002C663A">
        <w:rPr>
          <w:rFonts w:eastAsia="仿宋_GB2312"/>
          <w:sz w:val="28"/>
        </w:rPr>
        <w:t>2068.61</w:t>
      </w:r>
      <w:r w:rsidRPr="0000314E">
        <w:rPr>
          <w:rFonts w:eastAsia="仿宋_GB2312"/>
          <w:sz w:val="28"/>
        </w:rPr>
        <w:t>万元</w:t>
      </w:r>
    </w:p>
    <w:p w14:paraId="0AC0219A" w14:textId="5D3DDDCC" w:rsidR="00097348" w:rsidRPr="0000314E" w:rsidRDefault="00097348"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13.</w:t>
      </w:r>
      <w:r w:rsidRPr="0000314E">
        <w:rPr>
          <w:rFonts w:eastAsia="仿宋_GB2312" w:hint="eastAsia"/>
          <w:sz w:val="28"/>
          <w:szCs w:val="28"/>
        </w:rPr>
        <w:t>7</w:t>
      </w:r>
      <w:r w:rsidRPr="0000314E">
        <w:rPr>
          <w:rFonts w:eastAsia="仿宋_GB2312"/>
          <w:sz w:val="28"/>
          <w:szCs w:val="28"/>
        </w:rPr>
        <w:t>.5.</w:t>
      </w:r>
      <w:r>
        <w:rPr>
          <w:rFonts w:eastAsia="仿宋_GB2312"/>
          <w:sz w:val="28"/>
          <w:szCs w:val="28"/>
        </w:rPr>
        <w:t>10</w:t>
      </w:r>
      <w:r>
        <w:rPr>
          <w:rFonts w:eastAsia="仿宋_GB2312" w:hint="eastAsia"/>
          <w:sz w:val="28"/>
          <w:szCs w:val="28"/>
        </w:rPr>
        <w:t>管理</w:t>
      </w:r>
      <w:r w:rsidR="00B64E22">
        <w:rPr>
          <w:rFonts w:eastAsia="仿宋_GB2312" w:hint="eastAsia"/>
          <w:sz w:val="28"/>
          <w:szCs w:val="28"/>
        </w:rPr>
        <w:t>费用</w:t>
      </w:r>
    </w:p>
    <w:p w14:paraId="07D5C327" w14:textId="2E820FDF" w:rsidR="00097348" w:rsidRPr="0079306A" w:rsidRDefault="00097348" w:rsidP="00F710FB">
      <w:pPr>
        <w:pStyle w:val="af1"/>
        <w:tabs>
          <w:tab w:val="left" w:pos="1155"/>
        </w:tabs>
        <w:spacing w:after="0" w:line="500" w:lineRule="exact"/>
        <w:ind w:firstLineChars="200" w:firstLine="560"/>
        <w:rPr>
          <w:rFonts w:eastAsia="仿宋_GB2312"/>
          <w:sz w:val="28"/>
        </w:rPr>
      </w:pPr>
      <w:r w:rsidRPr="00097348">
        <w:rPr>
          <w:rFonts w:ascii="仿宋_GB2312" w:eastAsia="仿宋_GB2312" w:hint="eastAsia"/>
          <w:sz w:val="28"/>
          <w:szCs w:val="28"/>
        </w:rPr>
        <w:t>管理</w:t>
      </w:r>
      <w:r w:rsidR="00B64E22">
        <w:rPr>
          <w:rFonts w:eastAsia="仿宋_GB2312" w:hint="eastAsia"/>
          <w:sz w:val="28"/>
          <w:szCs w:val="28"/>
        </w:rPr>
        <w:t>费</w:t>
      </w:r>
      <w:r w:rsidRPr="00097348">
        <w:rPr>
          <w:rFonts w:ascii="仿宋_GB2312" w:eastAsia="仿宋_GB2312" w:hint="eastAsia"/>
          <w:sz w:val="28"/>
          <w:szCs w:val="28"/>
        </w:rPr>
        <w:t>用包括办公费、差旅费、工会经费、职工教育经费、劳动保险费、待业保险费、税金、技术开发费、低值易耗品摊销、业务招待费及其它</w:t>
      </w:r>
      <w:r>
        <w:rPr>
          <w:rFonts w:ascii="仿宋_GB2312" w:eastAsia="仿宋_GB2312" w:hint="eastAsia"/>
          <w:sz w:val="28"/>
          <w:szCs w:val="28"/>
        </w:rPr>
        <w:t>管理</w:t>
      </w:r>
      <w:r w:rsidRPr="00097348">
        <w:rPr>
          <w:rFonts w:ascii="仿宋_GB2312" w:eastAsia="仿宋_GB2312" w:hint="eastAsia"/>
          <w:sz w:val="28"/>
          <w:szCs w:val="28"/>
        </w:rPr>
        <w:t>费等。</w:t>
      </w:r>
      <w:r w:rsidRPr="0000314E">
        <w:rPr>
          <w:rFonts w:ascii="仿宋_GB2312" w:eastAsia="仿宋_GB2312" w:hint="eastAsia"/>
          <w:sz w:val="28"/>
          <w:szCs w:val="28"/>
        </w:rPr>
        <w:t>《</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r w:rsidRPr="0000314E">
        <w:rPr>
          <w:rFonts w:ascii="仿宋_GB2312" w:eastAsia="仿宋_GB2312" w:hint="eastAsia"/>
          <w:sz w:val="28"/>
        </w:rPr>
        <w:t>设计</w:t>
      </w:r>
      <w:proofErr w:type="gramStart"/>
      <w:r w:rsidRPr="0000314E">
        <w:rPr>
          <w:rFonts w:ascii="仿宋_GB2312" w:eastAsia="仿宋_GB2312" w:hint="eastAsia"/>
          <w:sz w:val="28"/>
        </w:rPr>
        <w:t>该矿</w:t>
      </w:r>
      <w:r>
        <w:rPr>
          <w:rFonts w:ascii="仿宋_GB2312" w:eastAsia="仿宋_GB2312" w:hint="eastAsia"/>
          <w:sz w:val="28"/>
        </w:rPr>
        <w:t>该矿</w:t>
      </w:r>
      <w:proofErr w:type="gramEnd"/>
      <w:r>
        <w:rPr>
          <w:rFonts w:ascii="仿宋_GB2312" w:eastAsia="仿宋_GB2312" w:hint="eastAsia"/>
          <w:sz w:val="28"/>
        </w:rPr>
        <w:t>管理及财务费</w:t>
      </w:r>
      <w:r>
        <w:rPr>
          <w:rFonts w:ascii="仿宋_GB2312" w:eastAsia="仿宋_GB2312" w:hint="eastAsia"/>
          <w:sz w:val="28"/>
        </w:rPr>
        <w:lastRenderedPageBreak/>
        <w:t>（财务费单独列支）</w:t>
      </w:r>
      <w:r>
        <w:rPr>
          <w:rFonts w:eastAsia="仿宋_GB2312" w:hint="eastAsia"/>
          <w:sz w:val="28"/>
        </w:rPr>
        <w:t>0</w:t>
      </w:r>
      <w:r>
        <w:rPr>
          <w:rFonts w:eastAsia="仿宋_GB2312"/>
          <w:sz w:val="28"/>
        </w:rPr>
        <w:t>.5</w:t>
      </w:r>
      <w:r w:rsidRPr="0000314E">
        <w:rPr>
          <w:rFonts w:eastAsia="仿宋_GB2312"/>
          <w:sz w:val="28"/>
        </w:rPr>
        <w:t>元</w:t>
      </w:r>
      <w:r w:rsidRPr="0000314E">
        <w:rPr>
          <w:rFonts w:eastAsia="仿宋_GB2312"/>
          <w:sz w:val="28"/>
        </w:rPr>
        <w:t>/</w:t>
      </w:r>
      <w:r w:rsidRPr="0000314E">
        <w:rPr>
          <w:rFonts w:eastAsia="仿宋_GB2312" w:hint="eastAsia"/>
          <w:sz w:val="28"/>
          <w:szCs w:val="28"/>
        </w:rPr>
        <w:t>吨</w:t>
      </w:r>
      <w:r w:rsidRPr="0000314E">
        <w:rPr>
          <w:rFonts w:eastAsia="仿宋_GB2312" w:hint="eastAsia"/>
          <w:sz w:val="28"/>
        </w:rPr>
        <w:t>，</w:t>
      </w:r>
      <w:r w:rsidRPr="00097348">
        <w:rPr>
          <w:rFonts w:eastAsia="仿宋_GB2312" w:hint="eastAsia"/>
          <w:sz w:val="28"/>
        </w:rPr>
        <w:t>评估认为该取值偏低，</w:t>
      </w:r>
      <w:r>
        <w:rPr>
          <w:rFonts w:eastAsia="仿宋_GB2312" w:hint="eastAsia"/>
          <w:sz w:val="28"/>
        </w:rPr>
        <w:t>参考类似矿山设计及生产水平，管理费一般占总成本费用的</w:t>
      </w:r>
      <w:r w:rsidRPr="0079306A">
        <w:rPr>
          <w:rFonts w:eastAsia="仿宋_GB2312" w:hint="eastAsia"/>
          <w:sz w:val="28"/>
        </w:rPr>
        <w:t>5%</w:t>
      </w:r>
      <w:r w:rsidRPr="0079306A">
        <w:rPr>
          <w:rFonts w:eastAsia="仿宋_GB2312" w:hint="eastAsia"/>
          <w:sz w:val="28"/>
        </w:rPr>
        <w:t>左右，本次评估选取该矿管理费为</w:t>
      </w:r>
      <w:r w:rsidRPr="0079306A">
        <w:rPr>
          <w:rFonts w:eastAsia="仿宋_GB2312" w:hint="eastAsia"/>
          <w:sz w:val="28"/>
        </w:rPr>
        <w:t>1</w:t>
      </w:r>
      <w:r w:rsidRPr="0079306A">
        <w:rPr>
          <w:rFonts w:eastAsia="仿宋_GB2312"/>
          <w:sz w:val="28"/>
        </w:rPr>
        <w:t>.0</w:t>
      </w:r>
      <w:r w:rsidRPr="0079306A">
        <w:rPr>
          <w:rFonts w:eastAsia="仿宋_GB2312"/>
          <w:sz w:val="28"/>
        </w:rPr>
        <w:t>元</w:t>
      </w:r>
      <w:r w:rsidRPr="0079306A">
        <w:rPr>
          <w:rFonts w:eastAsia="仿宋_GB2312"/>
          <w:sz w:val="28"/>
        </w:rPr>
        <w:t>/</w:t>
      </w:r>
      <w:r w:rsidRPr="0079306A">
        <w:rPr>
          <w:rFonts w:eastAsia="仿宋_GB2312" w:hint="eastAsia"/>
          <w:sz w:val="28"/>
          <w:szCs w:val="28"/>
        </w:rPr>
        <w:t>吨</w:t>
      </w:r>
      <w:r w:rsidRPr="0079306A">
        <w:rPr>
          <w:rFonts w:eastAsia="仿宋_GB2312"/>
          <w:sz w:val="28"/>
        </w:rPr>
        <w:t>，则：</w:t>
      </w:r>
    </w:p>
    <w:p w14:paraId="2EAC571B" w14:textId="7C78729B" w:rsidR="00097348" w:rsidRPr="0000314E" w:rsidRDefault="00097348"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正常生产年份</w:t>
      </w:r>
      <w:r w:rsidR="00B64E22">
        <w:rPr>
          <w:rFonts w:eastAsia="仿宋_GB2312" w:hint="eastAsia"/>
          <w:sz w:val="28"/>
        </w:rPr>
        <w:t>管理费</w:t>
      </w:r>
      <w:r w:rsidRPr="0000314E">
        <w:rPr>
          <w:rFonts w:eastAsia="仿宋_GB2312"/>
          <w:sz w:val="28"/>
          <w:szCs w:val="28"/>
        </w:rPr>
        <w:t>＝年</w:t>
      </w:r>
      <w:r>
        <w:rPr>
          <w:rFonts w:eastAsia="仿宋_GB2312" w:hint="eastAsia"/>
          <w:sz w:val="28"/>
          <w:szCs w:val="28"/>
        </w:rPr>
        <w:t>矿石</w:t>
      </w:r>
      <w:r w:rsidRPr="0000314E">
        <w:rPr>
          <w:rFonts w:eastAsia="仿宋_GB2312"/>
          <w:sz w:val="28"/>
          <w:szCs w:val="28"/>
        </w:rPr>
        <w:t>产量</w:t>
      </w:r>
      <w:r w:rsidRPr="0000314E">
        <w:rPr>
          <w:rFonts w:eastAsia="仿宋_GB2312"/>
          <w:sz w:val="28"/>
          <w:szCs w:val="28"/>
        </w:rPr>
        <w:t>×</w:t>
      </w:r>
      <w:r w:rsidRPr="0000314E">
        <w:rPr>
          <w:rFonts w:eastAsia="仿宋_GB2312"/>
          <w:sz w:val="28"/>
          <w:szCs w:val="28"/>
        </w:rPr>
        <w:t>单位</w:t>
      </w:r>
      <w:r w:rsidR="00B64E22">
        <w:rPr>
          <w:rFonts w:eastAsia="仿宋_GB2312" w:hint="eastAsia"/>
          <w:sz w:val="28"/>
        </w:rPr>
        <w:t>管理费</w:t>
      </w:r>
    </w:p>
    <w:p w14:paraId="24967988" w14:textId="22CE6700" w:rsidR="00097348" w:rsidRPr="0000314E" w:rsidRDefault="00097348"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w:t>
      </w:r>
      <w:r>
        <w:rPr>
          <w:rFonts w:eastAsia="仿宋_GB2312"/>
          <w:sz w:val="28"/>
          <w:szCs w:val="28"/>
        </w:rPr>
        <w:t>459.69</w:t>
      </w:r>
      <w:r w:rsidRPr="0000314E">
        <w:rPr>
          <w:rFonts w:eastAsia="仿宋_GB2312" w:hint="eastAsia"/>
          <w:sz w:val="28"/>
          <w:szCs w:val="28"/>
        </w:rPr>
        <w:t>万吨</w:t>
      </w:r>
      <w:r w:rsidRPr="0000314E">
        <w:rPr>
          <w:rFonts w:eastAsia="仿宋_GB2312"/>
          <w:sz w:val="28"/>
          <w:szCs w:val="28"/>
        </w:rPr>
        <w:t>×</w:t>
      </w:r>
      <w:r w:rsidR="00B64E22">
        <w:rPr>
          <w:rFonts w:eastAsia="仿宋_GB2312"/>
          <w:sz w:val="28"/>
        </w:rPr>
        <w:t>1.0</w:t>
      </w:r>
      <w:r w:rsidRPr="0000314E">
        <w:rPr>
          <w:rFonts w:eastAsia="仿宋_GB2312"/>
          <w:sz w:val="28"/>
          <w:szCs w:val="28"/>
        </w:rPr>
        <w:t>元</w:t>
      </w:r>
      <w:r w:rsidRPr="0000314E">
        <w:rPr>
          <w:rFonts w:eastAsia="仿宋_GB2312"/>
          <w:sz w:val="28"/>
          <w:szCs w:val="28"/>
        </w:rPr>
        <w:t>/</w:t>
      </w:r>
      <w:r w:rsidRPr="0000314E">
        <w:rPr>
          <w:rFonts w:eastAsia="仿宋_GB2312" w:hint="eastAsia"/>
          <w:sz w:val="28"/>
          <w:szCs w:val="28"/>
        </w:rPr>
        <w:t>吨</w:t>
      </w:r>
      <w:r w:rsidRPr="0000314E">
        <w:rPr>
          <w:rFonts w:eastAsia="仿宋_GB2312"/>
          <w:sz w:val="28"/>
          <w:szCs w:val="28"/>
        </w:rPr>
        <w:t>＝</w:t>
      </w:r>
      <w:r w:rsidR="00B64E22">
        <w:rPr>
          <w:rFonts w:eastAsia="仿宋_GB2312"/>
          <w:sz w:val="28"/>
          <w:szCs w:val="28"/>
        </w:rPr>
        <w:t>459.69</w:t>
      </w:r>
      <w:r w:rsidRPr="0000314E">
        <w:rPr>
          <w:rFonts w:eastAsia="仿宋_GB2312"/>
          <w:sz w:val="28"/>
          <w:szCs w:val="28"/>
        </w:rPr>
        <w:t>万元</w:t>
      </w:r>
    </w:p>
    <w:p w14:paraId="5B8FE06E" w14:textId="6D0759E1" w:rsidR="00B64E22" w:rsidRPr="0000314E" w:rsidRDefault="00B64E22"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13.</w:t>
      </w:r>
      <w:r w:rsidRPr="0000314E">
        <w:rPr>
          <w:rFonts w:eastAsia="仿宋_GB2312" w:hint="eastAsia"/>
          <w:sz w:val="28"/>
          <w:szCs w:val="28"/>
        </w:rPr>
        <w:t>7</w:t>
      </w:r>
      <w:r w:rsidRPr="0000314E">
        <w:rPr>
          <w:rFonts w:eastAsia="仿宋_GB2312"/>
          <w:sz w:val="28"/>
          <w:szCs w:val="28"/>
        </w:rPr>
        <w:t>.5.</w:t>
      </w:r>
      <w:r>
        <w:rPr>
          <w:rFonts w:eastAsia="仿宋_GB2312"/>
          <w:sz w:val="28"/>
          <w:szCs w:val="28"/>
        </w:rPr>
        <w:t>11</w:t>
      </w:r>
      <w:r>
        <w:rPr>
          <w:rFonts w:eastAsia="仿宋_GB2312" w:hint="eastAsia"/>
          <w:sz w:val="28"/>
          <w:szCs w:val="28"/>
        </w:rPr>
        <w:t>销售费用</w:t>
      </w:r>
    </w:p>
    <w:p w14:paraId="49AC0C00" w14:textId="77777777" w:rsidR="00110EC3" w:rsidRPr="002B7031" w:rsidRDefault="00B64E22" w:rsidP="00F710FB">
      <w:pPr>
        <w:pStyle w:val="af1"/>
        <w:tabs>
          <w:tab w:val="left" w:pos="1155"/>
        </w:tabs>
        <w:spacing w:after="0" w:line="500" w:lineRule="exact"/>
        <w:ind w:firstLineChars="200" w:firstLine="560"/>
        <w:rPr>
          <w:rFonts w:eastAsia="仿宋_GB2312"/>
          <w:sz w:val="28"/>
        </w:rPr>
      </w:pPr>
      <w:r w:rsidRPr="0000314E">
        <w:rPr>
          <w:rFonts w:ascii="仿宋_GB2312" w:eastAsia="仿宋_GB2312" w:hint="eastAsia"/>
          <w:sz w:val="28"/>
          <w:szCs w:val="28"/>
        </w:rPr>
        <w:t>《</w:t>
      </w:r>
      <w:r>
        <w:rPr>
          <w:rFonts w:ascii="仿宋_GB2312" w:eastAsia="仿宋_GB2312" w:hint="eastAsia"/>
          <w:sz w:val="28"/>
          <w:szCs w:val="28"/>
        </w:rPr>
        <w:t>矿产资源开采与生态修复方案</w:t>
      </w:r>
      <w:r w:rsidRPr="0000314E">
        <w:rPr>
          <w:rFonts w:ascii="仿宋_GB2312" w:eastAsia="仿宋_GB2312" w:hint="eastAsia"/>
          <w:sz w:val="28"/>
          <w:szCs w:val="28"/>
        </w:rPr>
        <w:t>》</w:t>
      </w:r>
      <w:proofErr w:type="gramStart"/>
      <w:r w:rsidR="00110EC3">
        <w:rPr>
          <w:rFonts w:ascii="仿宋_GB2312" w:eastAsia="仿宋_GB2312" w:hint="eastAsia"/>
          <w:sz w:val="28"/>
          <w:szCs w:val="28"/>
        </w:rPr>
        <w:t>未</w:t>
      </w:r>
      <w:r w:rsidRPr="0000314E">
        <w:rPr>
          <w:rFonts w:ascii="仿宋_GB2312" w:eastAsia="仿宋_GB2312" w:hint="eastAsia"/>
          <w:sz w:val="28"/>
        </w:rPr>
        <w:t>设计</w:t>
      </w:r>
      <w:proofErr w:type="gramEnd"/>
      <w:r w:rsidR="00110EC3">
        <w:rPr>
          <w:rFonts w:eastAsia="仿宋_GB2312" w:hint="eastAsia"/>
          <w:sz w:val="28"/>
          <w:szCs w:val="28"/>
        </w:rPr>
        <w:t>销售费用</w:t>
      </w:r>
      <w:r w:rsidRPr="00097348">
        <w:rPr>
          <w:rFonts w:eastAsia="仿宋_GB2312" w:hint="eastAsia"/>
          <w:sz w:val="28"/>
        </w:rPr>
        <w:t>，</w:t>
      </w:r>
      <w:r w:rsidR="00110EC3" w:rsidRPr="00B86D78">
        <w:rPr>
          <w:rFonts w:eastAsia="仿宋_GB2312" w:hint="eastAsia"/>
          <w:sz w:val="28"/>
        </w:rPr>
        <w:t>参照类似矿山并结合当前市场条件，本次评估销售费按年销售收入的</w:t>
      </w:r>
      <w:r w:rsidR="00110EC3" w:rsidRPr="00B86D78">
        <w:rPr>
          <w:rFonts w:eastAsia="仿宋_GB2312"/>
          <w:sz w:val="28"/>
        </w:rPr>
        <w:t>2%</w:t>
      </w:r>
      <w:r w:rsidR="00110EC3" w:rsidRPr="00B86D78">
        <w:rPr>
          <w:rFonts w:eastAsia="仿宋_GB2312" w:hint="eastAsia"/>
          <w:sz w:val="28"/>
        </w:rPr>
        <w:t>计算，则：</w:t>
      </w:r>
    </w:p>
    <w:p w14:paraId="6855486B" w14:textId="77777777" w:rsidR="00110EC3" w:rsidRPr="002B7031" w:rsidRDefault="00110EC3" w:rsidP="00F710FB">
      <w:pPr>
        <w:pStyle w:val="af1"/>
        <w:tabs>
          <w:tab w:val="left" w:pos="1155"/>
        </w:tabs>
        <w:spacing w:after="0" w:line="500" w:lineRule="exact"/>
        <w:ind w:firstLineChars="200" w:firstLine="560"/>
        <w:rPr>
          <w:rFonts w:eastAsia="仿宋_GB2312"/>
          <w:sz w:val="28"/>
        </w:rPr>
      </w:pPr>
      <w:r w:rsidRPr="00B86D78">
        <w:rPr>
          <w:rFonts w:eastAsia="仿宋_GB2312" w:hint="eastAsia"/>
          <w:sz w:val="28"/>
        </w:rPr>
        <w:t>正常生产年份销售费＝年销售收入×</w:t>
      </w:r>
      <w:r w:rsidRPr="00B86D78">
        <w:rPr>
          <w:rFonts w:eastAsia="仿宋_GB2312"/>
          <w:sz w:val="28"/>
        </w:rPr>
        <w:t>2%</w:t>
      </w:r>
    </w:p>
    <w:p w14:paraId="2AC82AB5" w14:textId="561F457D" w:rsidR="00110EC3" w:rsidRDefault="00110EC3" w:rsidP="00F710FB">
      <w:pPr>
        <w:pStyle w:val="af1"/>
        <w:tabs>
          <w:tab w:val="left" w:pos="1155"/>
        </w:tabs>
        <w:spacing w:after="0" w:line="500" w:lineRule="exact"/>
        <w:ind w:firstLineChars="200" w:firstLine="560"/>
        <w:rPr>
          <w:rFonts w:eastAsia="仿宋_GB2312"/>
          <w:sz w:val="28"/>
        </w:rPr>
      </w:pPr>
      <w:r w:rsidRPr="00B86D78">
        <w:rPr>
          <w:rFonts w:eastAsia="仿宋_GB2312" w:hint="eastAsia"/>
          <w:sz w:val="28"/>
        </w:rPr>
        <w:t>＝</w:t>
      </w:r>
      <w:r>
        <w:rPr>
          <w:rFonts w:eastAsia="仿宋_GB2312"/>
          <w:sz w:val="28"/>
        </w:rPr>
        <w:t>13790.75</w:t>
      </w:r>
      <w:r w:rsidRPr="00B86D78">
        <w:rPr>
          <w:rFonts w:eastAsia="仿宋_GB2312" w:hint="eastAsia"/>
          <w:sz w:val="28"/>
        </w:rPr>
        <w:t>万元</w:t>
      </w:r>
      <w:r w:rsidRPr="00B86D78">
        <w:rPr>
          <w:rFonts w:eastAsia="仿宋_GB2312"/>
          <w:sz w:val="28"/>
        </w:rPr>
        <w:t>×2%</w:t>
      </w:r>
      <w:r w:rsidRPr="00B86D78">
        <w:rPr>
          <w:rFonts w:eastAsia="仿宋_GB2312" w:hint="eastAsia"/>
          <w:sz w:val="28"/>
        </w:rPr>
        <w:t>＝</w:t>
      </w:r>
      <w:r>
        <w:rPr>
          <w:rFonts w:eastAsia="仿宋_GB2312"/>
          <w:sz w:val="28"/>
        </w:rPr>
        <w:t>275.82</w:t>
      </w:r>
      <w:r w:rsidRPr="00B86D78">
        <w:rPr>
          <w:rFonts w:eastAsia="仿宋_GB2312" w:hint="eastAsia"/>
          <w:sz w:val="28"/>
        </w:rPr>
        <w:t>万元</w:t>
      </w:r>
    </w:p>
    <w:p w14:paraId="5F4B4FCD" w14:textId="3C58E441" w:rsidR="00110EC3" w:rsidRDefault="00110EC3" w:rsidP="00F710FB">
      <w:pPr>
        <w:pStyle w:val="af1"/>
        <w:tabs>
          <w:tab w:val="left" w:pos="1155"/>
        </w:tabs>
        <w:spacing w:after="0" w:line="500" w:lineRule="exact"/>
        <w:ind w:firstLineChars="200" w:firstLine="560"/>
        <w:rPr>
          <w:rFonts w:eastAsia="仿宋_GB2312"/>
          <w:sz w:val="28"/>
        </w:rPr>
      </w:pPr>
      <w:r w:rsidRPr="00B86D78">
        <w:rPr>
          <w:rFonts w:eastAsia="仿宋_GB2312" w:hint="eastAsia"/>
          <w:sz w:val="28"/>
        </w:rPr>
        <w:t>单位销售费用为</w:t>
      </w:r>
      <w:r>
        <w:rPr>
          <w:rFonts w:eastAsia="仿宋_GB2312"/>
          <w:sz w:val="28"/>
        </w:rPr>
        <w:t>0.6</w:t>
      </w:r>
      <w:r w:rsidRPr="00B86D78">
        <w:rPr>
          <w:rFonts w:eastAsia="仿宋_GB2312" w:hint="eastAsia"/>
          <w:sz w:val="28"/>
        </w:rPr>
        <w:t>元</w:t>
      </w:r>
      <w:r w:rsidRPr="00B86D78">
        <w:rPr>
          <w:rFonts w:eastAsia="仿宋_GB2312"/>
          <w:sz w:val="28"/>
        </w:rPr>
        <w:t>/</w:t>
      </w:r>
      <w:r w:rsidRPr="00B86D78">
        <w:rPr>
          <w:rFonts w:eastAsia="仿宋_GB2312" w:hint="eastAsia"/>
          <w:sz w:val="28"/>
        </w:rPr>
        <w:t>吨。</w:t>
      </w:r>
    </w:p>
    <w:p w14:paraId="3942117A" w14:textId="5B01F33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13.7.</w:t>
      </w:r>
      <w:r w:rsidR="00814DD6" w:rsidRPr="0000314E">
        <w:rPr>
          <w:rFonts w:eastAsia="仿宋_GB2312"/>
          <w:sz w:val="28"/>
        </w:rPr>
        <w:t>5.1</w:t>
      </w:r>
      <w:r w:rsidR="0092686A">
        <w:rPr>
          <w:rFonts w:eastAsia="仿宋_GB2312"/>
          <w:sz w:val="28"/>
        </w:rPr>
        <w:t>2</w:t>
      </w:r>
      <w:r w:rsidRPr="0000314E">
        <w:rPr>
          <w:rFonts w:eastAsia="仿宋_GB2312"/>
          <w:sz w:val="28"/>
        </w:rPr>
        <w:t>财务费用（利息支出）</w:t>
      </w:r>
    </w:p>
    <w:p w14:paraId="36A553CE"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根据《矿业权评估参数确定指导意见》，矿业权评估中，财务费用只计算流动资金贷款利息（固定资产投资全部按自有资金处理、不考虑固定资产借款利息），设定流动资金中</w:t>
      </w:r>
      <w:r w:rsidRPr="0000314E">
        <w:rPr>
          <w:rFonts w:eastAsia="仿宋_GB2312"/>
          <w:sz w:val="28"/>
        </w:rPr>
        <w:t>70%</w:t>
      </w:r>
      <w:r w:rsidRPr="0000314E">
        <w:rPr>
          <w:rFonts w:eastAsia="仿宋_GB2312"/>
          <w:sz w:val="28"/>
        </w:rPr>
        <w:t>为银行贷款，在生产期初借入使用，贷款利率按</w:t>
      </w:r>
      <w:r w:rsidRPr="0000314E">
        <w:rPr>
          <w:rFonts w:eastAsia="仿宋_GB2312"/>
          <w:sz w:val="28"/>
        </w:rPr>
        <w:t>20</w:t>
      </w:r>
      <w:r w:rsidRPr="0000314E">
        <w:rPr>
          <w:rFonts w:eastAsia="仿宋_GB2312" w:hint="eastAsia"/>
          <w:sz w:val="28"/>
        </w:rPr>
        <w:t>1</w:t>
      </w:r>
      <w:r w:rsidRPr="0000314E">
        <w:rPr>
          <w:rFonts w:eastAsia="仿宋_GB2312"/>
          <w:sz w:val="28"/>
        </w:rPr>
        <w:t>5</w:t>
      </w:r>
      <w:r w:rsidRPr="0000314E">
        <w:rPr>
          <w:rFonts w:eastAsia="仿宋_GB2312"/>
          <w:sz w:val="28"/>
        </w:rPr>
        <w:t>年</w:t>
      </w:r>
      <w:r w:rsidRPr="0000314E">
        <w:rPr>
          <w:rFonts w:eastAsia="仿宋_GB2312" w:hint="eastAsia"/>
          <w:sz w:val="28"/>
        </w:rPr>
        <w:t>10</w:t>
      </w:r>
      <w:r w:rsidRPr="0000314E">
        <w:rPr>
          <w:rFonts w:eastAsia="仿宋_GB2312"/>
          <w:sz w:val="28"/>
        </w:rPr>
        <w:t>月</w:t>
      </w:r>
      <w:r w:rsidRPr="0000314E">
        <w:rPr>
          <w:rFonts w:eastAsia="仿宋_GB2312"/>
          <w:sz w:val="28"/>
        </w:rPr>
        <w:t>2</w:t>
      </w:r>
      <w:r w:rsidRPr="0000314E">
        <w:rPr>
          <w:rFonts w:eastAsia="仿宋_GB2312" w:hint="eastAsia"/>
          <w:sz w:val="28"/>
        </w:rPr>
        <w:t>4</w:t>
      </w:r>
      <w:r w:rsidRPr="0000314E">
        <w:rPr>
          <w:rFonts w:eastAsia="仿宋_GB2312"/>
          <w:sz w:val="28"/>
        </w:rPr>
        <w:t>日起执行的一年</w:t>
      </w:r>
      <w:proofErr w:type="gramStart"/>
      <w:r w:rsidRPr="0000314E">
        <w:rPr>
          <w:rFonts w:eastAsia="仿宋_GB2312"/>
          <w:sz w:val="28"/>
        </w:rPr>
        <w:t>期贷</w:t>
      </w:r>
      <w:proofErr w:type="gramEnd"/>
      <w:r w:rsidRPr="0000314E">
        <w:rPr>
          <w:rFonts w:eastAsia="仿宋_GB2312"/>
          <w:sz w:val="28"/>
        </w:rPr>
        <w:t>款基准利率</w:t>
      </w:r>
      <w:r w:rsidRPr="0000314E">
        <w:rPr>
          <w:rFonts w:eastAsia="仿宋_GB2312"/>
          <w:sz w:val="28"/>
        </w:rPr>
        <w:t>4.</w:t>
      </w:r>
      <w:r w:rsidRPr="0000314E">
        <w:rPr>
          <w:rFonts w:eastAsia="仿宋_GB2312" w:hint="eastAsia"/>
          <w:sz w:val="28"/>
        </w:rPr>
        <w:t>3</w:t>
      </w:r>
      <w:r w:rsidRPr="0000314E">
        <w:rPr>
          <w:rFonts w:eastAsia="仿宋_GB2312"/>
          <w:sz w:val="28"/>
        </w:rPr>
        <w:t>5%</w:t>
      </w:r>
      <w:r w:rsidRPr="0000314E">
        <w:rPr>
          <w:rFonts w:eastAsia="仿宋_GB2312"/>
          <w:sz w:val="28"/>
        </w:rPr>
        <w:t>计算，按期初借入、年末还款、全时间段或全年计息。则：</w:t>
      </w:r>
    </w:p>
    <w:p w14:paraId="7F8CE18B" w14:textId="581E4EDE" w:rsidR="00F932DD" w:rsidRPr="0000314E" w:rsidRDefault="0003041B" w:rsidP="00F710FB">
      <w:pPr>
        <w:pStyle w:val="af1"/>
        <w:tabs>
          <w:tab w:val="left" w:pos="1155"/>
        </w:tabs>
        <w:spacing w:after="0" w:line="500" w:lineRule="exact"/>
        <w:ind w:firstLineChars="200" w:firstLine="536"/>
        <w:rPr>
          <w:rFonts w:eastAsia="仿宋_GB2312"/>
          <w:spacing w:val="-6"/>
          <w:sz w:val="28"/>
        </w:rPr>
      </w:pPr>
      <w:r w:rsidRPr="0000314E">
        <w:rPr>
          <w:rFonts w:eastAsia="仿宋_GB2312"/>
          <w:spacing w:val="-6"/>
          <w:sz w:val="28"/>
        </w:rPr>
        <w:t>正常生产年份流动资金贷款利息</w:t>
      </w:r>
      <w:r w:rsidR="0092686A">
        <w:rPr>
          <w:rFonts w:eastAsia="仿宋_GB2312"/>
          <w:spacing w:val="-6"/>
          <w:sz w:val="28"/>
        </w:rPr>
        <w:t>12.64</w:t>
      </w:r>
      <w:r w:rsidRPr="0000314E">
        <w:rPr>
          <w:rFonts w:eastAsia="仿宋_GB2312"/>
          <w:spacing w:val="-6"/>
          <w:sz w:val="28"/>
        </w:rPr>
        <w:t>万元</w:t>
      </w:r>
      <w:r w:rsidRPr="0000314E">
        <w:rPr>
          <w:rFonts w:eastAsia="仿宋_GB2312" w:hint="eastAsia"/>
          <w:spacing w:val="-6"/>
          <w:sz w:val="28"/>
        </w:rPr>
        <w:t>（</w:t>
      </w:r>
      <w:r w:rsidR="0092686A">
        <w:rPr>
          <w:rFonts w:eastAsia="仿宋_GB2312"/>
          <w:sz w:val="28"/>
        </w:rPr>
        <w:t>415.25</w:t>
      </w:r>
      <w:r w:rsidRPr="0000314E">
        <w:rPr>
          <w:rFonts w:eastAsia="仿宋_GB2312"/>
          <w:spacing w:val="-6"/>
          <w:sz w:val="28"/>
        </w:rPr>
        <w:t>×70%×4.</w:t>
      </w:r>
      <w:r w:rsidRPr="0000314E">
        <w:rPr>
          <w:rFonts w:eastAsia="仿宋_GB2312" w:hint="eastAsia"/>
          <w:spacing w:val="-6"/>
          <w:sz w:val="28"/>
        </w:rPr>
        <w:t>3</w:t>
      </w:r>
      <w:r w:rsidRPr="0000314E">
        <w:rPr>
          <w:rFonts w:eastAsia="仿宋_GB2312"/>
          <w:spacing w:val="-6"/>
          <w:sz w:val="28"/>
        </w:rPr>
        <w:t>5%</w:t>
      </w:r>
      <w:r w:rsidRPr="0000314E">
        <w:rPr>
          <w:rFonts w:eastAsia="仿宋_GB2312" w:hint="eastAsia"/>
          <w:spacing w:val="-6"/>
          <w:sz w:val="28"/>
        </w:rPr>
        <w:t>）</w:t>
      </w:r>
      <w:r w:rsidR="005C5A0E" w:rsidRPr="0000314E">
        <w:rPr>
          <w:rFonts w:eastAsia="仿宋_GB2312" w:hint="eastAsia"/>
          <w:spacing w:val="-6"/>
          <w:sz w:val="28"/>
        </w:rPr>
        <w:t>，</w:t>
      </w:r>
      <w:r w:rsidRPr="0000314E">
        <w:rPr>
          <w:rFonts w:eastAsia="仿宋_GB2312"/>
          <w:sz w:val="28"/>
        </w:rPr>
        <w:t>单位</w:t>
      </w:r>
      <w:r w:rsidR="00042638" w:rsidRPr="0000314E">
        <w:rPr>
          <w:rFonts w:eastAsia="仿宋_GB2312" w:hint="eastAsia"/>
          <w:sz w:val="28"/>
          <w:szCs w:val="28"/>
        </w:rPr>
        <w:t>水泥灰岩</w:t>
      </w:r>
      <w:r w:rsidR="00042638">
        <w:rPr>
          <w:rFonts w:eastAsia="仿宋_GB2312" w:hint="eastAsia"/>
          <w:sz w:val="28"/>
          <w:szCs w:val="28"/>
        </w:rPr>
        <w:t>矿</w:t>
      </w:r>
      <w:r w:rsidRPr="0000314E">
        <w:rPr>
          <w:rFonts w:eastAsia="仿宋_GB2312"/>
          <w:sz w:val="28"/>
        </w:rPr>
        <w:t>财务费为</w:t>
      </w:r>
      <w:r w:rsidRPr="0000314E">
        <w:rPr>
          <w:rFonts w:eastAsia="仿宋_GB2312" w:hint="eastAsia"/>
          <w:sz w:val="28"/>
        </w:rPr>
        <w:t>0.</w:t>
      </w:r>
      <w:r w:rsidR="00B46400">
        <w:rPr>
          <w:rFonts w:eastAsia="仿宋_GB2312"/>
          <w:sz w:val="28"/>
        </w:rPr>
        <w:t>0</w:t>
      </w:r>
      <w:r w:rsidR="0092686A">
        <w:rPr>
          <w:rFonts w:eastAsia="仿宋_GB2312"/>
          <w:sz w:val="28"/>
        </w:rPr>
        <w:t>3</w:t>
      </w:r>
      <w:r w:rsidRPr="0000314E">
        <w:rPr>
          <w:rFonts w:eastAsia="仿宋_GB2312"/>
          <w:sz w:val="28"/>
        </w:rPr>
        <w:t>元</w:t>
      </w:r>
      <w:r w:rsidRPr="0000314E">
        <w:rPr>
          <w:rFonts w:eastAsia="仿宋_GB2312"/>
          <w:sz w:val="28"/>
        </w:rPr>
        <w:t>/</w:t>
      </w:r>
      <w:r w:rsidRPr="0000314E">
        <w:rPr>
          <w:rFonts w:eastAsia="仿宋_GB2312"/>
          <w:sz w:val="28"/>
          <w:szCs w:val="28"/>
        </w:rPr>
        <w:t>吨</w:t>
      </w:r>
      <w:r w:rsidRPr="0000314E">
        <w:rPr>
          <w:rFonts w:eastAsia="仿宋_GB2312"/>
          <w:sz w:val="28"/>
        </w:rPr>
        <w:t>。</w:t>
      </w:r>
    </w:p>
    <w:p w14:paraId="5AB59E49"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综上所述，正常生产年份总成本费用及经营成本为：</w:t>
      </w:r>
    </w:p>
    <w:p w14:paraId="04863C0D" w14:textId="152B0CA9"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hint="eastAsia"/>
          <w:sz w:val="28"/>
        </w:rPr>
        <w:t>总</w:t>
      </w:r>
      <w:r w:rsidRPr="0000314E">
        <w:rPr>
          <w:rFonts w:eastAsia="仿宋_GB2312"/>
          <w:sz w:val="28"/>
        </w:rPr>
        <w:t>生产成本＝材料费</w:t>
      </w:r>
      <w:r w:rsidRPr="0000314E">
        <w:rPr>
          <w:rFonts w:eastAsia="仿宋_GB2312"/>
          <w:sz w:val="28"/>
        </w:rPr>
        <w:t>+</w:t>
      </w:r>
      <w:r w:rsidRPr="0000314E">
        <w:rPr>
          <w:rFonts w:eastAsia="仿宋_GB2312"/>
          <w:sz w:val="28"/>
        </w:rPr>
        <w:t>动力费</w:t>
      </w:r>
      <w:r w:rsidRPr="0000314E">
        <w:rPr>
          <w:rFonts w:eastAsia="仿宋_GB2312" w:hint="eastAsia"/>
          <w:sz w:val="28"/>
        </w:rPr>
        <w:t>+</w:t>
      </w:r>
      <w:r w:rsidRPr="0000314E">
        <w:rPr>
          <w:rFonts w:eastAsia="仿宋_GB2312"/>
          <w:sz w:val="28"/>
        </w:rPr>
        <w:t>职</w:t>
      </w:r>
      <w:proofErr w:type="gramStart"/>
      <w:r w:rsidRPr="0000314E">
        <w:rPr>
          <w:rFonts w:eastAsia="仿宋_GB2312"/>
          <w:sz w:val="28"/>
        </w:rPr>
        <w:t>工薪酬费</w:t>
      </w:r>
      <w:proofErr w:type="gramEnd"/>
      <w:r w:rsidRPr="0000314E">
        <w:rPr>
          <w:rFonts w:eastAsia="仿宋_GB2312" w:hint="eastAsia"/>
          <w:sz w:val="28"/>
        </w:rPr>
        <w:t>+</w:t>
      </w:r>
      <w:r w:rsidR="00B46400" w:rsidRPr="0000314E">
        <w:rPr>
          <w:rFonts w:eastAsia="仿宋_GB2312"/>
          <w:sz w:val="28"/>
        </w:rPr>
        <w:t>折旧费</w:t>
      </w:r>
      <w:r w:rsidR="00B46400" w:rsidRPr="0000314E">
        <w:rPr>
          <w:rFonts w:eastAsia="仿宋_GB2312"/>
          <w:sz w:val="28"/>
        </w:rPr>
        <w:t>+</w:t>
      </w:r>
      <w:r w:rsidR="00B90809" w:rsidRPr="0000314E">
        <w:rPr>
          <w:rFonts w:eastAsia="仿宋_GB2312" w:hint="eastAsia"/>
          <w:sz w:val="28"/>
        </w:rPr>
        <w:t>摊销</w:t>
      </w:r>
      <w:r w:rsidRPr="0000314E">
        <w:rPr>
          <w:rFonts w:eastAsia="仿宋_GB2312" w:hint="eastAsia"/>
          <w:sz w:val="28"/>
        </w:rPr>
        <w:t>费</w:t>
      </w:r>
      <w:r w:rsidRPr="0000314E">
        <w:rPr>
          <w:rFonts w:eastAsia="仿宋_GB2312" w:hint="eastAsia"/>
          <w:sz w:val="28"/>
        </w:rPr>
        <w:t>+</w:t>
      </w:r>
      <w:r w:rsidRPr="0000314E">
        <w:rPr>
          <w:rFonts w:eastAsia="仿宋_GB2312"/>
          <w:sz w:val="28"/>
          <w:szCs w:val="28"/>
        </w:rPr>
        <w:t>环境治理</w:t>
      </w:r>
      <w:r w:rsidR="00200151" w:rsidRPr="0000314E">
        <w:rPr>
          <w:rFonts w:eastAsia="仿宋_GB2312" w:hint="eastAsia"/>
          <w:sz w:val="28"/>
          <w:szCs w:val="28"/>
        </w:rPr>
        <w:t>恢复基金</w:t>
      </w:r>
      <w:r w:rsidRPr="0000314E">
        <w:rPr>
          <w:rFonts w:eastAsia="仿宋_GB2312"/>
          <w:sz w:val="28"/>
        </w:rPr>
        <w:t>+</w:t>
      </w:r>
      <w:r w:rsidR="00B46400">
        <w:rPr>
          <w:rFonts w:eastAsia="仿宋_GB2312" w:hint="eastAsia"/>
          <w:sz w:val="28"/>
        </w:rPr>
        <w:t>修理费</w:t>
      </w:r>
      <w:r w:rsidR="00B46400">
        <w:rPr>
          <w:rFonts w:eastAsia="仿宋_GB2312" w:hint="eastAsia"/>
          <w:sz w:val="28"/>
        </w:rPr>
        <w:t>+</w:t>
      </w:r>
      <w:r w:rsidRPr="0000314E">
        <w:rPr>
          <w:rFonts w:eastAsia="仿宋_GB2312"/>
          <w:sz w:val="28"/>
        </w:rPr>
        <w:t>安全费用</w:t>
      </w:r>
      <w:r w:rsidRPr="0000314E">
        <w:rPr>
          <w:rFonts w:eastAsia="仿宋_GB2312"/>
          <w:sz w:val="28"/>
        </w:rPr>
        <w:t>+</w:t>
      </w:r>
      <w:r w:rsidRPr="0000314E">
        <w:rPr>
          <w:rFonts w:eastAsia="仿宋_GB2312"/>
          <w:sz w:val="28"/>
        </w:rPr>
        <w:t>其它</w:t>
      </w:r>
      <w:r w:rsidR="0092686A">
        <w:rPr>
          <w:rFonts w:eastAsia="仿宋_GB2312" w:hint="eastAsia"/>
          <w:sz w:val="28"/>
        </w:rPr>
        <w:t>制造费用</w:t>
      </w:r>
      <w:r w:rsidR="0092686A">
        <w:rPr>
          <w:rFonts w:eastAsia="仿宋_GB2312" w:hint="eastAsia"/>
          <w:sz w:val="28"/>
        </w:rPr>
        <w:t>+</w:t>
      </w:r>
      <w:r w:rsidR="0092686A">
        <w:rPr>
          <w:rFonts w:eastAsia="仿宋_GB2312" w:hint="eastAsia"/>
          <w:sz w:val="28"/>
        </w:rPr>
        <w:t>管理费</w:t>
      </w:r>
      <w:r w:rsidR="0092686A">
        <w:rPr>
          <w:rFonts w:eastAsia="仿宋_GB2312" w:hint="eastAsia"/>
          <w:sz w:val="28"/>
        </w:rPr>
        <w:t>+</w:t>
      </w:r>
      <w:r w:rsidR="0092686A">
        <w:rPr>
          <w:rFonts w:eastAsia="仿宋_GB2312" w:hint="eastAsia"/>
          <w:sz w:val="28"/>
        </w:rPr>
        <w:t>销售费</w:t>
      </w:r>
      <w:r w:rsidR="00B90809" w:rsidRPr="0000314E">
        <w:rPr>
          <w:rFonts w:eastAsia="仿宋_GB2312" w:hint="eastAsia"/>
          <w:sz w:val="28"/>
        </w:rPr>
        <w:t>+</w:t>
      </w:r>
      <w:r w:rsidRPr="0000314E">
        <w:rPr>
          <w:rFonts w:eastAsia="仿宋_GB2312"/>
          <w:sz w:val="28"/>
        </w:rPr>
        <w:t>财务费用</w:t>
      </w:r>
    </w:p>
    <w:p w14:paraId="2CBA76EC" w14:textId="164DE741" w:rsidR="00F932DD" w:rsidRPr="0000314E" w:rsidRDefault="005C5A0E"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w:t>
      </w:r>
      <w:r w:rsidR="0003041B" w:rsidRPr="0000314E">
        <w:rPr>
          <w:rFonts w:eastAsia="仿宋_GB2312" w:hint="eastAsia"/>
          <w:sz w:val="28"/>
          <w:szCs w:val="28"/>
        </w:rPr>
        <w:t>总成本费用</w:t>
      </w:r>
      <w:r w:rsidR="0092686A">
        <w:rPr>
          <w:rFonts w:eastAsia="仿宋_GB2312"/>
          <w:sz w:val="28"/>
          <w:szCs w:val="28"/>
        </w:rPr>
        <w:t>8721.87</w:t>
      </w:r>
      <w:r w:rsidR="00601790" w:rsidRPr="0000314E">
        <w:rPr>
          <w:rFonts w:eastAsia="仿宋_GB2312" w:hint="eastAsia"/>
          <w:sz w:val="28"/>
          <w:szCs w:val="28"/>
        </w:rPr>
        <w:t>万元，</w:t>
      </w:r>
      <w:r w:rsidR="00F932DD" w:rsidRPr="0000314E">
        <w:rPr>
          <w:rFonts w:eastAsia="仿宋_GB2312"/>
          <w:sz w:val="28"/>
        </w:rPr>
        <w:t>折合单位总成本费用为</w:t>
      </w:r>
      <w:r w:rsidR="0092686A">
        <w:rPr>
          <w:rFonts w:eastAsia="仿宋_GB2312"/>
          <w:sz w:val="28"/>
        </w:rPr>
        <w:t>18.97</w:t>
      </w:r>
      <w:r w:rsidR="00F932DD" w:rsidRPr="0000314E">
        <w:rPr>
          <w:rFonts w:eastAsia="仿宋_GB2312"/>
          <w:sz w:val="28"/>
        </w:rPr>
        <w:t>元</w:t>
      </w:r>
      <w:r w:rsidR="00F932DD" w:rsidRPr="0000314E">
        <w:rPr>
          <w:rFonts w:eastAsia="仿宋_GB2312"/>
          <w:sz w:val="28"/>
        </w:rPr>
        <w:t>/</w:t>
      </w:r>
      <w:r w:rsidR="00F932DD" w:rsidRPr="0000314E">
        <w:rPr>
          <w:rFonts w:eastAsia="仿宋_GB2312" w:hint="eastAsia"/>
          <w:sz w:val="28"/>
          <w:szCs w:val="28"/>
        </w:rPr>
        <w:t>吨</w:t>
      </w:r>
      <w:r w:rsidR="00F932DD" w:rsidRPr="0000314E">
        <w:rPr>
          <w:rFonts w:eastAsia="仿宋_GB2312"/>
          <w:sz w:val="28"/>
        </w:rPr>
        <w:t>。</w:t>
      </w:r>
    </w:p>
    <w:p w14:paraId="0870F80E" w14:textId="77777777" w:rsidR="00F932DD" w:rsidRPr="0000314E" w:rsidRDefault="00F932DD" w:rsidP="00F710FB">
      <w:pPr>
        <w:pStyle w:val="af1"/>
        <w:tabs>
          <w:tab w:val="left" w:pos="1155"/>
          <w:tab w:val="left" w:pos="1969"/>
        </w:tabs>
        <w:spacing w:after="0" w:line="500" w:lineRule="exact"/>
        <w:ind w:firstLineChars="200" w:firstLine="560"/>
        <w:rPr>
          <w:rFonts w:eastAsia="仿宋_GB2312"/>
          <w:sz w:val="28"/>
        </w:rPr>
      </w:pPr>
      <w:r w:rsidRPr="0000314E">
        <w:rPr>
          <w:rFonts w:eastAsia="仿宋_GB2312"/>
          <w:sz w:val="28"/>
        </w:rPr>
        <w:t>经营成本＝总成本费用－折旧费</w:t>
      </w:r>
      <w:r w:rsidR="00B90809" w:rsidRPr="0000314E">
        <w:rPr>
          <w:rFonts w:eastAsia="仿宋_GB2312"/>
          <w:sz w:val="28"/>
        </w:rPr>
        <w:t>－</w:t>
      </w:r>
      <w:r w:rsidR="003D3B9C" w:rsidRPr="0000314E">
        <w:rPr>
          <w:rFonts w:eastAsia="仿宋_GB2312" w:hint="eastAsia"/>
          <w:sz w:val="28"/>
        </w:rPr>
        <w:t>摊销费</w:t>
      </w:r>
      <w:r w:rsidR="003D3B9C" w:rsidRPr="0000314E">
        <w:rPr>
          <w:rFonts w:eastAsia="仿宋_GB2312"/>
          <w:sz w:val="28"/>
        </w:rPr>
        <w:t>－</w:t>
      </w:r>
      <w:r w:rsidRPr="0000314E">
        <w:rPr>
          <w:rFonts w:eastAsia="仿宋_GB2312"/>
          <w:sz w:val="28"/>
        </w:rPr>
        <w:t>财务费用</w:t>
      </w:r>
    </w:p>
    <w:p w14:paraId="70E8ED07" w14:textId="5260B473" w:rsidR="00601790" w:rsidRPr="0000314E" w:rsidRDefault="005C5A0E"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w:t>
      </w:r>
      <w:r w:rsidR="00601790" w:rsidRPr="0000314E">
        <w:rPr>
          <w:rFonts w:eastAsia="仿宋_GB2312"/>
          <w:sz w:val="28"/>
        </w:rPr>
        <w:t>经营</w:t>
      </w:r>
      <w:r w:rsidR="00601790" w:rsidRPr="0000314E">
        <w:rPr>
          <w:rFonts w:eastAsia="仿宋_GB2312" w:hint="eastAsia"/>
          <w:sz w:val="28"/>
          <w:szCs w:val="28"/>
        </w:rPr>
        <w:t>成本费用</w:t>
      </w:r>
      <w:r w:rsidR="0092686A">
        <w:rPr>
          <w:rFonts w:eastAsia="仿宋_GB2312"/>
          <w:sz w:val="28"/>
          <w:szCs w:val="28"/>
        </w:rPr>
        <w:t>8430.75</w:t>
      </w:r>
      <w:r w:rsidR="00601790" w:rsidRPr="0000314E">
        <w:rPr>
          <w:rFonts w:eastAsia="仿宋_GB2312" w:hint="eastAsia"/>
          <w:sz w:val="28"/>
          <w:szCs w:val="28"/>
        </w:rPr>
        <w:t>万元，</w:t>
      </w:r>
      <w:r w:rsidR="00601790" w:rsidRPr="0000314E">
        <w:rPr>
          <w:rFonts w:eastAsia="仿宋_GB2312"/>
          <w:sz w:val="28"/>
        </w:rPr>
        <w:t>折合单位经营成本费用为</w:t>
      </w:r>
      <w:r w:rsidR="0092686A">
        <w:rPr>
          <w:rFonts w:eastAsia="仿宋_GB2312"/>
          <w:sz w:val="28"/>
        </w:rPr>
        <w:t>18.34</w:t>
      </w:r>
      <w:r w:rsidR="00601790" w:rsidRPr="0000314E">
        <w:rPr>
          <w:rFonts w:eastAsia="仿宋_GB2312"/>
          <w:sz w:val="28"/>
        </w:rPr>
        <w:t>元</w:t>
      </w:r>
      <w:r w:rsidR="00601790" w:rsidRPr="0000314E">
        <w:rPr>
          <w:rFonts w:eastAsia="仿宋_GB2312"/>
          <w:sz w:val="28"/>
        </w:rPr>
        <w:t>/</w:t>
      </w:r>
      <w:r w:rsidR="00601790" w:rsidRPr="0000314E">
        <w:rPr>
          <w:rFonts w:eastAsia="仿宋_GB2312" w:hint="eastAsia"/>
          <w:sz w:val="28"/>
          <w:szCs w:val="28"/>
        </w:rPr>
        <w:t>吨</w:t>
      </w:r>
      <w:r w:rsidR="00601790" w:rsidRPr="0000314E">
        <w:rPr>
          <w:rFonts w:eastAsia="仿宋_GB2312"/>
          <w:sz w:val="28"/>
        </w:rPr>
        <w:t>。</w:t>
      </w:r>
    </w:p>
    <w:p w14:paraId="32DA0B5F"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lastRenderedPageBreak/>
        <w:t>13.7.</w:t>
      </w:r>
      <w:r w:rsidR="00814DD6" w:rsidRPr="0000314E">
        <w:rPr>
          <w:rFonts w:eastAsia="仿宋_GB2312"/>
          <w:sz w:val="28"/>
        </w:rPr>
        <w:t>6</w:t>
      </w:r>
      <w:r w:rsidRPr="0000314E">
        <w:rPr>
          <w:rFonts w:eastAsia="仿宋_GB2312"/>
          <w:sz w:val="28"/>
        </w:rPr>
        <w:t>税金及附加</w:t>
      </w:r>
    </w:p>
    <w:p w14:paraId="71F30FA7"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根据《矿业权评估参数确定指导意见》，税金及附加应根据国家和省级政府财税主管部门发布的有关标准进行计算。</w:t>
      </w:r>
    </w:p>
    <w:p w14:paraId="14AC7933" w14:textId="77777777" w:rsidR="00AA2E5C"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本项目的销售税金及附加包括城市维护建设税、教育费附加。城市维护建设税、教育费附加以应交增值税为税基，根据国发</w:t>
      </w:r>
      <w:r w:rsidR="005D2E8D">
        <w:rPr>
          <w:rFonts w:eastAsia="仿宋_GB2312"/>
          <w:sz w:val="28"/>
        </w:rPr>
        <w:t>〔</w:t>
      </w:r>
      <w:r w:rsidRPr="0000314E">
        <w:rPr>
          <w:rFonts w:eastAsia="仿宋_GB2312"/>
          <w:sz w:val="28"/>
        </w:rPr>
        <w:t>1985</w:t>
      </w:r>
      <w:r w:rsidR="005D2E8D">
        <w:rPr>
          <w:rFonts w:eastAsia="仿宋_GB2312"/>
          <w:sz w:val="28"/>
        </w:rPr>
        <w:t>〕</w:t>
      </w:r>
      <w:r w:rsidRPr="0000314E">
        <w:rPr>
          <w:rFonts w:eastAsia="仿宋_GB2312"/>
          <w:sz w:val="28"/>
        </w:rPr>
        <w:t>19</w:t>
      </w:r>
      <w:r w:rsidRPr="0000314E">
        <w:rPr>
          <w:rFonts w:eastAsia="仿宋_GB2312"/>
          <w:sz w:val="28"/>
        </w:rPr>
        <w:t>号《中华人民共和国城市维护建设税暂行条例》、</w:t>
      </w:r>
      <w:r w:rsidR="00AA2E5C" w:rsidRPr="0000314E">
        <w:rPr>
          <w:rFonts w:eastAsia="仿宋_GB2312" w:hint="eastAsia"/>
          <w:sz w:val="28"/>
        </w:rPr>
        <w:t>中华人民共和国主席令第五十一号</w:t>
      </w:r>
      <w:r w:rsidR="00AA2E5C" w:rsidRPr="0000314E">
        <w:rPr>
          <w:rFonts w:eastAsia="仿宋_GB2312"/>
          <w:sz w:val="28"/>
        </w:rPr>
        <w:t>《</w:t>
      </w:r>
      <w:r w:rsidR="00AA2E5C" w:rsidRPr="0000314E">
        <w:rPr>
          <w:rFonts w:eastAsia="仿宋_GB2312" w:hint="eastAsia"/>
          <w:sz w:val="28"/>
        </w:rPr>
        <w:t>中华人民共和国城市维护建设税法</w:t>
      </w:r>
      <w:r w:rsidR="00AA2E5C" w:rsidRPr="0000314E">
        <w:rPr>
          <w:rFonts w:eastAsia="仿宋_GB2312"/>
          <w:sz w:val="28"/>
        </w:rPr>
        <w:t>》</w:t>
      </w:r>
      <w:r w:rsidR="00AA2E5C" w:rsidRPr="0000314E">
        <w:rPr>
          <w:rFonts w:eastAsia="仿宋_GB2312" w:hint="eastAsia"/>
          <w:sz w:val="28"/>
        </w:rPr>
        <w:t>（自</w:t>
      </w:r>
      <w:r w:rsidR="00EE7B36">
        <w:rPr>
          <w:rFonts w:eastAsia="仿宋_GB2312" w:hint="eastAsia"/>
          <w:sz w:val="28"/>
        </w:rPr>
        <w:t>2022</w:t>
      </w:r>
      <w:r w:rsidR="00EE7B36">
        <w:rPr>
          <w:rFonts w:eastAsia="仿宋_GB2312" w:hint="eastAsia"/>
          <w:sz w:val="28"/>
        </w:rPr>
        <w:t>年</w:t>
      </w:r>
      <w:r w:rsidR="00EE7B36">
        <w:rPr>
          <w:rFonts w:eastAsia="仿宋_GB2312" w:hint="eastAsia"/>
          <w:sz w:val="28"/>
        </w:rPr>
        <w:t>5</w:t>
      </w:r>
      <w:r w:rsidR="00EE7B36">
        <w:rPr>
          <w:rFonts w:eastAsia="仿宋_GB2312" w:hint="eastAsia"/>
          <w:sz w:val="28"/>
        </w:rPr>
        <w:t>月</w:t>
      </w:r>
      <w:r w:rsidR="00AA2E5C" w:rsidRPr="0000314E">
        <w:rPr>
          <w:rFonts w:eastAsia="仿宋_GB2312" w:hint="eastAsia"/>
          <w:sz w:val="28"/>
        </w:rPr>
        <w:t>1</w:t>
      </w:r>
      <w:r w:rsidR="00AA2E5C" w:rsidRPr="0000314E">
        <w:rPr>
          <w:rFonts w:eastAsia="仿宋_GB2312" w:hint="eastAsia"/>
          <w:sz w:val="28"/>
        </w:rPr>
        <w:t>日起施行），纳税人所在地在市区的税率为</w:t>
      </w:r>
      <w:r w:rsidR="00AA2E5C" w:rsidRPr="0000314E">
        <w:rPr>
          <w:rFonts w:eastAsia="仿宋_GB2312" w:hint="eastAsia"/>
          <w:sz w:val="28"/>
        </w:rPr>
        <w:t>7%</w:t>
      </w:r>
      <w:r w:rsidR="00AA2E5C" w:rsidRPr="0000314E">
        <w:rPr>
          <w:rFonts w:eastAsia="仿宋_GB2312" w:hint="eastAsia"/>
          <w:sz w:val="28"/>
        </w:rPr>
        <w:t>，在县城、镇的税率为</w:t>
      </w:r>
      <w:r w:rsidR="00AA2E5C" w:rsidRPr="0000314E">
        <w:rPr>
          <w:rFonts w:eastAsia="仿宋_GB2312" w:hint="eastAsia"/>
          <w:sz w:val="28"/>
        </w:rPr>
        <w:t>5%</w:t>
      </w:r>
      <w:r w:rsidR="00AA2E5C" w:rsidRPr="0000314E">
        <w:rPr>
          <w:rFonts w:eastAsia="仿宋_GB2312" w:hint="eastAsia"/>
          <w:sz w:val="28"/>
        </w:rPr>
        <w:t>，不在市区、县城或镇的税率为</w:t>
      </w:r>
      <w:r w:rsidR="00AA2E5C" w:rsidRPr="0000314E">
        <w:rPr>
          <w:rFonts w:eastAsia="仿宋_GB2312" w:hint="eastAsia"/>
          <w:sz w:val="28"/>
        </w:rPr>
        <w:t>1%</w:t>
      </w:r>
      <w:r w:rsidR="00AA2E5C" w:rsidRPr="0000314E">
        <w:rPr>
          <w:rFonts w:eastAsia="仿宋_GB2312" w:hint="eastAsia"/>
          <w:sz w:val="28"/>
        </w:rPr>
        <w:t>；根据</w:t>
      </w:r>
      <w:r w:rsidR="00AA2E5C" w:rsidRPr="0000314E">
        <w:rPr>
          <w:rFonts w:eastAsia="仿宋_GB2312"/>
          <w:sz w:val="28"/>
        </w:rPr>
        <w:t>国务院令第</w:t>
      </w:r>
      <w:r w:rsidR="00AA2E5C" w:rsidRPr="0000314E">
        <w:rPr>
          <w:rFonts w:eastAsia="仿宋_GB2312"/>
          <w:sz w:val="28"/>
        </w:rPr>
        <w:t>448</w:t>
      </w:r>
      <w:r w:rsidR="00AA2E5C" w:rsidRPr="0000314E">
        <w:rPr>
          <w:rFonts w:eastAsia="仿宋_GB2312"/>
          <w:sz w:val="28"/>
        </w:rPr>
        <w:t>号《国务院关于修改〈征收教育费附加的暂行规定〉的决定》，</w:t>
      </w:r>
      <w:r w:rsidR="00AA2E5C" w:rsidRPr="0000314E">
        <w:rPr>
          <w:rFonts w:eastAsia="仿宋_GB2312" w:hint="eastAsia"/>
          <w:sz w:val="28"/>
        </w:rPr>
        <w:t>教育费附加率为</w:t>
      </w:r>
      <w:r w:rsidR="00AA2E5C" w:rsidRPr="0000314E">
        <w:rPr>
          <w:rFonts w:eastAsia="仿宋_GB2312" w:hint="eastAsia"/>
          <w:sz w:val="28"/>
        </w:rPr>
        <w:t>3%</w:t>
      </w:r>
      <w:r w:rsidR="00AA2E5C" w:rsidRPr="0000314E">
        <w:rPr>
          <w:rFonts w:eastAsia="仿宋_GB2312" w:hint="eastAsia"/>
          <w:sz w:val="28"/>
        </w:rPr>
        <w:t>，根据河南省财政厅、河南省地方税务局、中国人民银行郑州中心支行关于印发《河南省地方教育附加征收使用管理办法》的通知（</w:t>
      </w:r>
      <w:proofErr w:type="gramStart"/>
      <w:r w:rsidR="00AA2E5C" w:rsidRPr="0000314E">
        <w:rPr>
          <w:rFonts w:eastAsia="仿宋_GB2312" w:hint="eastAsia"/>
          <w:sz w:val="28"/>
        </w:rPr>
        <w:t>豫财综</w:t>
      </w:r>
      <w:proofErr w:type="gramEnd"/>
      <w:r w:rsidR="005D2E8D">
        <w:rPr>
          <w:rFonts w:eastAsia="仿宋_GB2312" w:hint="eastAsia"/>
          <w:sz w:val="28"/>
        </w:rPr>
        <w:t>〔</w:t>
      </w:r>
      <w:r w:rsidR="00AA2E5C" w:rsidRPr="0000314E">
        <w:rPr>
          <w:rFonts w:eastAsia="仿宋_GB2312" w:hint="eastAsia"/>
          <w:sz w:val="28"/>
        </w:rPr>
        <w:t>2011</w:t>
      </w:r>
      <w:r w:rsidR="005D2E8D">
        <w:rPr>
          <w:rFonts w:eastAsia="仿宋_GB2312" w:hint="eastAsia"/>
          <w:sz w:val="28"/>
        </w:rPr>
        <w:t>〕</w:t>
      </w:r>
      <w:r w:rsidR="00AA2E5C" w:rsidRPr="0000314E">
        <w:rPr>
          <w:rFonts w:eastAsia="仿宋_GB2312" w:hint="eastAsia"/>
          <w:sz w:val="28"/>
        </w:rPr>
        <w:t>4</w:t>
      </w:r>
      <w:r w:rsidR="00AA2E5C" w:rsidRPr="0000314E">
        <w:rPr>
          <w:rFonts w:eastAsia="仿宋_GB2312" w:hint="eastAsia"/>
          <w:sz w:val="28"/>
        </w:rPr>
        <w:t>号），河南省地方教育费附加率为</w:t>
      </w:r>
      <w:r w:rsidR="00AA2E5C" w:rsidRPr="0000314E">
        <w:rPr>
          <w:rFonts w:eastAsia="仿宋_GB2312" w:hint="eastAsia"/>
          <w:sz w:val="28"/>
        </w:rPr>
        <w:t>2%</w:t>
      </w:r>
      <w:r w:rsidR="00AA2E5C" w:rsidRPr="0000314E">
        <w:rPr>
          <w:rFonts w:eastAsia="仿宋_GB2312" w:hint="eastAsia"/>
          <w:sz w:val="28"/>
        </w:rPr>
        <w:t>。</w:t>
      </w:r>
    </w:p>
    <w:p w14:paraId="37B25300" w14:textId="77777777" w:rsidR="00F932DD" w:rsidRPr="0000314E" w:rsidRDefault="004248F1" w:rsidP="00F710FB">
      <w:pPr>
        <w:pStyle w:val="af1"/>
        <w:tabs>
          <w:tab w:val="left" w:pos="1155"/>
        </w:tabs>
        <w:spacing w:after="0" w:line="500" w:lineRule="exact"/>
        <w:ind w:firstLineChars="200" w:firstLine="560"/>
        <w:rPr>
          <w:rFonts w:eastAsia="仿宋_GB2312"/>
          <w:sz w:val="28"/>
        </w:rPr>
      </w:pPr>
      <w:r w:rsidRPr="0000314E">
        <w:rPr>
          <w:rFonts w:eastAsia="仿宋_GB2312" w:hint="eastAsia"/>
          <w:sz w:val="28"/>
        </w:rPr>
        <w:t>采矿权人</w:t>
      </w:r>
      <w:r w:rsidR="00AA2E5C" w:rsidRPr="0000314E">
        <w:rPr>
          <w:rFonts w:eastAsia="仿宋_GB2312"/>
          <w:sz w:val="28"/>
        </w:rPr>
        <w:t>纳税所在地适用的城市维护建</w:t>
      </w:r>
      <w:r w:rsidR="00AA2E5C" w:rsidRPr="0000314E">
        <w:rPr>
          <w:rFonts w:eastAsia="仿宋_GB2312" w:hint="eastAsia"/>
          <w:sz w:val="28"/>
        </w:rPr>
        <w:t>设税税率为</w:t>
      </w:r>
      <w:r w:rsidR="00EF1F1F">
        <w:rPr>
          <w:rFonts w:eastAsia="仿宋_GB2312"/>
          <w:sz w:val="28"/>
        </w:rPr>
        <w:t>5</w:t>
      </w:r>
      <w:r w:rsidR="00AA2E5C" w:rsidRPr="0000314E">
        <w:rPr>
          <w:rFonts w:eastAsia="仿宋_GB2312"/>
          <w:sz w:val="28"/>
        </w:rPr>
        <w:t>%</w:t>
      </w:r>
      <w:r w:rsidR="00AA2E5C" w:rsidRPr="0000314E">
        <w:rPr>
          <w:rFonts w:eastAsia="仿宋_GB2312"/>
          <w:sz w:val="28"/>
        </w:rPr>
        <w:t>，教育费附加率为</w:t>
      </w:r>
      <w:r w:rsidR="00AA2E5C" w:rsidRPr="0000314E">
        <w:rPr>
          <w:rFonts w:eastAsia="仿宋_GB2312"/>
          <w:sz w:val="28"/>
        </w:rPr>
        <w:t>5%</w:t>
      </w:r>
      <w:r w:rsidR="00AA2E5C" w:rsidRPr="0000314E">
        <w:rPr>
          <w:rFonts w:eastAsia="仿宋_GB2312" w:hint="eastAsia"/>
          <w:sz w:val="28"/>
        </w:rPr>
        <w:t>（含地方教育费附加）</w:t>
      </w:r>
      <w:r w:rsidR="00AA2E5C" w:rsidRPr="0000314E">
        <w:rPr>
          <w:rFonts w:eastAsia="仿宋_GB2312"/>
          <w:sz w:val="28"/>
        </w:rPr>
        <w:t>。</w:t>
      </w:r>
    </w:p>
    <w:p w14:paraId="4F26E6B0" w14:textId="77777777" w:rsidR="00460AEE"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应交增值税为销项税额减进项税额，增值税按一般纳税人适用税率计算，本项目适用的销项税率为</w:t>
      </w:r>
      <w:r w:rsidRPr="0000314E">
        <w:rPr>
          <w:rFonts w:eastAsia="仿宋_GB2312"/>
          <w:sz w:val="28"/>
        </w:rPr>
        <w:t>1</w:t>
      </w:r>
      <w:r w:rsidR="00FC4E1B" w:rsidRPr="0000314E">
        <w:rPr>
          <w:rFonts w:eastAsia="仿宋_GB2312"/>
          <w:sz w:val="28"/>
        </w:rPr>
        <w:t>3</w:t>
      </w:r>
      <w:r w:rsidRPr="0000314E">
        <w:rPr>
          <w:rFonts w:eastAsia="仿宋_GB2312"/>
          <w:sz w:val="28"/>
        </w:rPr>
        <w:t>%</w:t>
      </w:r>
      <w:r w:rsidRPr="0000314E">
        <w:rPr>
          <w:rFonts w:eastAsia="仿宋_GB2312"/>
          <w:sz w:val="28"/>
        </w:rPr>
        <w:t>（以销售收入为税基），进项税率为</w:t>
      </w:r>
      <w:r w:rsidRPr="0000314E">
        <w:rPr>
          <w:rFonts w:eastAsia="仿宋_GB2312"/>
          <w:sz w:val="28"/>
        </w:rPr>
        <w:t>1</w:t>
      </w:r>
      <w:r w:rsidR="00FC4E1B" w:rsidRPr="0000314E">
        <w:rPr>
          <w:rFonts w:eastAsia="仿宋_GB2312"/>
          <w:sz w:val="28"/>
        </w:rPr>
        <w:t>3</w:t>
      </w:r>
      <w:r w:rsidRPr="0000314E">
        <w:rPr>
          <w:rFonts w:eastAsia="仿宋_GB2312"/>
          <w:sz w:val="28"/>
        </w:rPr>
        <w:t>%</w:t>
      </w:r>
      <w:r w:rsidRPr="0000314E">
        <w:rPr>
          <w:rFonts w:eastAsia="仿宋_GB2312"/>
          <w:sz w:val="28"/>
        </w:rPr>
        <w:t>（以材料费、动力费</w:t>
      </w:r>
      <w:r w:rsidRPr="0000314E">
        <w:rPr>
          <w:rFonts w:eastAsia="仿宋_GB2312" w:hint="eastAsia"/>
          <w:sz w:val="28"/>
        </w:rPr>
        <w:t>、修理费</w:t>
      </w:r>
      <w:r w:rsidRPr="0000314E">
        <w:rPr>
          <w:rFonts w:eastAsia="仿宋_GB2312"/>
          <w:sz w:val="28"/>
        </w:rPr>
        <w:t>为税基）。</w:t>
      </w:r>
    </w:p>
    <w:p w14:paraId="226CD6EA"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年增值税销项税额＝销售收入</w:t>
      </w:r>
      <w:r w:rsidRPr="0000314E">
        <w:rPr>
          <w:rFonts w:eastAsia="仿宋_GB2312"/>
          <w:sz w:val="28"/>
        </w:rPr>
        <w:t>×</w:t>
      </w:r>
      <w:r w:rsidRPr="0000314E">
        <w:rPr>
          <w:rFonts w:eastAsia="仿宋_GB2312"/>
          <w:sz w:val="28"/>
        </w:rPr>
        <w:t>销项税率</w:t>
      </w:r>
    </w:p>
    <w:p w14:paraId="447D94D7" w14:textId="48AADDA5"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4016F4">
        <w:rPr>
          <w:rFonts w:eastAsia="仿宋_GB2312" w:hint="eastAsia"/>
          <w:sz w:val="28"/>
        </w:rPr>
        <w:t>13790.75</w:t>
      </w:r>
      <w:r w:rsidRPr="0000314E">
        <w:rPr>
          <w:rFonts w:eastAsia="仿宋_GB2312"/>
          <w:sz w:val="28"/>
        </w:rPr>
        <w:t>×1</w:t>
      </w:r>
      <w:r w:rsidR="00FC4E1B" w:rsidRPr="0000314E">
        <w:rPr>
          <w:rFonts w:eastAsia="仿宋_GB2312"/>
          <w:sz w:val="28"/>
        </w:rPr>
        <w:t>3</w:t>
      </w:r>
      <w:r w:rsidRPr="0000314E">
        <w:rPr>
          <w:rFonts w:eastAsia="仿宋_GB2312"/>
          <w:sz w:val="28"/>
        </w:rPr>
        <w:t>%</w:t>
      </w:r>
      <w:r w:rsidRPr="0000314E">
        <w:rPr>
          <w:rFonts w:eastAsia="仿宋_GB2312"/>
          <w:sz w:val="28"/>
        </w:rPr>
        <w:t>＝</w:t>
      </w:r>
      <w:r w:rsidR="0092686A">
        <w:rPr>
          <w:rFonts w:eastAsia="仿宋_GB2312"/>
          <w:sz w:val="28"/>
        </w:rPr>
        <w:t>1792.80</w:t>
      </w:r>
      <w:r w:rsidRPr="0000314E">
        <w:rPr>
          <w:rFonts w:eastAsia="仿宋_GB2312"/>
          <w:sz w:val="28"/>
        </w:rPr>
        <w:t>（万元）</w:t>
      </w:r>
    </w:p>
    <w:p w14:paraId="20C3E109" w14:textId="451C814E"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年增值税进项税额＝（</w:t>
      </w:r>
      <w:proofErr w:type="gramStart"/>
      <w:r w:rsidRPr="0000314E">
        <w:rPr>
          <w:rFonts w:eastAsia="仿宋_GB2312"/>
          <w:sz w:val="28"/>
        </w:rPr>
        <w:t>年材料</w:t>
      </w:r>
      <w:proofErr w:type="gramEnd"/>
      <w:r w:rsidR="00430A0C" w:rsidRPr="0000314E">
        <w:rPr>
          <w:rFonts w:eastAsia="仿宋_GB2312"/>
          <w:sz w:val="28"/>
        </w:rPr>
        <w:t>费＋</w:t>
      </w:r>
      <w:r w:rsidRPr="0000314E">
        <w:rPr>
          <w:rFonts w:eastAsia="仿宋_GB2312"/>
          <w:sz w:val="28"/>
        </w:rPr>
        <w:t>动力</w:t>
      </w:r>
      <w:r w:rsidR="00AA2E5C" w:rsidRPr="0000314E">
        <w:rPr>
          <w:rFonts w:eastAsia="仿宋_GB2312"/>
          <w:sz w:val="28"/>
        </w:rPr>
        <w:t>费</w:t>
      </w:r>
      <w:r w:rsidRPr="0000314E">
        <w:rPr>
          <w:rFonts w:eastAsia="仿宋_GB2312"/>
          <w:sz w:val="28"/>
        </w:rPr>
        <w:t>＋</w:t>
      </w:r>
      <w:r w:rsidRPr="0000314E">
        <w:rPr>
          <w:rFonts w:eastAsia="仿宋_GB2312" w:hint="eastAsia"/>
          <w:sz w:val="28"/>
        </w:rPr>
        <w:t>修理费</w:t>
      </w:r>
      <w:r w:rsidRPr="0000314E">
        <w:rPr>
          <w:rFonts w:eastAsia="仿宋_GB2312"/>
          <w:sz w:val="28"/>
        </w:rPr>
        <w:t>）</w:t>
      </w:r>
      <w:r w:rsidRPr="0000314E">
        <w:rPr>
          <w:rFonts w:eastAsia="仿宋_GB2312"/>
          <w:sz w:val="28"/>
        </w:rPr>
        <w:t>×</w:t>
      </w:r>
      <w:r w:rsidRPr="0000314E">
        <w:rPr>
          <w:rFonts w:eastAsia="仿宋_GB2312"/>
          <w:sz w:val="28"/>
        </w:rPr>
        <w:t>进项税率</w:t>
      </w:r>
    </w:p>
    <w:p w14:paraId="159CE373" w14:textId="7C566FF4"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477B94">
        <w:rPr>
          <w:rFonts w:eastAsia="仿宋_GB2312"/>
          <w:sz w:val="28"/>
        </w:rPr>
        <w:t>1608.92</w:t>
      </w:r>
      <w:r w:rsidR="00AA2E5C" w:rsidRPr="0000314E">
        <w:rPr>
          <w:rFonts w:eastAsia="仿宋_GB2312" w:hint="eastAsia"/>
          <w:sz w:val="28"/>
        </w:rPr>
        <w:t>+</w:t>
      </w:r>
      <w:r w:rsidR="00955044">
        <w:rPr>
          <w:rFonts w:eastAsia="仿宋_GB2312" w:hint="eastAsia"/>
          <w:sz w:val="28"/>
        </w:rPr>
        <w:t>1</w:t>
      </w:r>
      <w:r w:rsidR="00477B94">
        <w:rPr>
          <w:rFonts w:eastAsia="仿宋_GB2312"/>
          <w:sz w:val="28"/>
        </w:rPr>
        <w:t>875.54</w:t>
      </w:r>
      <w:r w:rsidR="00430A0C">
        <w:rPr>
          <w:rFonts w:eastAsia="仿宋_GB2312"/>
          <w:sz w:val="28"/>
        </w:rPr>
        <w:t>+</w:t>
      </w:r>
      <w:r w:rsidR="00477B94">
        <w:rPr>
          <w:rFonts w:eastAsia="仿宋_GB2312"/>
          <w:sz w:val="28"/>
        </w:rPr>
        <w:t>183.88</w:t>
      </w:r>
      <w:r w:rsidRPr="0000314E">
        <w:rPr>
          <w:rFonts w:eastAsia="仿宋_GB2312"/>
          <w:sz w:val="28"/>
        </w:rPr>
        <w:t>）</w:t>
      </w:r>
      <w:r w:rsidRPr="0000314E">
        <w:rPr>
          <w:rFonts w:eastAsia="仿宋_GB2312"/>
          <w:sz w:val="28"/>
        </w:rPr>
        <w:t>×1</w:t>
      </w:r>
      <w:r w:rsidR="00FC4E1B" w:rsidRPr="0000314E">
        <w:rPr>
          <w:rFonts w:eastAsia="仿宋_GB2312"/>
          <w:sz w:val="28"/>
        </w:rPr>
        <w:t>3</w:t>
      </w:r>
      <w:r w:rsidRPr="0000314E">
        <w:rPr>
          <w:rFonts w:eastAsia="仿宋_GB2312"/>
          <w:sz w:val="28"/>
        </w:rPr>
        <w:t>%</w:t>
      </w:r>
      <w:r w:rsidRPr="0000314E">
        <w:rPr>
          <w:rFonts w:eastAsia="仿宋_GB2312"/>
          <w:sz w:val="28"/>
        </w:rPr>
        <w:t>＝</w:t>
      </w:r>
      <w:r w:rsidR="00477B94">
        <w:rPr>
          <w:rFonts w:eastAsia="仿宋_GB2312"/>
          <w:sz w:val="28"/>
        </w:rPr>
        <w:t>476.88</w:t>
      </w:r>
      <w:r w:rsidRPr="0000314E">
        <w:rPr>
          <w:rFonts w:eastAsia="仿宋_GB2312"/>
          <w:sz w:val="28"/>
        </w:rPr>
        <w:t>（万元）</w:t>
      </w:r>
    </w:p>
    <w:p w14:paraId="3ECE69B3"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年应交增值税额＝年销项税额－年进项税额</w:t>
      </w:r>
    </w:p>
    <w:p w14:paraId="0FB9D757" w14:textId="00A491B8"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92686A">
        <w:rPr>
          <w:rFonts w:eastAsia="仿宋_GB2312"/>
          <w:sz w:val="28"/>
        </w:rPr>
        <w:t>1792.80</w:t>
      </w:r>
      <w:r w:rsidR="00814DD6" w:rsidRPr="0000314E">
        <w:rPr>
          <w:rFonts w:eastAsia="仿宋_GB2312" w:hint="eastAsia"/>
          <w:sz w:val="28"/>
        </w:rPr>
        <w:t>－</w:t>
      </w:r>
      <w:r w:rsidR="00477B94">
        <w:rPr>
          <w:rFonts w:eastAsia="仿宋_GB2312"/>
          <w:sz w:val="28"/>
        </w:rPr>
        <w:t>476.88</w:t>
      </w:r>
      <w:r w:rsidRPr="0000314E">
        <w:rPr>
          <w:rFonts w:eastAsia="仿宋_GB2312"/>
          <w:sz w:val="28"/>
        </w:rPr>
        <w:t>＝</w:t>
      </w:r>
      <w:r w:rsidR="00477B94">
        <w:rPr>
          <w:rFonts w:eastAsia="仿宋_GB2312"/>
          <w:sz w:val="28"/>
        </w:rPr>
        <w:t>1</w:t>
      </w:r>
      <w:r w:rsidR="0092686A">
        <w:rPr>
          <w:rFonts w:eastAsia="仿宋_GB2312"/>
          <w:sz w:val="28"/>
        </w:rPr>
        <w:t>315.92</w:t>
      </w:r>
      <w:r w:rsidRPr="0000314E">
        <w:rPr>
          <w:rFonts w:eastAsia="仿宋_GB2312"/>
          <w:sz w:val="28"/>
        </w:rPr>
        <w:t>（万元）</w:t>
      </w:r>
    </w:p>
    <w:p w14:paraId="6786D9E1"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年城市维护建设税＝年增值税额</w:t>
      </w:r>
      <w:r w:rsidRPr="0000314E">
        <w:rPr>
          <w:rFonts w:eastAsia="仿宋_GB2312"/>
          <w:sz w:val="28"/>
        </w:rPr>
        <w:t>×</w:t>
      </w:r>
      <w:r w:rsidRPr="0000314E">
        <w:rPr>
          <w:rFonts w:eastAsia="仿宋_GB2312"/>
          <w:sz w:val="28"/>
        </w:rPr>
        <w:t>城市维护建设税率</w:t>
      </w:r>
    </w:p>
    <w:p w14:paraId="3B616C33" w14:textId="772514DD"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92686A">
        <w:rPr>
          <w:rFonts w:eastAsia="仿宋_GB2312"/>
          <w:sz w:val="28"/>
        </w:rPr>
        <w:t>1315.92</w:t>
      </w:r>
      <w:r w:rsidRPr="0000314E">
        <w:rPr>
          <w:rFonts w:eastAsia="仿宋_GB2312"/>
          <w:sz w:val="28"/>
        </w:rPr>
        <w:t>×</w:t>
      </w:r>
      <w:r w:rsidR="003D1512">
        <w:rPr>
          <w:rFonts w:eastAsia="仿宋_GB2312"/>
          <w:sz w:val="28"/>
        </w:rPr>
        <w:t>5</w:t>
      </w:r>
      <w:r w:rsidRPr="0000314E">
        <w:rPr>
          <w:rFonts w:eastAsia="仿宋_GB2312"/>
          <w:sz w:val="28"/>
        </w:rPr>
        <w:t>%</w:t>
      </w:r>
      <w:r w:rsidRPr="0000314E">
        <w:rPr>
          <w:rFonts w:eastAsia="仿宋_GB2312"/>
          <w:sz w:val="28"/>
        </w:rPr>
        <w:t>＝</w:t>
      </w:r>
      <w:r w:rsidR="00477B94">
        <w:rPr>
          <w:rFonts w:eastAsia="仿宋_GB2312"/>
          <w:sz w:val="28"/>
        </w:rPr>
        <w:t>6</w:t>
      </w:r>
      <w:r w:rsidR="0092686A">
        <w:rPr>
          <w:rFonts w:eastAsia="仿宋_GB2312"/>
          <w:sz w:val="28"/>
        </w:rPr>
        <w:t>5.80</w:t>
      </w:r>
      <w:r w:rsidRPr="0000314E">
        <w:rPr>
          <w:rFonts w:eastAsia="仿宋_GB2312" w:hint="eastAsia"/>
          <w:sz w:val="28"/>
        </w:rPr>
        <w:t>（</w:t>
      </w:r>
      <w:r w:rsidR="00482C82" w:rsidRPr="0000314E">
        <w:rPr>
          <w:rFonts w:eastAsia="仿宋_GB2312" w:hint="eastAsia"/>
          <w:sz w:val="28"/>
        </w:rPr>
        <w:t>万</w:t>
      </w:r>
      <w:r w:rsidRPr="0000314E">
        <w:rPr>
          <w:rFonts w:eastAsia="仿宋_GB2312"/>
          <w:sz w:val="28"/>
        </w:rPr>
        <w:t>元）</w:t>
      </w:r>
    </w:p>
    <w:p w14:paraId="2380A3BD"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年教育费附加＝年增值税额</w:t>
      </w:r>
      <w:r w:rsidRPr="0000314E">
        <w:rPr>
          <w:rFonts w:eastAsia="仿宋_GB2312"/>
          <w:sz w:val="28"/>
        </w:rPr>
        <w:t>×</w:t>
      </w:r>
      <w:r w:rsidRPr="0000314E">
        <w:rPr>
          <w:rFonts w:eastAsia="仿宋_GB2312"/>
          <w:sz w:val="28"/>
        </w:rPr>
        <w:t>教育费附加费率</w:t>
      </w:r>
    </w:p>
    <w:p w14:paraId="08426BB2" w14:textId="77777777" w:rsidR="0092686A" w:rsidRPr="0000314E" w:rsidRDefault="0092686A"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lastRenderedPageBreak/>
        <w:t>＝</w:t>
      </w:r>
      <w:r>
        <w:rPr>
          <w:rFonts w:eastAsia="仿宋_GB2312"/>
          <w:sz w:val="28"/>
        </w:rPr>
        <w:t>1315.92</w:t>
      </w:r>
      <w:r w:rsidRPr="0000314E">
        <w:rPr>
          <w:rFonts w:eastAsia="仿宋_GB2312"/>
          <w:sz w:val="28"/>
        </w:rPr>
        <w:t>×</w:t>
      </w:r>
      <w:r>
        <w:rPr>
          <w:rFonts w:eastAsia="仿宋_GB2312"/>
          <w:sz w:val="28"/>
        </w:rPr>
        <w:t>5</w:t>
      </w:r>
      <w:r w:rsidRPr="0000314E">
        <w:rPr>
          <w:rFonts w:eastAsia="仿宋_GB2312"/>
          <w:sz w:val="28"/>
        </w:rPr>
        <w:t>%</w:t>
      </w:r>
      <w:r w:rsidRPr="0000314E">
        <w:rPr>
          <w:rFonts w:eastAsia="仿宋_GB2312"/>
          <w:sz w:val="28"/>
        </w:rPr>
        <w:t>＝</w:t>
      </w:r>
      <w:r>
        <w:rPr>
          <w:rFonts w:eastAsia="仿宋_GB2312"/>
          <w:sz w:val="28"/>
        </w:rPr>
        <w:t>65.80</w:t>
      </w:r>
      <w:r w:rsidRPr="0000314E">
        <w:rPr>
          <w:rFonts w:eastAsia="仿宋_GB2312" w:hint="eastAsia"/>
          <w:sz w:val="28"/>
        </w:rPr>
        <w:t>（万</w:t>
      </w:r>
      <w:r w:rsidRPr="0000314E">
        <w:rPr>
          <w:rFonts w:eastAsia="仿宋_GB2312"/>
          <w:sz w:val="28"/>
        </w:rPr>
        <w:t>元）</w:t>
      </w:r>
    </w:p>
    <w:p w14:paraId="0A8F5BB4" w14:textId="0A580E95" w:rsidR="00921DC5" w:rsidRPr="0000314E" w:rsidRDefault="00921DC5"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根据</w:t>
      </w:r>
      <w:r w:rsidRPr="0000314E">
        <w:rPr>
          <w:rFonts w:eastAsia="仿宋_GB2312" w:hint="eastAsia"/>
          <w:sz w:val="28"/>
        </w:rPr>
        <w:t>河南省人民代表大会常务委员会关于河南省资源税适用税率等事项的决定（</w:t>
      </w:r>
      <w:r w:rsidRPr="0000314E">
        <w:rPr>
          <w:rFonts w:eastAsia="仿宋_GB2312" w:hint="eastAsia"/>
          <w:sz w:val="28"/>
        </w:rPr>
        <w:t>2020</w:t>
      </w:r>
      <w:r w:rsidRPr="0000314E">
        <w:rPr>
          <w:rFonts w:eastAsia="仿宋_GB2312" w:hint="eastAsia"/>
          <w:sz w:val="28"/>
        </w:rPr>
        <w:t>年</w:t>
      </w:r>
      <w:r w:rsidRPr="0000314E">
        <w:rPr>
          <w:rFonts w:eastAsia="仿宋_GB2312" w:hint="eastAsia"/>
          <w:sz w:val="28"/>
        </w:rPr>
        <w:t>7</w:t>
      </w:r>
      <w:r w:rsidRPr="0000314E">
        <w:rPr>
          <w:rFonts w:eastAsia="仿宋_GB2312" w:hint="eastAsia"/>
          <w:sz w:val="28"/>
        </w:rPr>
        <w:t>月</w:t>
      </w:r>
      <w:r w:rsidRPr="0000314E">
        <w:rPr>
          <w:rFonts w:eastAsia="仿宋_GB2312" w:hint="eastAsia"/>
          <w:sz w:val="28"/>
        </w:rPr>
        <w:t>31</w:t>
      </w:r>
      <w:r w:rsidRPr="0000314E">
        <w:rPr>
          <w:rFonts w:eastAsia="仿宋_GB2312" w:hint="eastAsia"/>
          <w:sz w:val="28"/>
        </w:rPr>
        <w:t>日河南省第十三届人民代表大会常务委员会第十九次会议通过），石灰石（原矿）</w:t>
      </w:r>
      <w:r w:rsidR="0092686A" w:rsidRPr="0000314E">
        <w:rPr>
          <w:rFonts w:eastAsia="仿宋_GB2312" w:hint="eastAsia"/>
          <w:sz w:val="28"/>
        </w:rPr>
        <w:t>资源税率为</w:t>
      </w:r>
      <w:r w:rsidR="0092686A">
        <w:rPr>
          <w:rFonts w:eastAsia="仿宋_GB2312"/>
          <w:sz w:val="28"/>
        </w:rPr>
        <w:t>3.5</w:t>
      </w:r>
      <w:r w:rsidR="0092686A">
        <w:rPr>
          <w:rFonts w:eastAsia="仿宋_GB2312" w:hint="eastAsia"/>
          <w:sz w:val="28"/>
        </w:rPr>
        <w:t>元</w:t>
      </w:r>
      <w:r w:rsidR="0092686A">
        <w:rPr>
          <w:rFonts w:eastAsia="仿宋_GB2312" w:hint="eastAsia"/>
          <w:sz w:val="28"/>
        </w:rPr>
        <w:t>/</w:t>
      </w:r>
      <w:r w:rsidR="0092686A">
        <w:rPr>
          <w:rFonts w:eastAsia="仿宋_GB2312" w:hint="eastAsia"/>
          <w:sz w:val="28"/>
        </w:rPr>
        <w:t>吨，白云岩</w:t>
      </w:r>
      <w:r w:rsidR="00477B94" w:rsidRPr="0000314E">
        <w:rPr>
          <w:rFonts w:eastAsia="仿宋_GB2312" w:hint="eastAsia"/>
          <w:sz w:val="28"/>
        </w:rPr>
        <w:t>（原矿）</w:t>
      </w:r>
      <w:r w:rsidRPr="0000314E">
        <w:rPr>
          <w:rFonts w:eastAsia="仿宋_GB2312" w:hint="eastAsia"/>
          <w:sz w:val="28"/>
        </w:rPr>
        <w:t>资源税率为</w:t>
      </w:r>
      <w:r w:rsidR="0092686A">
        <w:rPr>
          <w:rFonts w:eastAsia="仿宋_GB2312"/>
          <w:sz w:val="28"/>
        </w:rPr>
        <w:t>4</w:t>
      </w:r>
      <w:r w:rsidR="0092686A">
        <w:rPr>
          <w:rFonts w:eastAsia="仿宋_GB2312" w:hint="eastAsia"/>
          <w:sz w:val="28"/>
        </w:rPr>
        <w:t>%</w:t>
      </w:r>
      <w:r w:rsidRPr="0000314E">
        <w:rPr>
          <w:rFonts w:eastAsia="仿宋_GB2312" w:hint="eastAsia"/>
          <w:sz w:val="28"/>
        </w:rPr>
        <w:t>。</w:t>
      </w:r>
      <w:r w:rsidR="0092686A">
        <w:rPr>
          <w:rFonts w:eastAsia="仿宋_GB2312" w:hint="eastAsia"/>
          <w:sz w:val="28"/>
        </w:rPr>
        <w:t>则：</w:t>
      </w:r>
    </w:p>
    <w:p w14:paraId="38BDB234"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正常生产年份资源税＝原</w:t>
      </w:r>
      <w:r w:rsidRPr="0000314E">
        <w:rPr>
          <w:rFonts w:eastAsia="仿宋_GB2312" w:hint="eastAsia"/>
          <w:sz w:val="28"/>
        </w:rPr>
        <w:t>矿</w:t>
      </w:r>
      <w:r w:rsidR="00EE2261" w:rsidRPr="0000314E">
        <w:rPr>
          <w:rFonts w:eastAsia="仿宋_GB2312" w:hint="eastAsia"/>
          <w:sz w:val="28"/>
        </w:rPr>
        <w:t>产量</w:t>
      </w:r>
      <w:r w:rsidRPr="0000314E">
        <w:rPr>
          <w:rFonts w:eastAsia="仿宋_GB2312"/>
          <w:sz w:val="28"/>
        </w:rPr>
        <w:t>×</w:t>
      </w:r>
      <w:r w:rsidRPr="0000314E">
        <w:rPr>
          <w:rFonts w:eastAsia="仿宋_GB2312" w:hint="eastAsia"/>
          <w:sz w:val="28"/>
        </w:rPr>
        <w:t>资源税税率</w:t>
      </w:r>
    </w:p>
    <w:p w14:paraId="606A3600" w14:textId="48F42793"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3155E">
        <w:rPr>
          <w:rFonts w:eastAsia="仿宋_GB2312"/>
          <w:sz w:val="28"/>
        </w:rPr>
        <w:t>300</w:t>
      </w:r>
      <w:r w:rsidRPr="0000314E">
        <w:rPr>
          <w:rFonts w:eastAsia="仿宋_GB2312"/>
          <w:sz w:val="28"/>
        </w:rPr>
        <w:t>×</w:t>
      </w:r>
      <w:r w:rsidR="00EE2261" w:rsidRPr="0000314E">
        <w:rPr>
          <w:rFonts w:eastAsia="仿宋_GB2312" w:hint="eastAsia"/>
          <w:sz w:val="28"/>
        </w:rPr>
        <w:t>3.5</w:t>
      </w:r>
      <w:r w:rsidR="0092686A">
        <w:rPr>
          <w:rFonts w:eastAsia="仿宋_GB2312"/>
          <w:sz w:val="28"/>
        </w:rPr>
        <w:t>+</w:t>
      </w:r>
      <w:r w:rsidR="0013155E">
        <w:rPr>
          <w:rFonts w:eastAsia="仿宋_GB2312"/>
          <w:sz w:val="28"/>
        </w:rPr>
        <w:t>125.8</w:t>
      </w:r>
      <w:r w:rsidR="0013155E" w:rsidRPr="0000314E">
        <w:rPr>
          <w:rFonts w:eastAsia="仿宋_GB2312"/>
          <w:sz w:val="28"/>
        </w:rPr>
        <w:t>×</w:t>
      </w:r>
      <w:r w:rsidR="0013155E" w:rsidRPr="0000314E">
        <w:rPr>
          <w:rFonts w:eastAsia="仿宋_GB2312" w:hint="eastAsia"/>
          <w:sz w:val="28"/>
        </w:rPr>
        <w:t>3.5</w:t>
      </w:r>
      <w:r w:rsidR="0013155E">
        <w:rPr>
          <w:rFonts w:eastAsia="仿宋_GB2312"/>
          <w:sz w:val="28"/>
        </w:rPr>
        <w:t>+1016.64</w:t>
      </w:r>
      <w:r w:rsidR="0013155E" w:rsidRPr="0000314E">
        <w:rPr>
          <w:rFonts w:eastAsia="仿宋_GB2312"/>
          <w:sz w:val="28"/>
        </w:rPr>
        <w:t>×</w:t>
      </w:r>
      <w:r w:rsidR="0013155E">
        <w:rPr>
          <w:rFonts w:eastAsia="仿宋_GB2312"/>
          <w:sz w:val="28"/>
        </w:rPr>
        <w:t>4</w:t>
      </w:r>
      <w:r w:rsidR="0013155E">
        <w:rPr>
          <w:rFonts w:eastAsia="仿宋_GB2312" w:hint="eastAsia"/>
          <w:sz w:val="28"/>
        </w:rPr>
        <w:t>%</w:t>
      </w:r>
      <w:r w:rsidRPr="0000314E">
        <w:rPr>
          <w:rFonts w:eastAsia="仿宋_GB2312"/>
          <w:sz w:val="28"/>
        </w:rPr>
        <w:t>＝</w:t>
      </w:r>
      <w:r w:rsidR="00477B94">
        <w:rPr>
          <w:rFonts w:eastAsia="仿宋_GB2312"/>
          <w:sz w:val="28"/>
        </w:rPr>
        <w:t>1</w:t>
      </w:r>
      <w:r w:rsidR="0013155E">
        <w:rPr>
          <w:rFonts w:eastAsia="仿宋_GB2312"/>
          <w:sz w:val="28"/>
        </w:rPr>
        <w:t>530.98</w:t>
      </w:r>
      <w:r w:rsidRPr="0000314E">
        <w:rPr>
          <w:rFonts w:eastAsia="仿宋_GB2312"/>
          <w:sz w:val="28"/>
        </w:rPr>
        <w:t>（万元）</w:t>
      </w:r>
    </w:p>
    <w:p w14:paraId="65A69848"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销售税金及附加合计＝城市维护建设税＋教育费附加＋资源税</w:t>
      </w:r>
    </w:p>
    <w:p w14:paraId="432CECC8" w14:textId="276F7F04"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92686A">
        <w:rPr>
          <w:rFonts w:eastAsia="仿宋_GB2312"/>
          <w:sz w:val="28"/>
        </w:rPr>
        <w:t>65.80</w:t>
      </w:r>
      <w:r w:rsidR="005042B5" w:rsidRPr="0000314E">
        <w:rPr>
          <w:rFonts w:eastAsia="仿宋_GB2312"/>
          <w:sz w:val="28"/>
        </w:rPr>
        <w:t>+</w:t>
      </w:r>
      <w:r w:rsidR="0092686A">
        <w:rPr>
          <w:rFonts w:eastAsia="仿宋_GB2312"/>
          <w:sz w:val="28"/>
        </w:rPr>
        <w:t>65.80</w:t>
      </w:r>
      <w:r w:rsidRPr="0000314E">
        <w:rPr>
          <w:rFonts w:eastAsia="仿宋_GB2312"/>
          <w:sz w:val="28"/>
        </w:rPr>
        <w:t>+</w:t>
      </w:r>
      <w:r w:rsidR="0013155E">
        <w:rPr>
          <w:rFonts w:eastAsia="仿宋_GB2312"/>
          <w:sz w:val="28"/>
        </w:rPr>
        <w:t>1530.98</w:t>
      </w:r>
      <w:r w:rsidRPr="0000314E">
        <w:rPr>
          <w:rFonts w:eastAsia="仿宋_GB2312"/>
          <w:sz w:val="28"/>
        </w:rPr>
        <w:t>＝</w:t>
      </w:r>
      <w:r w:rsidR="0013155E">
        <w:rPr>
          <w:rFonts w:eastAsia="仿宋_GB2312"/>
          <w:sz w:val="28"/>
        </w:rPr>
        <w:t>1662.58</w:t>
      </w:r>
      <w:r w:rsidRPr="0000314E">
        <w:rPr>
          <w:rFonts w:eastAsia="仿宋_GB2312"/>
          <w:sz w:val="28"/>
        </w:rPr>
        <w:t>（万元）</w:t>
      </w:r>
    </w:p>
    <w:p w14:paraId="2D847A57" w14:textId="77777777" w:rsidR="00F932DD" w:rsidRPr="0000314E" w:rsidRDefault="00F932DD" w:rsidP="00F710FB">
      <w:pPr>
        <w:pStyle w:val="af1"/>
        <w:tabs>
          <w:tab w:val="left" w:pos="1155"/>
        </w:tabs>
        <w:spacing w:after="0" w:line="500" w:lineRule="exact"/>
        <w:ind w:firstLineChars="200" w:firstLine="528"/>
        <w:rPr>
          <w:rFonts w:eastAsia="仿宋_GB2312"/>
          <w:spacing w:val="-8"/>
          <w:sz w:val="28"/>
        </w:rPr>
      </w:pPr>
      <w:r w:rsidRPr="0000314E">
        <w:rPr>
          <w:rFonts w:eastAsia="仿宋_GB2312"/>
          <w:spacing w:val="-8"/>
          <w:sz w:val="28"/>
        </w:rPr>
        <w:t>正常生产年份利润总额＝年销售收入－年总成本费用－年销售税金及附加</w:t>
      </w:r>
    </w:p>
    <w:p w14:paraId="4E563299" w14:textId="1E4CFDBC"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4016F4">
        <w:rPr>
          <w:rFonts w:eastAsia="仿宋_GB2312"/>
          <w:sz w:val="28"/>
        </w:rPr>
        <w:t>13790.75</w:t>
      </w:r>
      <w:r w:rsidRPr="0000314E">
        <w:rPr>
          <w:rFonts w:eastAsia="仿宋_GB2312"/>
          <w:sz w:val="28"/>
        </w:rPr>
        <w:t>－</w:t>
      </w:r>
      <w:r w:rsidR="0092686A">
        <w:rPr>
          <w:rFonts w:eastAsia="仿宋_GB2312"/>
          <w:spacing w:val="-4"/>
          <w:sz w:val="28"/>
        </w:rPr>
        <w:t>8721.87</w:t>
      </w:r>
      <w:r w:rsidRPr="0000314E">
        <w:rPr>
          <w:rFonts w:eastAsia="仿宋_GB2312"/>
          <w:sz w:val="28"/>
        </w:rPr>
        <w:t>－</w:t>
      </w:r>
      <w:r w:rsidR="0013155E">
        <w:rPr>
          <w:rFonts w:eastAsia="仿宋_GB2312"/>
          <w:sz w:val="28"/>
        </w:rPr>
        <w:t>1662.58</w:t>
      </w:r>
      <w:r w:rsidRPr="0000314E">
        <w:rPr>
          <w:rFonts w:eastAsia="仿宋_GB2312"/>
          <w:sz w:val="28"/>
        </w:rPr>
        <w:t>＝</w:t>
      </w:r>
      <w:r w:rsidR="0013155E">
        <w:rPr>
          <w:rFonts w:eastAsia="仿宋_GB2312"/>
          <w:sz w:val="28"/>
        </w:rPr>
        <w:t>3406.30</w:t>
      </w:r>
      <w:r w:rsidRPr="0000314E">
        <w:rPr>
          <w:rFonts w:eastAsia="仿宋_GB2312"/>
          <w:sz w:val="28"/>
        </w:rPr>
        <w:t>（万元）</w:t>
      </w:r>
    </w:p>
    <w:p w14:paraId="5BDFED00" w14:textId="77777777" w:rsidR="00F932DD" w:rsidRPr="0000314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正常生产年份企业所得税＝年利润总额</w:t>
      </w:r>
      <w:r w:rsidRPr="0000314E">
        <w:rPr>
          <w:rFonts w:eastAsia="仿宋_GB2312"/>
          <w:sz w:val="28"/>
        </w:rPr>
        <w:t>×</w:t>
      </w:r>
      <w:r w:rsidRPr="0000314E">
        <w:rPr>
          <w:rFonts w:eastAsia="仿宋_GB2312"/>
          <w:sz w:val="28"/>
        </w:rPr>
        <w:t>企业所得税税率</w:t>
      </w:r>
    </w:p>
    <w:p w14:paraId="3893F58A" w14:textId="471EDF5E" w:rsidR="00F932DD" w:rsidRPr="008C371E" w:rsidRDefault="00F932DD" w:rsidP="00F710FB">
      <w:pPr>
        <w:pStyle w:val="af1"/>
        <w:tabs>
          <w:tab w:val="left" w:pos="1155"/>
        </w:tabs>
        <w:spacing w:after="0" w:line="500" w:lineRule="exact"/>
        <w:ind w:firstLineChars="200" w:firstLine="560"/>
        <w:rPr>
          <w:rFonts w:eastAsia="仿宋_GB2312"/>
          <w:sz w:val="28"/>
        </w:rPr>
      </w:pPr>
      <w:r w:rsidRPr="0000314E">
        <w:rPr>
          <w:rFonts w:eastAsia="仿宋_GB2312"/>
          <w:sz w:val="28"/>
        </w:rPr>
        <w:t>＝</w:t>
      </w:r>
      <w:r w:rsidR="0013155E">
        <w:rPr>
          <w:rFonts w:eastAsia="仿宋_GB2312"/>
          <w:sz w:val="28"/>
        </w:rPr>
        <w:t>3406.30</w:t>
      </w:r>
      <w:r w:rsidRPr="008C371E">
        <w:rPr>
          <w:rFonts w:eastAsia="仿宋_GB2312"/>
          <w:sz w:val="28"/>
        </w:rPr>
        <w:t>×25%</w:t>
      </w:r>
      <w:r w:rsidRPr="008C371E">
        <w:rPr>
          <w:rFonts w:eastAsia="仿宋_GB2312"/>
          <w:sz w:val="28"/>
        </w:rPr>
        <w:t>＝</w:t>
      </w:r>
      <w:r w:rsidR="00477B94">
        <w:rPr>
          <w:rFonts w:eastAsia="仿宋_GB2312"/>
          <w:sz w:val="28"/>
        </w:rPr>
        <w:t>8</w:t>
      </w:r>
      <w:r w:rsidR="0013155E">
        <w:rPr>
          <w:rFonts w:eastAsia="仿宋_GB2312"/>
          <w:sz w:val="28"/>
        </w:rPr>
        <w:t>51.58</w:t>
      </w:r>
      <w:r w:rsidRPr="008C371E">
        <w:rPr>
          <w:rFonts w:eastAsia="仿宋_GB2312" w:hint="eastAsia"/>
          <w:sz w:val="28"/>
        </w:rPr>
        <w:t>（</w:t>
      </w:r>
      <w:r w:rsidRPr="008C371E">
        <w:rPr>
          <w:rFonts w:eastAsia="仿宋_GB2312"/>
          <w:sz w:val="28"/>
        </w:rPr>
        <w:t>万元）</w:t>
      </w:r>
    </w:p>
    <w:p w14:paraId="1F3F6F20" w14:textId="77777777" w:rsidR="00F932DD" w:rsidRPr="008C371E" w:rsidRDefault="00F932DD" w:rsidP="00F710FB">
      <w:pPr>
        <w:pStyle w:val="af1"/>
        <w:tabs>
          <w:tab w:val="left" w:pos="1155"/>
        </w:tabs>
        <w:spacing w:after="0" w:line="500" w:lineRule="exact"/>
        <w:ind w:firstLineChars="200" w:firstLine="560"/>
        <w:rPr>
          <w:rFonts w:eastAsia="仿宋_GB2312"/>
          <w:sz w:val="28"/>
        </w:rPr>
      </w:pPr>
      <w:r w:rsidRPr="008C371E">
        <w:rPr>
          <w:rFonts w:ascii="仿宋_GB2312" w:eastAsia="仿宋_GB2312" w:hint="eastAsia"/>
          <w:sz w:val="28"/>
          <w:szCs w:val="28"/>
        </w:rPr>
        <w:t>税金及附加估算参见附表八。</w:t>
      </w:r>
    </w:p>
    <w:p w14:paraId="5F96D6BF" w14:textId="77777777" w:rsidR="00F932DD" w:rsidRPr="008C371E" w:rsidRDefault="00F932DD" w:rsidP="00F710FB">
      <w:pPr>
        <w:pStyle w:val="1"/>
        <w:spacing w:line="500" w:lineRule="exact"/>
        <w:ind w:firstLineChars="200" w:firstLine="562"/>
        <w:rPr>
          <w:b/>
          <w:bCs/>
          <w:sz w:val="28"/>
          <w:szCs w:val="28"/>
        </w:rPr>
      </w:pPr>
      <w:bookmarkStart w:id="92" w:name="_Toc373224579"/>
      <w:bookmarkStart w:id="93" w:name="_Toc395882428"/>
      <w:bookmarkStart w:id="94" w:name="_Toc428295199"/>
      <w:bookmarkStart w:id="95" w:name="_Toc130735916"/>
      <w:bookmarkStart w:id="96" w:name="_Toc142971191"/>
      <w:bookmarkStart w:id="97" w:name="_Toc153512925"/>
      <w:bookmarkStart w:id="98" w:name="_Toc116141660"/>
      <w:r w:rsidRPr="008C371E">
        <w:rPr>
          <w:b/>
          <w:bCs/>
          <w:sz w:val="28"/>
          <w:szCs w:val="28"/>
        </w:rPr>
        <w:t>1</w:t>
      </w:r>
      <w:r w:rsidRPr="008C371E">
        <w:rPr>
          <w:rFonts w:hint="eastAsia"/>
          <w:b/>
          <w:bCs/>
          <w:sz w:val="28"/>
          <w:szCs w:val="28"/>
        </w:rPr>
        <w:t>4</w:t>
      </w:r>
      <w:r w:rsidRPr="008C371E">
        <w:rPr>
          <w:b/>
          <w:bCs/>
          <w:sz w:val="28"/>
          <w:szCs w:val="28"/>
        </w:rPr>
        <w:t>、折现率</w:t>
      </w:r>
      <w:bookmarkEnd w:id="92"/>
      <w:bookmarkEnd w:id="93"/>
      <w:bookmarkEnd w:id="94"/>
      <w:bookmarkEnd w:id="98"/>
    </w:p>
    <w:bookmarkEnd w:id="95"/>
    <w:bookmarkEnd w:id="96"/>
    <w:bookmarkEnd w:id="97"/>
    <w:p w14:paraId="38B9391A" w14:textId="77777777" w:rsidR="006D0F95" w:rsidRPr="008C371E" w:rsidRDefault="006D0F95" w:rsidP="00F710FB">
      <w:pPr>
        <w:spacing w:line="500" w:lineRule="exact"/>
        <w:ind w:firstLineChars="200" w:firstLine="560"/>
        <w:rPr>
          <w:rFonts w:eastAsia="仿宋_GB2312"/>
          <w:sz w:val="28"/>
          <w:szCs w:val="28"/>
        </w:rPr>
      </w:pPr>
      <w:r w:rsidRPr="008C371E">
        <w:rPr>
          <w:rFonts w:eastAsia="仿宋_GB2312"/>
          <w:sz w:val="28"/>
          <w:szCs w:val="28"/>
        </w:rPr>
        <w:t>根据《矿业权出让收益评估应用指南（试行）》，折现率参照《矿业权评估参数确定指导意见》相关方式确定；矿产资源主管部门另有规定的，从其规定。</w:t>
      </w:r>
    </w:p>
    <w:p w14:paraId="34D05A83" w14:textId="77777777" w:rsidR="006D0F95" w:rsidRPr="0000314E" w:rsidRDefault="006D0F95" w:rsidP="00F710FB">
      <w:pPr>
        <w:spacing w:line="500" w:lineRule="exact"/>
        <w:ind w:firstLineChars="200" w:firstLine="560"/>
        <w:rPr>
          <w:rFonts w:eastAsia="仿宋_GB2312"/>
          <w:sz w:val="28"/>
          <w:szCs w:val="28"/>
        </w:rPr>
      </w:pPr>
      <w:r w:rsidRPr="008C371E">
        <w:rPr>
          <w:rFonts w:eastAsia="仿宋_GB2312"/>
          <w:sz w:val="28"/>
          <w:szCs w:val="28"/>
        </w:rPr>
        <w:t>根据国土资源部</w:t>
      </w:r>
      <w:r w:rsidRPr="008C371E">
        <w:rPr>
          <w:rFonts w:eastAsia="仿宋_GB2312"/>
          <w:sz w:val="28"/>
          <w:szCs w:val="28"/>
        </w:rPr>
        <w:t>2006</w:t>
      </w:r>
      <w:r w:rsidRPr="008C371E">
        <w:rPr>
          <w:rFonts w:eastAsia="仿宋_GB2312"/>
          <w:sz w:val="28"/>
          <w:szCs w:val="28"/>
        </w:rPr>
        <w:t>年第</w:t>
      </w:r>
      <w:r w:rsidRPr="008C371E">
        <w:rPr>
          <w:rFonts w:eastAsia="仿宋_GB2312"/>
          <w:sz w:val="28"/>
          <w:szCs w:val="28"/>
        </w:rPr>
        <w:t>18</w:t>
      </w:r>
      <w:r w:rsidRPr="008C371E">
        <w:rPr>
          <w:rFonts w:eastAsia="仿宋_GB2312"/>
          <w:sz w:val="28"/>
          <w:szCs w:val="28"/>
        </w:rPr>
        <w:t>号</w:t>
      </w:r>
      <w:r w:rsidRPr="008C371E">
        <w:rPr>
          <w:rFonts w:eastAsia="仿宋_GB2312"/>
          <w:sz w:val="28"/>
          <w:szCs w:val="28"/>
        </w:rPr>
        <w:t>“</w:t>
      </w:r>
      <w:r w:rsidRPr="008C371E">
        <w:rPr>
          <w:rFonts w:eastAsia="仿宋_GB2312"/>
          <w:sz w:val="28"/>
          <w:szCs w:val="28"/>
        </w:rPr>
        <w:t>关于实施《矿业权评估收益途径评</w:t>
      </w:r>
      <w:r w:rsidRPr="0000314E">
        <w:rPr>
          <w:rFonts w:eastAsia="仿宋_GB2312"/>
          <w:sz w:val="28"/>
          <w:szCs w:val="28"/>
        </w:rPr>
        <w:t>估方法修改方案》的公告</w:t>
      </w:r>
      <w:r w:rsidRPr="0000314E">
        <w:rPr>
          <w:rFonts w:eastAsia="仿宋_GB2312"/>
          <w:sz w:val="28"/>
          <w:szCs w:val="28"/>
        </w:rPr>
        <w:t>”</w:t>
      </w:r>
      <w:r w:rsidRPr="0000314E">
        <w:rPr>
          <w:rFonts w:eastAsia="仿宋_GB2312"/>
          <w:sz w:val="28"/>
          <w:szCs w:val="28"/>
        </w:rPr>
        <w:t>，对需要向国家缴纳矿业权出让收益的矿业权出让评估和国家出资勘查形成矿产地的矿业权转让评估，</w:t>
      </w:r>
      <w:r w:rsidRPr="0000314E">
        <w:rPr>
          <w:rFonts w:eastAsia="仿宋_GB2312" w:hint="eastAsia"/>
          <w:sz w:val="28"/>
          <w:szCs w:val="28"/>
        </w:rPr>
        <w:t>采</w:t>
      </w:r>
      <w:r w:rsidRPr="0000314E">
        <w:rPr>
          <w:rFonts w:eastAsia="仿宋_GB2312"/>
          <w:sz w:val="28"/>
          <w:szCs w:val="28"/>
        </w:rPr>
        <w:t>矿权评估折现率取</w:t>
      </w:r>
      <w:r w:rsidRPr="0000314E">
        <w:rPr>
          <w:rFonts w:eastAsia="仿宋_GB2312" w:hint="eastAsia"/>
          <w:sz w:val="28"/>
          <w:szCs w:val="28"/>
        </w:rPr>
        <w:t>8</w:t>
      </w:r>
      <w:r w:rsidRPr="0000314E">
        <w:rPr>
          <w:rFonts w:eastAsia="仿宋_GB2312"/>
          <w:sz w:val="28"/>
          <w:szCs w:val="28"/>
        </w:rPr>
        <w:t>.00%</w:t>
      </w:r>
      <w:r w:rsidRPr="0000314E">
        <w:rPr>
          <w:rFonts w:eastAsia="仿宋_GB2312"/>
          <w:sz w:val="28"/>
          <w:szCs w:val="28"/>
        </w:rPr>
        <w:t>。</w:t>
      </w:r>
    </w:p>
    <w:p w14:paraId="382D12AE" w14:textId="77777777" w:rsidR="006D0F95" w:rsidRPr="0000314E" w:rsidRDefault="006D0F95" w:rsidP="00F710FB">
      <w:pPr>
        <w:spacing w:line="500" w:lineRule="exact"/>
        <w:ind w:firstLineChars="200" w:firstLine="560"/>
        <w:rPr>
          <w:rFonts w:eastAsia="仿宋_GB2312"/>
          <w:sz w:val="28"/>
          <w:szCs w:val="28"/>
        </w:rPr>
      </w:pPr>
      <w:r w:rsidRPr="0000314E">
        <w:rPr>
          <w:rFonts w:eastAsia="仿宋_GB2312"/>
          <w:sz w:val="28"/>
          <w:szCs w:val="28"/>
        </w:rPr>
        <w:t>根据《矿业权评估参数确定指导意见》，折现率计算如下：</w:t>
      </w:r>
    </w:p>
    <w:p w14:paraId="343274CE" w14:textId="77777777" w:rsidR="008E51D4" w:rsidRPr="0000314E" w:rsidRDefault="008E51D4" w:rsidP="00F710FB">
      <w:pPr>
        <w:spacing w:line="500" w:lineRule="exact"/>
        <w:ind w:firstLineChars="200" w:firstLine="560"/>
        <w:rPr>
          <w:rFonts w:eastAsia="仿宋_GB2312"/>
          <w:sz w:val="28"/>
          <w:szCs w:val="28"/>
        </w:rPr>
      </w:pPr>
      <w:r w:rsidRPr="0000314E">
        <w:rPr>
          <w:rFonts w:eastAsia="仿宋_GB2312"/>
          <w:sz w:val="28"/>
          <w:szCs w:val="28"/>
        </w:rPr>
        <w:t>折现率＝无风险报酬率＋风险报酬率</w:t>
      </w:r>
    </w:p>
    <w:p w14:paraId="0EB7C347" w14:textId="77777777" w:rsidR="008E51D4" w:rsidRPr="0079306A" w:rsidRDefault="008E51D4" w:rsidP="00F710FB">
      <w:pPr>
        <w:spacing w:line="500" w:lineRule="exact"/>
        <w:ind w:firstLineChars="200" w:firstLine="560"/>
        <w:rPr>
          <w:rFonts w:eastAsia="仿宋_GB2312"/>
          <w:sz w:val="28"/>
          <w:szCs w:val="28"/>
        </w:rPr>
      </w:pPr>
      <w:r w:rsidRPr="0000314E">
        <w:rPr>
          <w:rFonts w:eastAsia="仿宋_GB2312"/>
          <w:sz w:val="28"/>
          <w:szCs w:val="28"/>
        </w:rPr>
        <w:t>无风险报酬率即安全报酬率，</w:t>
      </w:r>
      <w:r w:rsidRPr="0000314E">
        <w:rPr>
          <w:rFonts w:eastAsia="仿宋_GB2312" w:hint="eastAsia"/>
          <w:sz w:val="28"/>
          <w:szCs w:val="28"/>
        </w:rPr>
        <w:t>通常</w:t>
      </w:r>
      <w:r w:rsidRPr="0000314E">
        <w:rPr>
          <w:rFonts w:eastAsia="仿宋_GB2312"/>
          <w:sz w:val="28"/>
          <w:szCs w:val="28"/>
        </w:rPr>
        <w:t>可以参考政府发行的长期国债利率或同期银行存款利率来确定</w:t>
      </w:r>
      <w:r w:rsidRPr="0000314E">
        <w:rPr>
          <w:rFonts w:eastAsia="仿宋_GB2312" w:hint="eastAsia"/>
          <w:sz w:val="28"/>
          <w:szCs w:val="28"/>
        </w:rPr>
        <w:t>。指导意见建议，可以选取距离评估基准日前最近发行的长期国债票面利率、选取最近几年发行的长期国债利率的加权</w:t>
      </w:r>
      <w:r w:rsidRPr="0000314E">
        <w:rPr>
          <w:rFonts w:eastAsia="仿宋_GB2312" w:hint="eastAsia"/>
          <w:sz w:val="28"/>
          <w:szCs w:val="28"/>
        </w:rPr>
        <w:lastRenderedPageBreak/>
        <w:t>平均值、选取距评估基准日最近的中国人民银</w:t>
      </w:r>
      <w:r w:rsidRPr="0079306A">
        <w:rPr>
          <w:rFonts w:eastAsia="仿宋_GB2312" w:hint="eastAsia"/>
          <w:sz w:val="28"/>
          <w:szCs w:val="28"/>
        </w:rPr>
        <w:t>行公布的</w:t>
      </w:r>
      <w:r w:rsidRPr="0079306A">
        <w:rPr>
          <w:rFonts w:eastAsia="仿宋_GB2312"/>
          <w:sz w:val="28"/>
          <w:szCs w:val="28"/>
        </w:rPr>
        <w:t>5</w:t>
      </w:r>
      <w:r w:rsidRPr="0079306A">
        <w:rPr>
          <w:rFonts w:eastAsia="仿宋_GB2312" w:hint="eastAsia"/>
          <w:sz w:val="28"/>
          <w:szCs w:val="28"/>
        </w:rPr>
        <w:t>年期定期存款利率等作为无风险报酬率。</w:t>
      </w:r>
    </w:p>
    <w:p w14:paraId="3ACB365D" w14:textId="77777777" w:rsidR="008E51D4" w:rsidRPr="0079306A" w:rsidRDefault="008E51D4" w:rsidP="00F710FB">
      <w:pPr>
        <w:spacing w:line="500" w:lineRule="exact"/>
        <w:ind w:firstLineChars="200" w:firstLine="560"/>
        <w:rPr>
          <w:rFonts w:eastAsia="仿宋_GB2312"/>
          <w:sz w:val="28"/>
          <w:szCs w:val="28"/>
        </w:rPr>
      </w:pPr>
      <w:r w:rsidRPr="0079306A">
        <w:rPr>
          <w:rFonts w:eastAsia="仿宋_GB2312"/>
          <w:sz w:val="28"/>
          <w:szCs w:val="28"/>
        </w:rPr>
        <w:t>本次</w:t>
      </w:r>
      <w:proofErr w:type="gramStart"/>
      <w:r w:rsidRPr="0079306A">
        <w:rPr>
          <w:rFonts w:eastAsia="仿宋_GB2312"/>
          <w:sz w:val="28"/>
          <w:szCs w:val="28"/>
        </w:rPr>
        <w:t>评估按距</w:t>
      </w:r>
      <w:proofErr w:type="gramEnd"/>
      <w:r w:rsidRPr="0079306A">
        <w:rPr>
          <w:rFonts w:eastAsia="仿宋_GB2312"/>
          <w:sz w:val="28"/>
          <w:szCs w:val="28"/>
        </w:rPr>
        <w:t>评估基准日最近发行的五年期</w:t>
      </w:r>
      <w:r w:rsidRPr="0079306A">
        <w:rPr>
          <w:rFonts w:eastAsia="仿宋_GB2312" w:hint="eastAsia"/>
          <w:sz w:val="28"/>
          <w:szCs w:val="28"/>
        </w:rPr>
        <w:t>储蓄</w:t>
      </w:r>
      <w:r w:rsidRPr="0079306A">
        <w:rPr>
          <w:rFonts w:eastAsia="仿宋_GB2312"/>
          <w:sz w:val="28"/>
          <w:szCs w:val="28"/>
        </w:rPr>
        <w:t>国债</w:t>
      </w:r>
      <w:r w:rsidRPr="0079306A">
        <w:rPr>
          <w:rFonts w:eastAsia="仿宋_GB2312" w:hint="eastAsia"/>
          <w:sz w:val="28"/>
          <w:szCs w:val="28"/>
        </w:rPr>
        <w:t>（凭证式）年</w:t>
      </w:r>
      <w:r w:rsidRPr="0079306A">
        <w:rPr>
          <w:rFonts w:eastAsia="仿宋_GB2312"/>
          <w:sz w:val="28"/>
          <w:szCs w:val="28"/>
        </w:rPr>
        <w:t>利率</w:t>
      </w:r>
      <w:r w:rsidR="00523C07" w:rsidRPr="0079306A">
        <w:rPr>
          <w:rFonts w:eastAsia="仿宋_GB2312" w:hint="eastAsia"/>
          <w:sz w:val="28"/>
          <w:szCs w:val="28"/>
        </w:rPr>
        <w:t>3.</w:t>
      </w:r>
      <w:r w:rsidR="008C371E" w:rsidRPr="0079306A">
        <w:rPr>
          <w:rFonts w:eastAsia="仿宋_GB2312"/>
          <w:sz w:val="28"/>
          <w:szCs w:val="28"/>
        </w:rPr>
        <w:t>52</w:t>
      </w:r>
      <w:r w:rsidRPr="0079306A">
        <w:rPr>
          <w:rFonts w:eastAsia="仿宋_GB2312"/>
          <w:sz w:val="28"/>
          <w:szCs w:val="28"/>
        </w:rPr>
        <w:t>%</w:t>
      </w:r>
      <w:r w:rsidRPr="0079306A">
        <w:rPr>
          <w:rFonts w:eastAsia="仿宋_GB2312" w:hint="eastAsia"/>
          <w:sz w:val="28"/>
          <w:szCs w:val="28"/>
        </w:rPr>
        <w:t>，</w:t>
      </w:r>
      <w:r w:rsidRPr="0079306A">
        <w:rPr>
          <w:rFonts w:eastAsia="仿宋_GB2312"/>
          <w:sz w:val="28"/>
          <w:szCs w:val="28"/>
        </w:rPr>
        <w:t>确定无风险报酬率</w:t>
      </w:r>
      <w:r w:rsidR="00523C07" w:rsidRPr="0079306A">
        <w:rPr>
          <w:rFonts w:eastAsia="仿宋_GB2312" w:hint="eastAsia"/>
          <w:sz w:val="28"/>
          <w:szCs w:val="28"/>
        </w:rPr>
        <w:t>3.</w:t>
      </w:r>
      <w:r w:rsidR="008C371E" w:rsidRPr="0079306A">
        <w:rPr>
          <w:rFonts w:eastAsia="仿宋_GB2312"/>
          <w:sz w:val="28"/>
          <w:szCs w:val="28"/>
        </w:rPr>
        <w:t>52</w:t>
      </w:r>
      <w:r w:rsidRPr="0079306A">
        <w:rPr>
          <w:rFonts w:eastAsia="仿宋_GB2312"/>
          <w:sz w:val="28"/>
          <w:szCs w:val="28"/>
        </w:rPr>
        <w:t>%</w:t>
      </w:r>
      <w:r w:rsidRPr="0079306A">
        <w:rPr>
          <w:rFonts w:eastAsia="仿宋_GB2312"/>
          <w:sz w:val="28"/>
          <w:szCs w:val="28"/>
        </w:rPr>
        <w:t>。</w:t>
      </w:r>
    </w:p>
    <w:p w14:paraId="20F150C6" w14:textId="77777777" w:rsidR="008E51D4" w:rsidRPr="0000314E" w:rsidRDefault="00B65C3F" w:rsidP="00F710FB">
      <w:pPr>
        <w:spacing w:line="500" w:lineRule="exact"/>
        <w:ind w:firstLineChars="200" w:firstLine="560"/>
        <w:rPr>
          <w:rFonts w:eastAsia="仿宋_GB2312"/>
          <w:sz w:val="28"/>
          <w:szCs w:val="28"/>
        </w:rPr>
      </w:pPr>
      <w:r w:rsidRPr="0079306A">
        <w:rPr>
          <w:rFonts w:eastAsia="仿宋_GB2312" w:hint="eastAsia"/>
          <w:sz w:val="28"/>
          <w:szCs w:val="28"/>
        </w:rPr>
        <w:t>风险报酬率是指在风险投资中取得的报酬与其投资额的比</w:t>
      </w:r>
      <w:r w:rsidRPr="00B65C3F">
        <w:rPr>
          <w:rFonts w:eastAsia="仿宋_GB2312" w:hint="eastAsia"/>
          <w:sz w:val="28"/>
          <w:szCs w:val="28"/>
        </w:rPr>
        <w:t>率。矿产勘查开发行业，面临的主要风险有很多种，其主要风险有：勘查开发阶段风险、行业风险、财务经营风险、其他个别风险。</w:t>
      </w:r>
    </w:p>
    <w:p w14:paraId="64B47E3D" w14:textId="77777777" w:rsidR="008E51D4" w:rsidRPr="0000314E" w:rsidRDefault="008C371E" w:rsidP="00F710FB">
      <w:pPr>
        <w:spacing w:line="500" w:lineRule="exact"/>
        <w:ind w:firstLineChars="200" w:firstLine="560"/>
        <w:rPr>
          <w:rFonts w:eastAsia="仿宋_GB2312"/>
          <w:sz w:val="28"/>
          <w:szCs w:val="28"/>
        </w:rPr>
      </w:pPr>
      <w:r>
        <w:rPr>
          <w:rFonts w:eastAsia="仿宋_GB2312" w:hint="eastAsia"/>
          <w:sz w:val="28"/>
          <w:szCs w:val="28"/>
        </w:rPr>
        <w:t>生产及改扩建</w:t>
      </w:r>
      <w:r w:rsidR="00523C07" w:rsidRPr="0000314E">
        <w:rPr>
          <w:rFonts w:eastAsia="仿宋_GB2312" w:hint="eastAsia"/>
          <w:sz w:val="28"/>
          <w:szCs w:val="28"/>
        </w:rPr>
        <w:t>矿山</w:t>
      </w:r>
      <w:r w:rsidR="00523C07" w:rsidRPr="0000314E">
        <w:rPr>
          <w:rFonts w:eastAsia="仿宋_GB2312"/>
          <w:sz w:val="28"/>
          <w:szCs w:val="28"/>
        </w:rPr>
        <w:t>风险报酬率取值范围</w:t>
      </w:r>
      <w:r w:rsidRPr="008C371E">
        <w:rPr>
          <w:rFonts w:eastAsia="仿宋_GB2312"/>
          <w:sz w:val="28"/>
          <w:szCs w:val="28"/>
        </w:rPr>
        <w:t>0.15%~0.65%</w:t>
      </w:r>
      <w:r w:rsidR="00523C07" w:rsidRPr="0000314E">
        <w:rPr>
          <w:rFonts w:eastAsia="仿宋_GB2312"/>
          <w:sz w:val="28"/>
          <w:szCs w:val="28"/>
        </w:rPr>
        <w:t>。</w:t>
      </w:r>
      <w:r w:rsidR="00523C07" w:rsidRPr="0000314E">
        <w:rPr>
          <w:rFonts w:eastAsia="仿宋_GB2312" w:hint="eastAsia"/>
          <w:sz w:val="28"/>
          <w:szCs w:val="28"/>
        </w:rPr>
        <w:t>评估对象为</w:t>
      </w:r>
      <w:r>
        <w:rPr>
          <w:rFonts w:eastAsia="仿宋_GB2312" w:hint="eastAsia"/>
          <w:sz w:val="28"/>
          <w:szCs w:val="28"/>
        </w:rPr>
        <w:t>改扩建</w:t>
      </w:r>
      <w:r w:rsidR="00523C07" w:rsidRPr="0000314E">
        <w:rPr>
          <w:rFonts w:eastAsia="仿宋_GB2312" w:hint="eastAsia"/>
          <w:sz w:val="28"/>
          <w:szCs w:val="28"/>
        </w:rPr>
        <w:t>矿山</w:t>
      </w:r>
      <w:r w:rsidR="00523C07" w:rsidRPr="0000314E">
        <w:rPr>
          <w:rFonts w:eastAsia="仿宋_GB2312"/>
          <w:sz w:val="28"/>
          <w:szCs w:val="28"/>
        </w:rPr>
        <w:t>，本次评估勘查开发阶段风险报酬率确定为</w:t>
      </w:r>
      <w:r w:rsidR="00523C07" w:rsidRPr="0000314E">
        <w:rPr>
          <w:rFonts w:eastAsia="仿宋_GB2312" w:hint="eastAsia"/>
          <w:sz w:val="28"/>
          <w:szCs w:val="28"/>
        </w:rPr>
        <w:t>0</w:t>
      </w:r>
      <w:r w:rsidR="00523C07" w:rsidRPr="0000314E">
        <w:rPr>
          <w:rFonts w:eastAsia="仿宋_GB2312"/>
          <w:sz w:val="28"/>
          <w:szCs w:val="28"/>
        </w:rPr>
        <w:t>.</w:t>
      </w:r>
      <w:r w:rsidR="00421D11">
        <w:rPr>
          <w:rFonts w:eastAsia="仿宋_GB2312"/>
          <w:sz w:val="28"/>
          <w:szCs w:val="28"/>
        </w:rPr>
        <w:t>5</w:t>
      </w:r>
      <w:r w:rsidR="00523C07" w:rsidRPr="0000314E">
        <w:rPr>
          <w:rFonts w:eastAsia="仿宋_GB2312"/>
          <w:sz w:val="28"/>
          <w:szCs w:val="28"/>
        </w:rPr>
        <w:t>3%</w:t>
      </w:r>
      <w:r w:rsidR="00523C07" w:rsidRPr="0000314E">
        <w:rPr>
          <w:rFonts w:eastAsia="仿宋_GB2312"/>
          <w:sz w:val="28"/>
          <w:szCs w:val="28"/>
        </w:rPr>
        <w:t>。</w:t>
      </w:r>
    </w:p>
    <w:p w14:paraId="7B5BE0D8" w14:textId="12C66E84" w:rsidR="008E51D4" w:rsidRPr="0079306A" w:rsidRDefault="008E51D4" w:rsidP="00F710FB">
      <w:pPr>
        <w:spacing w:line="500" w:lineRule="exact"/>
        <w:ind w:firstLineChars="200" w:firstLine="560"/>
        <w:rPr>
          <w:rFonts w:eastAsia="仿宋_GB2312"/>
          <w:sz w:val="28"/>
          <w:szCs w:val="28"/>
        </w:rPr>
      </w:pPr>
      <w:r w:rsidRPr="0000314E">
        <w:rPr>
          <w:rFonts w:eastAsia="仿宋_GB2312"/>
          <w:sz w:val="28"/>
          <w:szCs w:val="28"/>
        </w:rPr>
        <w:t>行业风险报酬率取值范围</w:t>
      </w:r>
      <w:r w:rsidRPr="0000314E">
        <w:rPr>
          <w:rFonts w:eastAsia="仿宋_GB2312"/>
          <w:sz w:val="28"/>
          <w:szCs w:val="28"/>
        </w:rPr>
        <w:t>1.00</w:t>
      </w:r>
      <w:r w:rsidRPr="0000314E">
        <w:rPr>
          <w:rFonts w:eastAsia="仿宋_GB2312"/>
          <w:sz w:val="28"/>
          <w:szCs w:val="28"/>
        </w:rPr>
        <w:t>％～</w:t>
      </w:r>
      <w:r w:rsidRPr="0000314E">
        <w:rPr>
          <w:rFonts w:eastAsia="仿宋_GB2312"/>
          <w:sz w:val="28"/>
          <w:szCs w:val="28"/>
        </w:rPr>
        <w:t>2.00</w:t>
      </w:r>
      <w:r w:rsidRPr="0000314E">
        <w:rPr>
          <w:rFonts w:eastAsia="仿宋_GB2312"/>
          <w:sz w:val="28"/>
          <w:szCs w:val="28"/>
        </w:rPr>
        <w:t>％</w:t>
      </w:r>
      <w:r w:rsidRPr="0079306A">
        <w:rPr>
          <w:rFonts w:eastAsia="仿宋_GB2312"/>
          <w:sz w:val="28"/>
          <w:szCs w:val="28"/>
        </w:rPr>
        <w:t>。本次评估对象为</w:t>
      </w:r>
      <w:r w:rsidR="0079306A" w:rsidRPr="0079306A">
        <w:rPr>
          <w:rFonts w:eastAsia="仿宋_GB2312" w:hint="eastAsia"/>
          <w:sz w:val="28"/>
          <w:szCs w:val="28"/>
        </w:rPr>
        <w:t>水泥灰岩及建筑石料</w:t>
      </w:r>
      <w:r w:rsidR="008C371E" w:rsidRPr="0079306A">
        <w:rPr>
          <w:rFonts w:eastAsia="仿宋_GB2312" w:hint="eastAsia"/>
          <w:sz w:val="28"/>
          <w:szCs w:val="28"/>
        </w:rPr>
        <w:t>矿产</w:t>
      </w:r>
      <w:r w:rsidRPr="0079306A">
        <w:rPr>
          <w:rFonts w:eastAsia="仿宋_GB2312"/>
          <w:sz w:val="28"/>
          <w:szCs w:val="28"/>
        </w:rPr>
        <w:t>，行业风险报酬率取值</w:t>
      </w:r>
      <w:r w:rsidRPr="0079306A">
        <w:rPr>
          <w:rFonts w:eastAsia="仿宋_GB2312"/>
          <w:sz w:val="28"/>
          <w:szCs w:val="28"/>
        </w:rPr>
        <w:t>1.</w:t>
      </w:r>
      <w:r w:rsidR="00421D11" w:rsidRPr="0079306A">
        <w:rPr>
          <w:rFonts w:eastAsia="仿宋_GB2312"/>
          <w:sz w:val="28"/>
          <w:szCs w:val="28"/>
        </w:rPr>
        <w:t>75</w:t>
      </w:r>
      <w:r w:rsidRPr="0079306A">
        <w:rPr>
          <w:rFonts w:eastAsia="仿宋_GB2312"/>
          <w:sz w:val="28"/>
          <w:szCs w:val="28"/>
        </w:rPr>
        <w:t>%</w:t>
      </w:r>
      <w:r w:rsidRPr="0079306A">
        <w:rPr>
          <w:rFonts w:eastAsia="仿宋_GB2312"/>
          <w:sz w:val="28"/>
          <w:szCs w:val="28"/>
        </w:rPr>
        <w:t>。</w:t>
      </w:r>
    </w:p>
    <w:p w14:paraId="0ECDB3E2" w14:textId="77777777" w:rsidR="008E51D4" w:rsidRDefault="008E51D4" w:rsidP="00F710FB">
      <w:pPr>
        <w:spacing w:line="500" w:lineRule="exact"/>
        <w:ind w:firstLineChars="200" w:firstLine="560"/>
        <w:rPr>
          <w:rFonts w:eastAsia="仿宋_GB2312"/>
          <w:sz w:val="28"/>
          <w:szCs w:val="28"/>
        </w:rPr>
      </w:pPr>
      <w:r w:rsidRPr="0000314E">
        <w:rPr>
          <w:rFonts w:eastAsia="仿宋_GB2312"/>
          <w:sz w:val="28"/>
          <w:szCs w:val="28"/>
        </w:rPr>
        <w:t>财务经营风险报酬率取值范围</w:t>
      </w:r>
      <w:r w:rsidRPr="0000314E">
        <w:rPr>
          <w:rFonts w:eastAsia="仿宋_GB2312"/>
          <w:sz w:val="28"/>
          <w:szCs w:val="28"/>
        </w:rPr>
        <w:t>1.00</w:t>
      </w:r>
      <w:r w:rsidRPr="0000314E">
        <w:rPr>
          <w:rFonts w:eastAsia="仿宋_GB2312"/>
          <w:sz w:val="28"/>
          <w:szCs w:val="28"/>
        </w:rPr>
        <w:t>％～</w:t>
      </w:r>
      <w:r w:rsidRPr="0000314E">
        <w:rPr>
          <w:rFonts w:eastAsia="仿宋_GB2312"/>
          <w:sz w:val="28"/>
          <w:szCs w:val="28"/>
        </w:rPr>
        <w:t>1.50</w:t>
      </w:r>
      <w:r w:rsidRPr="0000314E">
        <w:rPr>
          <w:rFonts w:eastAsia="仿宋_GB2312"/>
          <w:sz w:val="28"/>
          <w:szCs w:val="28"/>
        </w:rPr>
        <w:t>％。本次评估确定财务经营风险报酬率取值为</w:t>
      </w:r>
      <w:r w:rsidRPr="0000314E">
        <w:rPr>
          <w:rFonts w:eastAsia="仿宋_GB2312"/>
          <w:sz w:val="28"/>
          <w:szCs w:val="28"/>
        </w:rPr>
        <w:t>1.</w:t>
      </w:r>
      <w:r w:rsidR="00421D11">
        <w:rPr>
          <w:rFonts w:eastAsia="仿宋_GB2312"/>
          <w:sz w:val="28"/>
          <w:szCs w:val="28"/>
        </w:rPr>
        <w:t>2</w:t>
      </w:r>
      <w:r w:rsidR="00523C07" w:rsidRPr="0000314E">
        <w:rPr>
          <w:rFonts w:eastAsia="仿宋_GB2312" w:hint="eastAsia"/>
          <w:sz w:val="28"/>
          <w:szCs w:val="28"/>
        </w:rPr>
        <w:t>0</w:t>
      </w:r>
      <w:r w:rsidRPr="0000314E">
        <w:rPr>
          <w:rFonts w:eastAsia="仿宋_GB2312"/>
          <w:sz w:val="28"/>
          <w:szCs w:val="28"/>
        </w:rPr>
        <w:t>%</w:t>
      </w:r>
      <w:r w:rsidRPr="0000314E">
        <w:rPr>
          <w:rFonts w:eastAsia="仿宋_GB2312"/>
          <w:sz w:val="28"/>
          <w:szCs w:val="28"/>
        </w:rPr>
        <w:t>。</w:t>
      </w:r>
    </w:p>
    <w:p w14:paraId="047AB0DC" w14:textId="77777777" w:rsidR="008C371E" w:rsidRPr="0000314E" w:rsidRDefault="008C371E" w:rsidP="00F710FB">
      <w:pPr>
        <w:spacing w:line="500" w:lineRule="exact"/>
        <w:ind w:firstLineChars="200" w:firstLine="560"/>
        <w:rPr>
          <w:rFonts w:eastAsia="仿宋_GB2312"/>
          <w:sz w:val="28"/>
          <w:szCs w:val="28"/>
        </w:rPr>
      </w:pPr>
      <w:r w:rsidRPr="008C371E">
        <w:rPr>
          <w:rFonts w:eastAsia="仿宋_GB2312" w:hint="eastAsia"/>
          <w:sz w:val="28"/>
          <w:szCs w:val="28"/>
        </w:rPr>
        <w:t>个别风险报酬率：取值区间</w:t>
      </w:r>
      <w:r w:rsidRPr="008C371E">
        <w:rPr>
          <w:rFonts w:eastAsia="仿宋_GB2312"/>
          <w:sz w:val="28"/>
          <w:szCs w:val="28"/>
        </w:rPr>
        <w:t>0</w:t>
      </w:r>
      <w:r w:rsidRPr="008C371E">
        <w:rPr>
          <w:rFonts w:eastAsia="仿宋_GB2312" w:hint="eastAsia"/>
          <w:sz w:val="28"/>
          <w:szCs w:val="28"/>
        </w:rPr>
        <w:t>.</w:t>
      </w:r>
      <w:r w:rsidRPr="008C371E">
        <w:rPr>
          <w:rFonts w:eastAsia="仿宋_GB2312"/>
          <w:sz w:val="28"/>
          <w:szCs w:val="28"/>
        </w:rPr>
        <w:t>5</w:t>
      </w:r>
      <w:r w:rsidRPr="008C371E">
        <w:rPr>
          <w:rFonts w:eastAsia="仿宋_GB2312" w:hint="eastAsia"/>
          <w:sz w:val="28"/>
          <w:szCs w:val="28"/>
        </w:rPr>
        <w:t>0</w:t>
      </w:r>
      <w:r w:rsidRPr="008C371E">
        <w:rPr>
          <w:rFonts w:eastAsia="仿宋_GB2312" w:hint="eastAsia"/>
          <w:sz w:val="28"/>
          <w:szCs w:val="28"/>
        </w:rPr>
        <w:t>～</w:t>
      </w:r>
      <w:r w:rsidRPr="008C371E">
        <w:rPr>
          <w:rFonts w:eastAsia="仿宋_GB2312"/>
          <w:sz w:val="28"/>
          <w:szCs w:val="28"/>
        </w:rPr>
        <w:t>2.0</w:t>
      </w:r>
      <w:r w:rsidRPr="008C371E">
        <w:rPr>
          <w:rFonts w:eastAsia="仿宋_GB2312" w:hint="eastAsia"/>
          <w:sz w:val="28"/>
          <w:szCs w:val="28"/>
        </w:rPr>
        <w:t>0%</w:t>
      </w:r>
      <w:r w:rsidRPr="008C371E">
        <w:rPr>
          <w:rFonts w:eastAsia="仿宋_GB2312" w:hint="eastAsia"/>
          <w:sz w:val="28"/>
          <w:szCs w:val="28"/>
        </w:rPr>
        <w:t>，本次评估取值</w:t>
      </w:r>
      <w:r w:rsidRPr="008C371E">
        <w:rPr>
          <w:rFonts w:eastAsia="仿宋_GB2312"/>
          <w:sz w:val="28"/>
          <w:szCs w:val="28"/>
        </w:rPr>
        <w:t>1.</w:t>
      </w:r>
      <w:r w:rsidR="00421D11">
        <w:rPr>
          <w:rFonts w:eastAsia="仿宋_GB2312"/>
          <w:sz w:val="28"/>
          <w:szCs w:val="28"/>
        </w:rPr>
        <w:t>00</w:t>
      </w:r>
      <w:r w:rsidRPr="008C371E">
        <w:rPr>
          <w:rFonts w:eastAsia="仿宋_GB2312" w:hint="eastAsia"/>
          <w:sz w:val="28"/>
          <w:szCs w:val="28"/>
        </w:rPr>
        <w:t>%</w:t>
      </w:r>
      <w:r>
        <w:rPr>
          <w:rFonts w:eastAsia="仿宋_GB2312" w:hint="eastAsia"/>
          <w:sz w:val="28"/>
          <w:szCs w:val="28"/>
        </w:rPr>
        <w:t>。</w:t>
      </w:r>
    </w:p>
    <w:p w14:paraId="71DF8D88" w14:textId="77777777" w:rsidR="008E51D4" w:rsidRPr="0000314E" w:rsidRDefault="008E51D4" w:rsidP="00F710FB">
      <w:pPr>
        <w:spacing w:line="500" w:lineRule="exact"/>
        <w:ind w:firstLineChars="200" w:firstLine="560"/>
        <w:rPr>
          <w:rFonts w:eastAsia="仿宋_GB2312"/>
          <w:sz w:val="28"/>
          <w:szCs w:val="28"/>
        </w:rPr>
      </w:pPr>
      <w:r w:rsidRPr="0000314E">
        <w:rPr>
          <w:rFonts w:eastAsia="仿宋_GB2312"/>
          <w:sz w:val="28"/>
          <w:szCs w:val="28"/>
        </w:rPr>
        <w:t>综上所述，本次评估折现率取值计算如下：</w:t>
      </w:r>
    </w:p>
    <w:p w14:paraId="2845A1A7" w14:textId="77777777" w:rsidR="008E51D4" w:rsidRPr="0000314E" w:rsidRDefault="008E51D4" w:rsidP="00F710FB">
      <w:pPr>
        <w:spacing w:line="500" w:lineRule="exact"/>
        <w:ind w:firstLineChars="200" w:firstLine="560"/>
        <w:rPr>
          <w:rFonts w:eastAsia="仿宋_GB2312"/>
          <w:sz w:val="28"/>
          <w:szCs w:val="28"/>
        </w:rPr>
      </w:pPr>
      <w:r w:rsidRPr="0000314E">
        <w:rPr>
          <w:rFonts w:eastAsia="仿宋_GB2312"/>
          <w:sz w:val="28"/>
          <w:szCs w:val="28"/>
        </w:rPr>
        <w:t>折现率＝</w:t>
      </w:r>
      <w:r w:rsidR="00523C07" w:rsidRPr="0000314E">
        <w:rPr>
          <w:rFonts w:eastAsia="仿宋_GB2312" w:hint="eastAsia"/>
          <w:sz w:val="28"/>
          <w:szCs w:val="28"/>
        </w:rPr>
        <w:t>3.</w:t>
      </w:r>
      <w:r w:rsidR="008C371E">
        <w:rPr>
          <w:rFonts w:eastAsia="仿宋_GB2312"/>
          <w:sz w:val="28"/>
          <w:szCs w:val="28"/>
        </w:rPr>
        <w:t>52</w:t>
      </w:r>
      <w:r w:rsidRPr="0000314E">
        <w:rPr>
          <w:rFonts w:eastAsia="仿宋_GB2312"/>
          <w:sz w:val="28"/>
          <w:szCs w:val="28"/>
        </w:rPr>
        <w:t>%</w:t>
      </w:r>
      <w:r w:rsidRPr="0000314E">
        <w:rPr>
          <w:rFonts w:eastAsia="仿宋_GB2312"/>
          <w:sz w:val="28"/>
          <w:szCs w:val="28"/>
        </w:rPr>
        <w:t>＋</w:t>
      </w:r>
      <w:r w:rsidR="00523C07" w:rsidRPr="0000314E">
        <w:rPr>
          <w:rFonts w:eastAsia="仿宋_GB2312" w:hint="eastAsia"/>
          <w:sz w:val="28"/>
          <w:szCs w:val="28"/>
        </w:rPr>
        <w:t>0</w:t>
      </w:r>
      <w:r w:rsidR="00523C07" w:rsidRPr="0000314E">
        <w:rPr>
          <w:rFonts w:eastAsia="仿宋_GB2312"/>
          <w:sz w:val="28"/>
          <w:szCs w:val="28"/>
        </w:rPr>
        <w:t>.</w:t>
      </w:r>
      <w:r w:rsidR="00421D11">
        <w:rPr>
          <w:rFonts w:eastAsia="仿宋_GB2312"/>
          <w:sz w:val="28"/>
          <w:szCs w:val="28"/>
        </w:rPr>
        <w:t>5</w:t>
      </w:r>
      <w:r w:rsidR="00523C07" w:rsidRPr="0000314E">
        <w:rPr>
          <w:rFonts w:eastAsia="仿宋_GB2312"/>
          <w:sz w:val="28"/>
          <w:szCs w:val="28"/>
        </w:rPr>
        <w:t>3</w:t>
      </w:r>
      <w:r w:rsidRPr="0000314E">
        <w:rPr>
          <w:rFonts w:eastAsia="仿宋_GB2312"/>
          <w:sz w:val="28"/>
          <w:szCs w:val="28"/>
        </w:rPr>
        <w:t>%</w:t>
      </w:r>
      <w:r w:rsidRPr="0000314E">
        <w:rPr>
          <w:rFonts w:eastAsia="仿宋_GB2312"/>
          <w:sz w:val="28"/>
          <w:szCs w:val="28"/>
        </w:rPr>
        <w:t>＋</w:t>
      </w:r>
      <w:r w:rsidRPr="0000314E">
        <w:rPr>
          <w:rFonts w:eastAsia="仿宋_GB2312"/>
          <w:sz w:val="28"/>
          <w:szCs w:val="28"/>
        </w:rPr>
        <w:t>1.</w:t>
      </w:r>
      <w:r w:rsidR="00421D11">
        <w:rPr>
          <w:rFonts w:eastAsia="仿宋_GB2312"/>
          <w:sz w:val="28"/>
          <w:szCs w:val="28"/>
        </w:rPr>
        <w:t>75</w:t>
      </w:r>
      <w:r w:rsidRPr="0000314E">
        <w:rPr>
          <w:rFonts w:eastAsia="仿宋_GB2312"/>
          <w:sz w:val="28"/>
          <w:szCs w:val="28"/>
        </w:rPr>
        <w:t>%</w:t>
      </w:r>
      <w:r w:rsidRPr="0000314E">
        <w:rPr>
          <w:rFonts w:eastAsia="仿宋_GB2312"/>
          <w:sz w:val="28"/>
          <w:szCs w:val="28"/>
        </w:rPr>
        <w:t>＋</w:t>
      </w:r>
      <w:r w:rsidRPr="0000314E">
        <w:rPr>
          <w:rFonts w:eastAsia="仿宋_GB2312"/>
          <w:sz w:val="28"/>
          <w:szCs w:val="28"/>
        </w:rPr>
        <w:t>1.</w:t>
      </w:r>
      <w:r w:rsidR="00421D11">
        <w:rPr>
          <w:rFonts w:eastAsia="仿宋_GB2312"/>
          <w:sz w:val="28"/>
          <w:szCs w:val="28"/>
        </w:rPr>
        <w:t>20</w:t>
      </w:r>
      <w:r w:rsidRPr="0000314E">
        <w:rPr>
          <w:rFonts w:eastAsia="仿宋_GB2312"/>
          <w:sz w:val="28"/>
          <w:szCs w:val="28"/>
        </w:rPr>
        <w:t>%</w:t>
      </w:r>
      <w:r w:rsidR="00421D11" w:rsidRPr="0000314E">
        <w:rPr>
          <w:rFonts w:eastAsia="仿宋_GB2312"/>
          <w:sz w:val="28"/>
          <w:szCs w:val="28"/>
        </w:rPr>
        <w:t>＋</w:t>
      </w:r>
      <w:r w:rsidR="00421D11" w:rsidRPr="0000314E">
        <w:rPr>
          <w:rFonts w:eastAsia="仿宋_GB2312"/>
          <w:sz w:val="28"/>
          <w:szCs w:val="28"/>
        </w:rPr>
        <w:t>1.</w:t>
      </w:r>
      <w:r w:rsidR="00421D11">
        <w:rPr>
          <w:rFonts w:eastAsia="仿宋_GB2312"/>
          <w:sz w:val="28"/>
          <w:szCs w:val="28"/>
        </w:rPr>
        <w:t>00</w:t>
      </w:r>
      <w:r w:rsidR="00421D11" w:rsidRPr="0000314E">
        <w:rPr>
          <w:rFonts w:eastAsia="仿宋_GB2312"/>
          <w:sz w:val="28"/>
          <w:szCs w:val="28"/>
        </w:rPr>
        <w:t>%</w:t>
      </w:r>
      <w:r w:rsidRPr="0000314E">
        <w:rPr>
          <w:rFonts w:eastAsia="仿宋_GB2312"/>
          <w:sz w:val="28"/>
          <w:szCs w:val="28"/>
        </w:rPr>
        <w:t>＝</w:t>
      </w:r>
      <w:r w:rsidRPr="0000314E">
        <w:rPr>
          <w:rFonts w:eastAsia="仿宋_GB2312"/>
          <w:sz w:val="28"/>
          <w:szCs w:val="28"/>
        </w:rPr>
        <w:t>8.0</w:t>
      </w:r>
      <w:r w:rsidRPr="0000314E">
        <w:rPr>
          <w:rFonts w:eastAsia="仿宋_GB2312" w:hint="eastAsia"/>
          <w:sz w:val="28"/>
          <w:szCs w:val="28"/>
        </w:rPr>
        <w:t>0</w:t>
      </w:r>
      <w:r w:rsidRPr="0000314E">
        <w:rPr>
          <w:rFonts w:eastAsia="仿宋_GB2312"/>
          <w:sz w:val="28"/>
          <w:szCs w:val="28"/>
        </w:rPr>
        <w:t>%</w:t>
      </w:r>
    </w:p>
    <w:p w14:paraId="12575844" w14:textId="77777777" w:rsidR="00F932DD" w:rsidRPr="0000314E" w:rsidRDefault="00FF107F" w:rsidP="00F710FB">
      <w:pPr>
        <w:spacing w:line="500" w:lineRule="exact"/>
        <w:ind w:firstLineChars="200" w:firstLine="560"/>
        <w:rPr>
          <w:rFonts w:eastAsia="仿宋_GB2312"/>
          <w:sz w:val="28"/>
          <w:szCs w:val="28"/>
        </w:rPr>
      </w:pPr>
      <w:r w:rsidRPr="0000314E">
        <w:rPr>
          <w:rFonts w:eastAsia="仿宋_GB2312"/>
          <w:sz w:val="28"/>
          <w:szCs w:val="28"/>
        </w:rPr>
        <w:t>本次评估折现率采用无风险报酬率＋风险报酬率方式并参考采矿权价款评估确定为</w:t>
      </w:r>
      <w:r w:rsidRPr="0000314E">
        <w:rPr>
          <w:rFonts w:eastAsia="仿宋_GB2312"/>
          <w:sz w:val="28"/>
          <w:szCs w:val="28"/>
        </w:rPr>
        <w:t>8.00%</w:t>
      </w:r>
      <w:r w:rsidRPr="0000314E">
        <w:rPr>
          <w:rFonts w:eastAsia="仿宋_GB2312"/>
          <w:sz w:val="28"/>
          <w:szCs w:val="28"/>
        </w:rPr>
        <w:t>。</w:t>
      </w:r>
    </w:p>
    <w:p w14:paraId="3BE1DEF4" w14:textId="77777777" w:rsidR="00C34B6F" w:rsidRPr="0000314E" w:rsidRDefault="00C34B6F" w:rsidP="00F710FB">
      <w:pPr>
        <w:pStyle w:val="1"/>
        <w:spacing w:line="500" w:lineRule="exact"/>
        <w:ind w:firstLineChars="200" w:firstLine="562"/>
        <w:rPr>
          <w:b/>
          <w:bCs/>
          <w:sz w:val="28"/>
          <w:szCs w:val="28"/>
        </w:rPr>
      </w:pPr>
      <w:bookmarkStart w:id="99" w:name="_Toc517799629"/>
      <w:bookmarkStart w:id="100" w:name="_Toc116141661"/>
      <w:r w:rsidRPr="0000314E">
        <w:rPr>
          <w:rFonts w:hint="eastAsia"/>
          <w:b/>
          <w:bCs/>
          <w:sz w:val="28"/>
          <w:szCs w:val="28"/>
        </w:rPr>
        <w:t>15</w:t>
      </w:r>
      <w:r w:rsidRPr="0000314E">
        <w:rPr>
          <w:rFonts w:hint="eastAsia"/>
          <w:b/>
          <w:bCs/>
          <w:sz w:val="28"/>
          <w:szCs w:val="28"/>
        </w:rPr>
        <w:t>．</w:t>
      </w:r>
      <w:r w:rsidRPr="0000314E">
        <w:rPr>
          <w:b/>
          <w:bCs/>
          <w:sz w:val="28"/>
          <w:szCs w:val="28"/>
        </w:rPr>
        <w:t>采矿权</w:t>
      </w:r>
      <w:r w:rsidRPr="0000314E">
        <w:rPr>
          <w:rFonts w:hint="eastAsia"/>
          <w:b/>
          <w:bCs/>
          <w:sz w:val="28"/>
          <w:szCs w:val="28"/>
        </w:rPr>
        <w:t>出让收益评估价值的确定</w:t>
      </w:r>
      <w:bookmarkEnd w:id="99"/>
      <w:bookmarkEnd w:id="100"/>
    </w:p>
    <w:p w14:paraId="6332FD99" w14:textId="77777777" w:rsidR="00C34B6F" w:rsidRPr="0000314E" w:rsidRDefault="00C34B6F" w:rsidP="00F710FB">
      <w:pPr>
        <w:spacing w:line="500" w:lineRule="exact"/>
        <w:ind w:firstLineChars="200" w:firstLine="562"/>
        <w:rPr>
          <w:rFonts w:eastAsia="仿宋_GB2312" w:hAnsi="Calibri"/>
          <w:b/>
          <w:bCs/>
          <w:sz w:val="28"/>
          <w:szCs w:val="28"/>
        </w:rPr>
      </w:pPr>
      <w:bookmarkStart w:id="101" w:name="_Toc44497069"/>
      <w:bookmarkStart w:id="102" w:name="_Toc44497346"/>
      <w:bookmarkStart w:id="103" w:name="_Toc44500728"/>
      <w:bookmarkStart w:id="104" w:name="_Toc50537248"/>
      <w:bookmarkStart w:id="105" w:name="_Toc50537447"/>
      <w:bookmarkStart w:id="106" w:name="_Toc50537736"/>
      <w:bookmarkStart w:id="107" w:name="_Toc50537832"/>
      <w:bookmarkStart w:id="108" w:name="_Toc74144052"/>
      <w:r w:rsidRPr="0000314E">
        <w:rPr>
          <w:rFonts w:eastAsia="仿宋_GB2312" w:hAnsi="Calibri" w:hint="eastAsia"/>
          <w:b/>
          <w:bCs/>
          <w:sz w:val="28"/>
          <w:szCs w:val="28"/>
        </w:rPr>
        <w:t>15.1</w:t>
      </w:r>
      <w:r w:rsidRPr="0000314E">
        <w:rPr>
          <w:rFonts w:eastAsia="仿宋_GB2312" w:hAnsi="Calibri" w:hint="eastAsia"/>
          <w:b/>
          <w:bCs/>
          <w:sz w:val="28"/>
          <w:szCs w:val="28"/>
        </w:rPr>
        <w:t>采矿权评估价值</w:t>
      </w:r>
    </w:p>
    <w:p w14:paraId="3637B0F2" w14:textId="58EEF4A3" w:rsidR="00C34B6F" w:rsidRDefault="00257F32" w:rsidP="00F710FB">
      <w:pPr>
        <w:spacing w:line="500" w:lineRule="exact"/>
        <w:ind w:firstLineChars="200" w:firstLine="560"/>
        <w:rPr>
          <w:rFonts w:eastAsia="仿宋_GB2312"/>
          <w:bCs/>
          <w:sz w:val="28"/>
          <w:szCs w:val="28"/>
        </w:rPr>
      </w:pPr>
      <w:r>
        <w:rPr>
          <w:rFonts w:eastAsia="仿宋_GB2312" w:hint="eastAsia"/>
          <w:bCs/>
          <w:sz w:val="28"/>
          <w:szCs w:val="28"/>
        </w:rPr>
        <w:t>洛阳黄河同力水泥有限责任公司宜阳矿</w:t>
      </w:r>
      <w:r w:rsidR="00DF37E6">
        <w:rPr>
          <w:rFonts w:eastAsia="仿宋_GB2312" w:hint="eastAsia"/>
          <w:bCs/>
          <w:sz w:val="28"/>
          <w:szCs w:val="28"/>
        </w:rPr>
        <w:t>（</w:t>
      </w:r>
      <w:r w:rsidR="006C1C39">
        <w:rPr>
          <w:rFonts w:eastAsia="仿宋_GB2312" w:hint="eastAsia"/>
          <w:bCs/>
          <w:sz w:val="28"/>
          <w:szCs w:val="28"/>
        </w:rPr>
        <w:t>合并</w:t>
      </w:r>
      <w:r w:rsidR="00DF37E6">
        <w:rPr>
          <w:rFonts w:eastAsia="仿宋_GB2312" w:hint="eastAsia"/>
          <w:bCs/>
          <w:sz w:val="28"/>
          <w:szCs w:val="28"/>
        </w:rPr>
        <w:t>）</w:t>
      </w:r>
      <w:r w:rsidR="00C34B6F" w:rsidRPr="0000314E">
        <w:rPr>
          <w:rFonts w:eastAsia="仿宋_GB2312" w:hint="eastAsia"/>
          <w:bCs/>
          <w:sz w:val="28"/>
          <w:szCs w:val="28"/>
        </w:rPr>
        <w:t>采</w:t>
      </w:r>
      <w:r w:rsidR="00C34B6F" w:rsidRPr="0000314E">
        <w:rPr>
          <w:rFonts w:eastAsia="仿宋_GB2312"/>
          <w:sz w:val="28"/>
          <w:szCs w:val="28"/>
        </w:rPr>
        <w:t>矿权评估</w:t>
      </w:r>
      <w:r w:rsidR="00C34B6F" w:rsidRPr="0000314E">
        <w:rPr>
          <w:rFonts w:eastAsia="仿宋_GB2312" w:hint="eastAsia"/>
          <w:sz w:val="28"/>
          <w:szCs w:val="28"/>
        </w:rPr>
        <w:t>价</w:t>
      </w:r>
      <w:r w:rsidR="00C34B6F" w:rsidRPr="0000314E">
        <w:rPr>
          <w:rFonts w:eastAsia="仿宋_GB2312"/>
          <w:sz w:val="28"/>
          <w:szCs w:val="28"/>
        </w:rPr>
        <w:t>值为人民币</w:t>
      </w:r>
      <w:r w:rsidR="008B582E">
        <w:rPr>
          <w:rFonts w:eastAsia="仿宋_GB2312"/>
          <w:b/>
          <w:sz w:val="28"/>
          <w:szCs w:val="28"/>
        </w:rPr>
        <w:t>17621.66</w:t>
      </w:r>
      <w:r w:rsidR="00C34B6F" w:rsidRPr="0000314E">
        <w:rPr>
          <w:rFonts w:eastAsia="仿宋_GB2312"/>
          <w:b/>
          <w:bCs/>
          <w:sz w:val="28"/>
          <w:szCs w:val="28"/>
        </w:rPr>
        <w:t>万元</w:t>
      </w:r>
      <w:r w:rsidR="00C34B6F" w:rsidRPr="0000314E">
        <w:rPr>
          <w:rFonts w:eastAsia="仿宋_GB2312"/>
          <w:b/>
          <w:sz w:val="28"/>
          <w:szCs w:val="28"/>
        </w:rPr>
        <w:t>。大写金额：人民币</w:t>
      </w:r>
      <w:r w:rsidR="008B582E">
        <w:rPr>
          <w:rFonts w:eastAsia="仿宋_GB2312" w:hint="eastAsia"/>
          <w:b/>
          <w:sz w:val="28"/>
          <w:szCs w:val="28"/>
        </w:rPr>
        <w:t>壹亿柒仟陆佰贰拾壹万陆仟陆佰</w:t>
      </w:r>
      <w:r w:rsidR="00C34B6F" w:rsidRPr="0000314E">
        <w:rPr>
          <w:rFonts w:eastAsia="仿宋_GB2312"/>
          <w:b/>
          <w:sz w:val="28"/>
          <w:szCs w:val="28"/>
        </w:rPr>
        <w:t>圆整</w:t>
      </w:r>
      <w:r w:rsidR="00C34B6F" w:rsidRPr="0000314E">
        <w:rPr>
          <w:rFonts w:eastAsia="仿宋_GB2312"/>
          <w:b/>
          <w:bCs/>
          <w:sz w:val="28"/>
          <w:szCs w:val="28"/>
        </w:rPr>
        <w:t>。</w:t>
      </w:r>
      <w:r w:rsidR="00C34B6F" w:rsidRPr="0000314E">
        <w:rPr>
          <w:rFonts w:eastAsia="仿宋_GB2312"/>
          <w:bCs/>
          <w:sz w:val="28"/>
          <w:szCs w:val="28"/>
        </w:rPr>
        <w:t>详见附表</w:t>
      </w:r>
      <w:proofErr w:type="gramStart"/>
      <w:r w:rsidR="00C34B6F" w:rsidRPr="0000314E">
        <w:rPr>
          <w:rFonts w:eastAsia="仿宋_GB2312"/>
          <w:bCs/>
          <w:sz w:val="28"/>
          <w:szCs w:val="28"/>
        </w:rPr>
        <w:t>一</w:t>
      </w:r>
      <w:proofErr w:type="gramEnd"/>
      <w:r w:rsidR="00C34B6F" w:rsidRPr="0000314E">
        <w:rPr>
          <w:rFonts w:eastAsia="仿宋_GB2312"/>
          <w:bCs/>
          <w:sz w:val="28"/>
          <w:szCs w:val="28"/>
        </w:rPr>
        <w:t>。</w:t>
      </w:r>
    </w:p>
    <w:p w14:paraId="118C1001" w14:textId="77777777" w:rsidR="00D52FE3" w:rsidRPr="0000314E" w:rsidRDefault="00D52FE3" w:rsidP="00F710FB">
      <w:pPr>
        <w:spacing w:line="500" w:lineRule="exact"/>
        <w:ind w:firstLineChars="200" w:firstLine="562"/>
        <w:rPr>
          <w:rFonts w:eastAsia="仿宋_GB2312" w:hAnsi="Calibri"/>
          <w:b/>
          <w:bCs/>
          <w:sz w:val="28"/>
          <w:szCs w:val="28"/>
        </w:rPr>
      </w:pPr>
      <w:r w:rsidRPr="0000314E">
        <w:rPr>
          <w:rFonts w:eastAsia="仿宋_GB2312" w:hAnsi="Calibri" w:hint="eastAsia"/>
          <w:b/>
          <w:bCs/>
          <w:sz w:val="28"/>
          <w:szCs w:val="28"/>
        </w:rPr>
        <w:t>15.</w:t>
      </w:r>
      <w:r>
        <w:rPr>
          <w:rFonts w:eastAsia="仿宋_GB2312" w:hAnsi="Calibri" w:hint="eastAsia"/>
          <w:b/>
          <w:bCs/>
          <w:sz w:val="28"/>
          <w:szCs w:val="28"/>
        </w:rPr>
        <w:t>2</w:t>
      </w:r>
      <w:r w:rsidRPr="0000314E">
        <w:rPr>
          <w:rFonts w:eastAsia="仿宋_GB2312" w:hAnsi="Calibri" w:hint="eastAsia"/>
          <w:b/>
          <w:bCs/>
          <w:sz w:val="28"/>
          <w:szCs w:val="28"/>
        </w:rPr>
        <w:t>采矿权</w:t>
      </w:r>
      <w:r w:rsidRPr="00F07970">
        <w:rPr>
          <w:rFonts w:eastAsia="仿宋_GB2312" w:hAnsi="Calibri" w:hint="eastAsia"/>
          <w:b/>
          <w:bCs/>
          <w:sz w:val="28"/>
          <w:szCs w:val="28"/>
        </w:rPr>
        <w:t>出让收益评估价值</w:t>
      </w:r>
    </w:p>
    <w:p w14:paraId="454EB2E8" w14:textId="77777777" w:rsidR="00B9309E" w:rsidRPr="00C10C9E" w:rsidRDefault="00B9309E" w:rsidP="00F710FB">
      <w:pPr>
        <w:spacing w:line="500" w:lineRule="exact"/>
        <w:ind w:firstLineChars="200" w:firstLine="560"/>
        <w:contextualSpacing/>
        <w:rPr>
          <w:rFonts w:eastAsia="仿宋_GB2312"/>
          <w:sz w:val="28"/>
          <w:szCs w:val="28"/>
        </w:rPr>
      </w:pPr>
      <w:r w:rsidRPr="00C10C9E">
        <w:rPr>
          <w:rFonts w:eastAsia="仿宋_GB2312" w:hint="eastAsia"/>
          <w:sz w:val="28"/>
          <w:szCs w:val="28"/>
        </w:rPr>
        <w:t>根据《矿业权出让收益评估应用指南（试行）》，采用折现现金流量法、收入权益法评估时</w:t>
      </w:r>
      <w:r w:rsidR="00D52FE3" w:rsidRPr="00E62F3E">
        <w:rPr>
          <w:rFonts w:eastAsia="仿宋_GB2312" w:hint="eastAsia"/>
          <w:sz w:val="28"/>
          <w:szCs w:val="28"/>
        </w:rPr>
        <w:t>，</w:t>
      </w:r>
      <w:r w:rsidR="00D52FE3">
        <w:rPr>
          <w:rFonts w:eastAsia="仿宋_GB2312" w:hint="eastAsia"/>
          <w:sz w:val="28"/>
          <w:szCs w:val="28"/>
        </w:rPr>
        <w:t>应按其评估方法和模型估算评估计算年限内（</w:t>
      </w:r>
      <w:r w:rsidR="00D52FE3">
        <w:rPr>
          <w:rFonts w:eastAsia="仿宋_GB2312" w:hint="eastAsia"/>
          <w:sz w:val="28"/>
          <w:szCs w:val="28"/>
        </w:rPr>
        <w:t>333</w:t>
      </w:r>
      <w:r w:rsidR="00D52FE3">
        <w:rPr>
          <w:rFonts w:eastAsia="仿宋_GB2312" w:hint="eastAsia"/>
          <w:sz w:val="28"/>
          <w:szCs w:val="28"/>
        </w:rPr>
        <w:t>）以上类型（含</w:t>
      </w:r>
      <w:r w:rsidR="00D52FE3" w:rsidRPr="00F21785">
        <w:rPr>
          <w:rFonts w:eastAsia="仿宋_GB2312" w:hint="eastAsia"/>
          <w:sz w:val="28"/>
          <w:szCs w:val="28"/>
        </w:rPr>
        <w:t>）全部资源量的评估值；</w:t>
      </w:r>
      <w:r w:rsidR="00D52FE3">
        <w:rPr>
          <w:rFonts w:eastAsia="仿宋_GB2312" w:hint="eastAsia"/>
          <w:sz w:val="28"/>
          <w:szCs w:val="28"/>
        </w:rPr>
        <w:t>按评估计算年限内出让收益评估利用</w:t>
      </w:r>
      <w:r w:rsidR="00D52FE3">
        <w:rPr>
          <w:rFonts w:eastAsia="仿宋_GB2312" w:hint="eastAsia"/>
          <w:sz w:val="28"/>
          <w:szCs w:val="28"/>
        </w:rPr>
        <w:lastRenderedPageBreak/>
        <w:t>资源储量（</w:t>
      </w:r>
      <w:proofErr w:type="gramStart"/>
      <w:r w:rsidR="00D52FE3">
        <w:rPr>
          <w:rFonts w:eastAsia="仿宋_GB2312" w:hint="eastAsia"/>
          <w:sz w:val="28"/>
          <w:szCs w:val="28"/>
        </w:rPr>
        <w:t>含预测</w:t>
      </w:r>
      <w:proofErr w:type="gramEnd"/>
      <w:r w:rsidR="00D52FE3">
        <w:rPr>
          <w:rFonts w:eastAsia="仿宋_GB2312" w:hint="eastAsia"/>
          <w:sz w:val="28"/>
          <w:szCs w:val="28"/>
        </w:rPr>
        <w:t>的资源量）及地质风险调整系数，估算出资源储量对应的矿业权出让收益评估值。计算公式如下：</w:t>
      </w:r>
    </w:p>
    <w:p w14:paraId="77323F20" w14:textId="77777777" w:rsidR="00B9309E" w:rsidRPr="00C10C9E" w:rsidRDefault="00B9309E" w:rsidP="00B9309E">
      <w:pPr>
        <w:tabs>
          <w:tab w:val="left" w:pos="2660"/>
          <w:tab w:val="left" w:pos="8400"/>
        </w:tabs>
        <w:snapToGrid w:val="0"/>
        <w:spacing w:line="312" w:lineRule="auto"/>
        <w:jc w:val="center"/>
        <w:rPr>
          <w:kern w:val="24"/>
          <w:sz w:val="24"/>
        </w:rPr>
      </w:pPr>
      <w:r w:rsidRPr="00C10C9E">
        <w:rPr>
          <w:rFonts w:eastAsia="宋体"/>
          <w:position w:val="-30"/>
          <w:sz w:val="28"/>
          <w:szCs w:val="21"/>
        </w:rPr>
        <w:object w:dxaOrig="1419" w:dyaOrig="679" w14:anchorId="33058ED4">
          <v:shape id="_x0000_i1026" type="#_x0000_t75" style="width:108pt;height:50.2pt;mso-position-horizontal-relative:page;mso-position-vertical-relative:page" o:ole="">
            <v:imagedata r:id="rId22" o:title=""/>
          </v:shape>
          <o:OLEObject Type="Embed" ProgID="Equation.3" ShapeID="_x0000_i1026" DrawAspect="Content" ObjectID="_1726754741" r:id="rId23"/>
        </w:object>
      </w:r>
    </w:p>
    <w:p w14:paraId="5DACAE74" w14:textId="77777777" w:rsidR="00B9309E" w:rsidRPr="00C10C9E" w:rsidRDefault="00B9309E" w:rsidP="00F710FB">
      <w:pPr>
        <w:snapToGrid w:val="0"/>
        <w:spacing w:line="500" w:lineRule="exact"/>
        <w:ind w:firstLineChars="200" w:firstLine="560"/>
        <w:rPr>
          <w:rFonts w:eastAsia="仿宋_GB2312"/>
          <w:snapToGrid w:val="0"/>
          <w:sz w:val="28"/>
          <w:szCs w:val="28"/>
        </w:rPr>
      </w:pPr>
      <w:r w:rsidRPr="00C10C9E">
        <w:rPr>
          <w:rFonts w:eastAsia="仿宋_GB2312"/>
          <w:snapToGrid w:val="0"/>
          <w:sz w:val="28"/>
          <w:szCs w:val="28"/>
        </w:rPr>
        <w:t>式中：</w:t>
      </w:r>
      <w:r w:rsidRPr="00C10C9E">
        <w:rPr>
          <w:rFonts w:eastAsia="仿宋_GB2312"/>
          <w:i/>
          <w:snapToGrid w:val="0"/>
          <w:sz w:val="28"/>
          <w:szCs w:val="28"/>
        </w:rPr>
        <w:t>P</w:t>
      </w:r>
      <w:r w:rsidRPr="00C10C9E">
        <w:rPr>
          <w:rFonts w:eastAsia="仿宋_GB2312"/>
          <w:snapToGrid w:val="0"/>
          <w:sz w:val="28"/>
          <w:szCs w:val="28"/>
        </w:rPr>
        <w:t>—</w:t>
      </w:r>
      <w:r w:rsidRPr="00C10C9E">
        <w:rPr>
          <w:rFonts w:eastAsia="仿宋_GB2312"/>
          <w:snapToGrid w:val="0"/>
          <w:sz w:val="28"/>
          <w:szCs w:val="28"/>
        </w:rPr>
        <w:t>矿业权出让收益评估值；</w:t>
      </w:r>
    </w:p>
    <w:p w14:paraId="44AD6D7C" w14:textId="49B4DB47" w:rsidR="00B9309E" w:rsidRPr="00C10C9E" w:rsidRDefault="00B9309E" w:rsidP="00F710FB">
      <w:pPr>
        <w:snapToGrid w:val="0"/>
        <w:spacing w:line="500" w:lineRule="exact"/>
        <w:ind w:firstLineChars="500" w:firstLine="1400"/>
        <w:rPr>
          <w:rFonts w:eastAsia="仿宋_GB2312"/>
          <w:snapToGrid w:val="0"/>
          <w:sz w:val="28"/>
          <w:szCs w:val="28"/>
        </w:rPr>
      </w:pPr>
      <w:r w:rsidRPr="00C10C9E">
        <w:rPr>
          <w:rFonts w:eastAsia="仿宋_GB2312"/>
          <w:i/>
          <w:snapToGrid w:val="0"/>
          <w:sz w:val="28"/>
          <w:szCs w:val="28"/>
        </w:rPr>
        <w:t>P</w:t>
      </w:r>
      <w:r w:rsidRPr="00C10C9E">
        <w:rPr>
          <w:rFonts w:eastAsia="仿宋_GB2312"/>
          <w:i/>
          <w:snapToGrid w:val="0"/>
          <w:sz w:val="28"/>
          <w:szCs w:val="28"/>
          <w:vertAlign w:val="subscript"/>
        </w:rPr>
        <w:t>1</w:t>
      </w:r>
      <w:r w:rsidRPr="00C10C9E">
        <w:rPr>
          <w:rFonts w:eastAsia="仿宋_GB2312"/>
          <w:snapToGrid w:val="0"/>
          <w:sz w:val="28"/>
          <w:szCs w:val="28"/>
        </w:rPr>
        <w:t>—</w:t>
      </w:r>
      <w:r w:rsidRPr="00C10C9E">
        <w:rPr>
          <w:rFonts w:eastAsia="仿宋_GB2312"/>
          <w:snapToGrid w:val="0"/>
          <w:sz w:val="28"/>
          <w:szCs w:val="28"/>
        </w:rPr>
        <w:t>估算评估计算年限内</w:t>
      </w:r>
      <w:r w:rsidRPr="00C10C9E">
        <w:rPr>
          <w:rFonts w:eastAsia="仿宋_GB2312"/>
          <w:snapToGrid w:val="0"/>
          <w:sz w:val="28"/>
          <w:szCs w:val="28"/>
        </w:rPr>
        <w:t>333</w:t>
      </w:r>
      <w:r w:rsidRPr="00C10C9E">
        <w:rPr>
          <w:rFonts w:eastAsia="仿宋_GB2312"/>
          <w:snapToGrid w:val="0"/>
          <w:sz w:val="28"/>
          <w:szCs w:val="28"/>
        </w:rPr>
        <w:t>以上类型全部资源储量的评估值</w:t>
      </w:r>
      <w:r w:rsidR="00F21615">
        <w:rPr>
          <w:rFonts w:eastAsia="仿宋_GB2312" w:hint="eastAsia"/>
          <w:snapToGrid w:val="0"/>
          <w:sz w:val="28"/>
          <w:szCs w:val="28"/>
        </w:rPr>
        <w:t>（</w:t>
      </w:r>
      <w:r w:rsidR="00DF37E6">
        <w:rPr>
          <w:rFonts w:eastAsia="仿宋_GB2312"/>
          <w:snapToGrid w:val="0"/>
          <w:sz w:val="28"/>
          <w:szCs w:val="28"/>
        </w:rPr>
        <w:t>7518.70</w:t>
      </w:r>
      <w:r w:rsidR="00F21615">
        <w:rPr>
          <w:rFonts w:eastAsia="仿宋_GB2312" w:hint="eastAsia"/>
          <w:snapToGrid w:val="0"/>
          <w:sz w:val="28"/>
          <w:szCs w:val="28"/>
        </w:rPr>
        <w:t>万吨）</w:t>
      </w:r>
      <w:r w:rsidRPr="00C10C9E">
        <w:rPr>
          <w:rFonts w:eastAsia="仿宋_GB2312"/>
          <w:snapToGrid w:val="0"/>
          <w:sz w:val="28"/>
          <w:szCs w:val="28"/>
        </w:rPr>
        <w:t>；</w:t>
      </w:r>
    </w:p>
    <w:p w14:paraId="4C4E039D" w14:textId="4BF5D4FD" w:rsidR="00B9309E" w:rsidRPr="00C10C9E" w:rsidRDefault="00B9309E" w:rsidP="00F710FB">
      <w:pPr>
        <w:snapToGrid w:val="0"/>
        <w:spacing w:line="500" w:lineRule="exact"/>
        <w:ind w:firstLineChars="500" w:firstLine="1400"/>
        <w:rPr>
          <w:rFonts w:eastAsia="仿宋_GB2312"/>
          <w:snapToGrid w:val="0"/>
          <w:sz w:val="28"/>
          <w:szCs w:val="28"/>
        </w:rPr>
      </w:pPr>
      <w:r w:rsidRPr="00C10C9E">
        <w:rPr>
          <w:rFonts w:eastAsia="仿宋_GB2312"/>
          <w:i/>
          <w:snapToGrid w:val="0"/>
          <w:sz w:val="28"/>
          <w:szCs w:val="28"/>
        </w:rPr>
        <w:t>Q</w:t>
      </w:r>
      <w:r w:rsidRPr="00C10C9E">
        <w:rPr>
          <w:rFonts w:eastAsia="仿宋_GB2312"/>
          <w:i/>
          <w:snapToGrid w:val="0"/>
          <w:sz w:val="28"/>
          <w:szCs w:val="28"/>
          <w:vertAlign w:val="subscript"/>
        </w:rPr>
        <w:t>1</w:t>
      </w:r>
      <w:r w:rsidRPr="00C10C9E">
        <w:rPr>
          <w:rFonts w:eastAsia="仿宋_GB2312"/>
          <w:snapToGrid w:val="0"/>
          <w:sz w:val="28"/>
          <w:szCs w:val="28"/>
        </w:rPr>
        <w:t>—</w:t>
      </w:r>
      <w:r w:rsidRPr="00C10C9E">
        <w:rPr>
          <w:rFonts w:eastAsia="仿宋_GB2312"/>
          <w:snapToGrid w:val="0"/>
          <w:sz w:val="28"/>
          <w:szCs w:val="28"/>
        </w:rPr>
        <w:t>估算评估计算年限内的评估利用资源储量</w:t>
      </w:r>
      <w:r w:rsidR="00F21615">
        <w:rPr>
          <w:rFonts w:eastAsia="仿宋_GB2312" w:hint="eastAsia"/>
          <w:snapToGrid w:val="0"/>
          <w:sz w:val="28"/>
          <w:szCs w:val="28"/>
        </w:rPr>
        <w:t>（</w:t>
      </w:r>
      <w:r w:rsidR="00DF37E6">
        <w:rPr>
          <w:rFonts w:eastAsia="仿宋_GB2312"/>
          <w:snapToGrid w:val="0"/>
          <w:sz w:val="28"/>
          <w:szCs w:val="28"/>
        </w:rPr>
        <w:t>7518.70</w:t>
      </w:r>
      <w:r w:rsidR="00F21615">
        <w:rPr>
          <w:rFonts w:eastAsia="仿宋_GB2312" w:hint="eastAsia"/>
          <w:snapToGrid w:val="0"/>
          <w:sz w:val="28"/>
          <w:szCs w:val="28"/>
        </w:rPr>
        <w:t>万吨）</w:t>
      </w:r>
      <w:r w:rsidRPr="00C10C9E">
        <w:rPr>
          <w:rFonts w:eastAsia="仿宋_GB2312"/>
          <w:snapToGrid w:val="0"/>
          <w:sz w:val="28"/>
          <w:szCs w:val="28"/>
        </w:rPr>
        <w:t>；</w:t>
      </w:r>
    </w:p>
    <w:p w14:paraId="67ED8882" w14:textId="77777777" w:rsidR="00B9309E" w:rsidRPr="00C10C9E" w:rsidRDefault="00B9309E" w:rsidP="00F710FB">
      <w:pPr>
        <w:snapToGrid w:val="0"/>
        <w:spacing w:line="500" w:lineRule="exact"/>
        <w:ind w:firstLineChars="500" w:firstLine="1400"/>
        <w:rPr>
          <w:rFonts w:eastAsia="仿宋_GB2312"/>
          <w:snapToGrid w:val="0"/>
          <w:sz w:val="28"/>
          <w:szCs w:val="28"/>
        </w:rPr>
      </w:pPr>
      <w:r w:rsidRPr="00C10C9E">
        <w:rPr>
          <w:rFonts w:eastAsia="仿宋_GB2312"/>
          <w:snapToGrid w:val="0"/>
          <w:sz w:val="28"/>
          <w:szCs w:val="28"/>
        </w:rPr>
        <w:t>Q</w:t>
      </w:r>
      <w:proofErr w:type="gramStart"/>
      <w:r w:rsidRPr="00C10C9E">
        <w:rPr>
          <w:rFonts w:eastAsia="仿宋_GB2312"/>
          <w:snapToGrid w:val="0"/>
          <w:sz w:val="28"/>
          <w:szCs w:val="28"/>
        </w:rPr>
        <w:t>—</w:t>
      </w:r>
      <w:r w:rsidRPr="00C10C9E">
        <w:rPr>
          <w:rFonts w:eastAsia="仿宋_GB2312" w:hint="eastAsia"/>
          <w:sz w:val="28"/>
          <w:szCs w:val="28"/>
        </w:rPr>
        <w:t>全部</w:t>
      </w:r>
      <w:proofErr w:type="gramEnd"/>
      <w:r w:rsidRPr="00C10C9E">
        <w:rPr>
          <w:rFonts w:eastAsia="仿宋_GB2312" w:hint="eastAsia"/>
          <w:sz w:val="28"/>
          <w:szCs w:val="28"/>
        </w:rPr>
        <w:t>评估利用资源储量，</w:t>
      </w:r>
      <w:proofErr w:type="gramStart"/>
      <w:r w:rsidRPr="00C10C9E">
        <w:rPr>
          <w:rFonts w:eastAsia="仿宋_GB2312" w:hint="eastAsia"/>
          <w:sz w:val="28"/>
          <w:szCs w:val="28"/>
        </w:rPr>
        <w:t>含预测</w:t>
      </w:r>
      <w:proofErr w:type="gramEnd"/>
      <w:r w:rsidRPr="00C10C9E">
        <w:rPr>
          <w:rFonts w:eastAsia="仿宋_GB2312" w:hint="eastAsia"/>
          <w:sz w:val="28"/>
          <w:szCs w:val="28"/>
        </w:rPr>
        <w:t>的资源量（</w:t>
      </w:r>
      <w:r w:rsidRPr="00C10C9E">
        <w:rPr>
          <w:rFonts w:eastAsia="仿宋_GB2312" w:hint="eastAsia"/>
          <w:sz w:val="28"/>
          <w:szCs w:val="28"/>
        </w:rPr>
        <w:t>334</w:t>
      </w:r>
      <w:r w:rsidRPr="00C10C9E">
        <w:rPr>
          <w:rFonts w:eastAsia="仿宋_GB2312" w:hint="eastAsia"/>
          <w:sz w:val="28"/>
          <w:szCs w:val="28"/>
        </w:rPr>
        <w:t>）？</w:t>
      </w:r>
      <w:r w:rsidRPr="00C10C9E">
        <w:rPr>
          <w:rFonts w:eastAsia="仿宋_GB2312"/>
          <w:snapToGrid w:val="0"/>
          <w:sz w:val="28"/>
          <w:szCs w:val="28"/>
        </w:rPr>
        <w:t>；</w:t>
      </w:r>
    </w:p>
    <w:p w14:paraId="1E9AC157" w14:textId="77777777" w:rsidR="00B9309E" w:rsidRPr="00C10C9E" w:rsidRDefault="00B9309E" w:rsidP="00F710FB">
      <w:pPr>
        <w:snapToGrid w:val="0"/>
        <w:spacing w:line="500" w:lineRule="exact"/>
        <w:ind w:firstLineChars="500" w:firstLine="1400"/>
        <w:rPr>
          <w:rFonts w:eastAsia="仿宋_GB2312"/>
          <w:snapToGrid w:val="0"/>
          <w:sz w:val="28"/>
          <w:szCs w:val="28"/>
        </w:rPr>
      </w:pPr>
      <w:r w:rsidRPr="00C10C9E">
        <w:rPr>
          <w:rFonts w:eastAsia="仿宋_GB2312"/>
          <w:i/>
          <w:snapToGrid w:val="0"/>
          <w:sz w:val="28"/>
          <w:szCs w:val="28"/>
        </w:rPr>
        <w:t>k</w:t>
      </w:r>
      <w:r w:rsidRPr="00C10C9E">
        <w:rPr>
          <w:rFonts w:eastAsia="仿宋_GB2312"/>
          <w:snapToGrid w:val="0"/>
          <w:sz w:val="28"/>
          <w:szCs w:val="28"/>
        </w:rPr>
        <w:t>—</w:t>
      </w:r>
      <w:r w:rsidRPr="00C10C9E">
        <w:rPr>
          <w:rFonts w:eastAsia="仿宋_GB2312"/>
          <w:snapToGrid w:val="0"/>
          <w:sz w:val="28"/>
          <w:szCs w:val="28"/>
        </w:rPr>
        <w:t>地质风险调整系数。</w:t>
      </w:r>
    </w:p>
    <w:p w14:paraId="31F7DF7A" w14:textId="77777777" w:rsidR="00F21615" w:rsidRDefault="00B9309E" w:rsidP="00F710FB">
      <w:pPr>
        <w:spacing w:line="500" w:lineRule="exact"/>
        <w:ind w:firstLineChars="200" w:firstLine="560"/>
        <w:contextualSpacing/>
        <w:rPr>
          <w:rFonts w:eastAsia="仿宋_GB2312"/>
          <w:sz w:val="28"/>
          <w:szCs w:val="28"/>
        </w:rPr>
      </w:pPr>
      <w:r w:rsidRPr="00C10C9E">
        <w:rPr>
          <w:rFonts w:eastAsia="仿宋_GB2312" w:hint="eastAsia"/>
          <w:sz w:val="28"/>
          <w:szCs w:val="28"/>
        </w:rPr>
        <w:t>该矿无（</w:t>
      </w:r>
      <w:r w:rsidRPr="00C10C9E">
        <w:rPr>
          <w:rFonts w:eastAsia="仿宋_GB2312" w:hint="eastAsia"/>
          <w:sz w:val="28"/>
          <w:szCs w:val="28"/>
        </w:rPr>
        <w:t>334</w:t>
      </w:r>
      <w:r w:rsidRPr="00C10C9E">
        <w:rPr>
          <w:rFonts w:eastAsia="仿宋_GB2312" w:hint="eastAsia"/>
          <w:sz w:val="28"/>
          <w:szCs w:val="28"/>
        </w:rPr>
        <w:t>）？类</w:t>
      </w:r>
      <w:r w:rsidR="00D52FE3">
        <w:rPr>
          <w:rFonts w:eastAsia="仿宋_GB2312" w:hint="eastAsia"/>
          <w:sz w:val="28"/>
          <w:szCs w:val="28"/>
        </w:rPr>
        <w:t>预测</w:t>
      </w:r>
      <w:r w:rsidRPr="00C10C9E">
        <w:rPr>
          <w:rFonts w:eastAsia="仿宋_GB2312" w:hint="eastAsia"/>
          <w:sz w:val="28"/>
          <w:szCs w:val="28"/>
        </w:rPr>
        <w:t>资源量，根据《矿业权出让收益评估应用指南（试行）》</w:t>
      </w:r>
      <w:r w:rsidRPr="00C10C9E">
        <w:rPr>
          <w:rFonts w:eastAsia="仿宋_GB2312"/>
          <w:i/>
          <w:snapToGrid w:val="0"/>
          <w:sz w:val="28"/>
          <w:szCs w:val="28"/>
        </w:rPr>
        <w:t>k</w:t>
      </w:r>
      <w:r w:rsidRPr="00C10C9E">
        <w:rPr>
          <w:rFonts w:eastAsia="仿宋_GB2312" w:hint="eastAsia"/>
          <w:sz w:val="28"/>
          <w:szCs w:val="28"/>
        </w:rPr>
        <w:t>取值为</w:t>
      </w:r>
      <w:r w:rsidRPr="00C10C9E">
        <w:rPr>
          <w:rFonts w:eastAsia="仿宋_GB2312"/>
          <w:sz w:val="28"/>
          <w:szCs w:val="28"/>
        </w:rPr>
        <w:t>1</w:t>
      </w:r>
      <w:r w:rsidRPr="00C10C9E">
        <w:rPr>
          <w:rFonts w:eastAsia="仿宋_GB2312" w:hint="eastAsia"/>
          <w:sz w:val="28"/>
          <w:szCs w:val="28"/>
        </w:rPr>
        <w:t>，则</w:t>
      </w:r>
      <w:r w:rsidR="00F21615">
        <w:rPr>
          <w:rFonts w:eastAsia="仿宋_GB2312" w:hint="eastAsia"/>
          <w:sz w:val="28"/>
          <w:szCs w:val="28"/>
        </w:rPr>
        <w:t>：</w:t>
      </w:r>
    </w:p>
    <w:p w14:paraId="0D451FFE" w14:textId="4DCD9CC0" w:rsidR="00F21615" w:rsidRPr="001B3EBB" w:rsidRDefault="00257F32" w:rsidP="00F710FB">
      <w:pPr>
        <w:spacing w:line="500" w:lineRule="exact"/>
        <w:ind w:firstLineChars="200" w:firstLine="560"/>
        <w:rPr>
          <w:rFonts w:eastAsia="仿宋_GB2312"/>
          <w:sz w:val="28"/>
          <w:szCs w:val="28"/>
        </w:rPr>
      </w:pPr>
      <w:r>
        <w:rPr>
          <w:rFonts w:eastAsia="仿宋_GB2312" w:hint="eastAsia"/>
          <w:bCs/>
          <w:sz w:val="28"/>
          <w:szCs w:val="28"/>
        </w:rPr>
        <w:t>洛阳黄河同力水泥有限责任公司宜阳矿</w:t>
      </w:r>
      <w:r w:rsidR="009241D8">
        <w:rPr>
          <w:rFonts w:eastAsia="仿宋_GB2312" w:hint="eastAsia"/>
          <w:bCs/>
          <w:sz w:val="28"/>
          <w:szCs w:val="28"/>
        </w:rPr>
        <w:t>（</w:t>
      </w:r>
      <w:r w:rsidR="006C1C39">
        <w:rPr>
          <w:rFonts w:eastAsia="仿宋_GB2312" w:hint="eastAsia"/>
          <w:bCs/>
          <w:sz w:val="28"/>
          <w:szCs w:val="28"/>
        </w:rPr>
        <w:t>合并</w:t>
      </w:r>
      <w:r w:rsidR="009241D8">
        <w:rPr>
          <w:rFonts w:eastAsia="仿宋_GB2312" w:hint="eastAsia"/>
          <w:bCs/>
          <w:sz w:val="28"/>
          <w:szCs w:val="28"/>
        </w:rPr>
        <w:t>）</w:t>
      </w:r>
      <w:r w:rsidR="00F21615" w:rsidRPr="001B3EBB">
        <w:rPr>
          <w:rFonts w:eastAsia="仿宋_GB2312" w:hint="eastAsia"/>
          <w:sz w:val="28"/>
          <w:szCs w:val="28"/>
        </w:rPr>
        <w:t>采矿权出让收益评估价值（</w:t>
      </w:r>
      <w:r w:rsidR="00F21615" w:rsidRPr="001B3EBB">
        <w:rPr>
          <w:rFonts w:eastAsia="仿宋_GB2312" w:hint="eastAsia"/>
          <w:i/>
          <w:sz w:val="28"/>
          <w:szCs w:val="28"/>
        </w:rPr>
        <w:t>P</w:t>
      </w:r>
      <w:r w:rsidR="00F21615" w:rsidRPr="001B3EBB">
        <w:rPr>
          <w:rFonts w:eastAsia="仿宋_GB2312" w:hint="eastAsia"/>
          <w:sz w:val="28"/>
          <w:szCs w:val="28"/>
        </w:rPr>
        <w:t>）</w:t>
      </w:r>
    </w:p>
    <w:p w14:paraId="2FE9107E" w14:textId="7982D5DA" w:rsidR="00F21615" w:rsidRPr="001B3EBB" w:rsidRDefault="00F21615" w:rsidP="00F710FB">
      <w:pPr>
        <w:spacing w:line="500" w:lineRule="exact"/>
        <w:ind w:firstLineChars="550" w:firstLine="1540"/>
        <w:rPr>
          <w:rFonts w:eastAsia="仿宋_GB2312"/>
          <w:sz w:val="28"/>
          <w:szCs w:val="28"/>
        </w:rPr>
      </w:pPr>
      <w:r w:rsidRPr="001B3EBB">
        <w:rPr>
          <w:rFonts w:eastAsia="仿宋_GB2312" w:hint="eastAsia"/>
          <w:sz w:val="28"/>
          <w:szCs w:val="28"/>
        </w:rPr>
        <w:t>=</w:t>
      </w:r>
      <w:r w:rsidR="008B582E">
        <w:rPr>
          <w:rFonts w:eastAsia="仿宋_GB2312"/>
          <w:sz w:val="28"/>
          <w:szCs w:val="28"/>
        </w:rPr>
        <w:t>17621.66</w:t>
      </w:r>
      <w:r w:rsidRPr="001B3EBB">
        <w:rPr>
          <w:rFonts w:eastAsia="仿宋_GB2312" w:hint="eastAsia"/>
          <w:sz w:val="28"/>
          <w:szCs w:val="28"/>
        </w:rPr>
        <w:t>÷</w:t>
      </w:r>
      <w:r w:rsidR="00DF37E6">
        <w:rPr>
          <w:rFonts w:eastAsia="仿宋_GB2312"/>
          <w:snapToGrid w:val="0"/>
          <w:sz w:val="28"/>
          <w:szCs w:val="28"/>
        </w:rPr>
        <w:t>7518.70</w:t>
      </w:r>
      <w:r w:rsidRPr="001B3EBB">
        <w:rPr>
          <w:rFonts w:eastAsia="仿宋_GB2312" w:hint="eastAsia"/>
          <w:sz w:val="28"/>
          <w:szCs w:val="28"/>
        </w:rPr>
        <w:t>×</w:t>
      </w:r>
      <w:r w:rsidR="00DF37E6">
        <w:rPr>
          <w:rFonts w:eastAsia="仿宋_GB2312"/>
          <w:snapToGrid w:val="0"/>
          <w:sz w:val="28"/>
          <w:szCs w:val="28"/>
        </w:rPr>
        <w:t>7518.70</w:t>
      </w:r>
      <w:r w:rsidRPr="001B3EBB">
        <w:rPr>
          <w:rFonts w:eastAsia="仿宋_GB2312" w:hint="eastAsia"/>
          <w:sz w:val="28"/>
          <w:szCs w:val="28"/>
        </w:rPr>
        <w:t>×</w:t>
      </w:r>
      <w:r w:rsidRPr="001B3EBB">
        <w:rPr>
          <w:rFonts w:eastAsia="仿宋_GB2312" w:hint="eastAsia"/>
          <w:sz w:val="28"/>
          <w:szCs w:val="28"/>
        </w:rPr>
        <w:t>1.0</w:t>
      </w:r>
    </w:p>
    <w:p w14:paraId="1B2A749D" w14:textId="2C3D74BC" w:rsidR="00B9309E" w:rsidRDefault="00F21615" w:rsidP="00F710FB">
      <w:pPr>
        <w:spacing w:line="500" w:lineRule="exact"/>
        <w:ind w:firstLineChars="600" w:firstLine="1680"/>
        <w:contextualSpacing/>
        <w:rPr>
          <w:rFonts w:eastAsia="仿宋_GB2312"/>
          <w:b/>
          <w:bCs/>
          <w:sz w:val="28"/>
          <w:szCs w:val="28"/>
        </w:rPr>
      </w:pPr>
      <w:r w:rsidRPr="001B3EBB">
        <w:rPr>
          <w:rFonts w:eastAsia="仿宋_GB2312" w:hint="eastAsia"/>
          <w:sz w:val="28"/>
          <w:szCs w:val="28"/>
        </w:rPr>
        <w:t>=</w:t>
      </w:r>
      <w:r w:rsidR="008B582E">
        <w:rPr>
          <w:rFonts w:eastAsia="仿宋_GB2312"/>
          <w:sz w:val="28"/>
          <w:szCs w:val="28"/>
        </w:rPr>
        <w:t>17621.66</w:t>
      </w:r>
      <w:r w:rsidRPr="001B3EBB">
        <w:rPr>
          <w:rFonts w:eastAsia="仿宋_GB2312" w:hint="eastAsia"/>
          <w:sz w:val="28"/>
          <w:szCs w:val="28"/>
        </w:rPr>
        <w:t>（万元）</w:t>
      </w:r>
    </w:p>
    <w:p w14:paraId="46C85F69" w14:textId="1D92E90E" w:rsidR="00F655A6" w:rsidRPr="00695D08" w:rsidRDefault="00F655A6" w:rsidP="00F710FB">
      <w:pPr>
        <w:spacing w:line="500" w:lineRule="exact"/>
        <w:ind w:firstLineChars="200" w:firstLine="560"/>
        <w:rPr>
          <w:rFonts w:eastAsia="仿宋_GB2312"/>
          <w:sz w:val="28"/>
          <w:szCs w:val="28"/>
        </w:rPr>
      </w:pPr>
      <w:r w:rsidRPr="00695D08">
        <w:rPr>
          <w:rFonts w:eastAsia="仿宋_GB2312" w:hint="eastAsia"/>
          <w:sz w:val="28"/>
          <w:szCs w:val="28"/>
        </w:rPr>
        <w:t>该矿评估矿种为水泥用灰岩</w:t>
      </w:r>
      <w:r w:rsidR="009241D8">
        <w:rPr>
          <w:rFonts w:eastAsia="仿宋_GB2312" w:hint="eastAsia"/>
          <w:sz w:val="28"/>
          <w:szCs w:val="28"/>
        </w:rPr>
        <w:t>、</w:t>
      </w:r>
      <w:r w:rsidRPr="00695D08">
        <w:rPr>
          <w:rFonts w:eastAsia="仿宋_GB2312" w:hint="eastAsia"/>
          <w:sz w:val="28"/>
          <w:szCs w:val="28"/>
        </w:rPr>
        <w:t>建筑石料用灰岩</w:t>
      </w:r>
      <w:proofErr w:type="gramStart"/>
      <w:r w:rsidR="009241D8">
        <w:rPr>
          <w:rFonts w:eastAsia="仿宋_GB2312" w:hint="eastAsia"/>
          <w:sz w:val="28"/>
          <w:szCs w:val="28"/>
        </w:rPr>
        <w:t>及冶镁</w:t>
      </w:r>
      <w:proofErr w:type="gramEnd"/>
      <w:r w:rsidR="009241D8">
        <w:rPr>
          <w:rFonts w:eastAsia="仿宋_GB2312" w:hint="eastAsia"/>
          <w:sz w:val="28"/>
          <w:szCs w:val="28"/>
        </w:rPr>
        <w:t>白云岩</w:t>
      </w:r>
      <w:r w:rsidRPr="00695D08">
        <w:rPr>
          <w:rFonts w:eastAsia="仿宋_GB2312" w:hint="eastAsia"/>
          <w:sz w:val="28"/>
          <w:szCs w:val="28"/>
        </w:rPr>
        <w:t>，按照各矿种</w:t>
      </w:r>
      <w:r w:rsidR="00116DDA">
        <w:rPr>
          <w:rFonts w:eastAsia="仿宋_GB2312" w:hint="eastAsia"/>
          <w:sz w:val="28"/>
          <w:szCs w:val="28"/>
        </w:rPr>
        <w:t>年销售收入</w:t>
      </w:r>
      <w:r w:rsidR="00695D08">
        <w:rPr>
          <w:rFonts w:eastAsia="仿宋_GB2312" w:hint="eastAsia"/>
          <w:sz w:val="28"/>
          <w:szCs w:val="28"/>
        </w:rPr>
        <w:t>占总</w:t>
      </w:r>
      <w:r w:rsidR="00116DDA">
        <w:rPr>
          <w:rFonts w:eastAsia="仿宋_GB2312" w:hint="eastAsia"/>
          <w:sz w:val="28"/>
          <w:szCs w:val="28"/>
        </w:rPr>
        <w:t>销售收入</w:t>
      </w:r>
      <w:r w:rsidRPr="00695D08">
        <w:rPr>
          <w:rFonts w:eastAsia="仿宋_GB2312" w:hint="eastAsia"/>
          <w:sz w:val="28"/>
          <w:szCs w:val="28"/>
        </w:rPr>
        <w:t>的比例，将出让收益评估值分割至各个矿种，如下表所示：</w:t>
      </w:r>
      <w:r w:rsidRPr="00695D08">
        <w:rPr>
          <w:rFonts w:eastAsia="仿宋_GB2312"/>
          <w:sz w:val="28"/>
          <w:szCs w:val="28"/>
        </w:rPr>
        <w:t xml:space="preserve"> </w:t>
      </w:r>
    </w:p>
    <w:p w14:paraId="100117B7" w14:textId="77777777" w:rsidR="00F655A6" w:rsidRPr="00695D08" w:rsidRDefault="00F655A6" w:rsidP="00F655A6">
      <w:pPr>
        <w:spacing w:line="520" w:lineRule="exact"/>
        <w:jc w:val="center"/>
        <w:rPr>
          <w:rFonts w:eastAsia="仿宋_GB2312"/>
          <w:b/>
          <w:bCs/>
          <w:sz w:val="24"/>
        </w:rPr>
      </w:pPr>
      <w:r w:rsidRPr="00695D08">
        <w:rPr>
          <w:rFonts w:eastAsia="仿宋_GB2312" w:hint="eastAsia"/>
          <w:b/>
          <w:bCs/>
          <w:sz w:val="24"/>
        </w:rPr>
        <w:t>出让收益评估值按矿种分割表</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480"/>
        <w:gridCol w:w="1748"/>
        <w:gridCol w:w="2902"/>
      </w:tblGrid>
      <w:tr w:rsidR="00221B57" w:rsidRPr="00695D08" w14:paraId="253994C4" w14:textId="77777777" w:rsidTr="00BD1DF7">
        <w:trPr>
          <w:trHeight w:val="366"/>
          <w:jc w:val="center"/>
        </w:trPr>
        <w:tc>
          <w:tcPr>
            <w:tcW w:w="1064" w:type="pct"/>
            <w:shd w:val="clear" w:color="auto" w:fill="auto"/>
            <w:noWrap/>
            <w:vAlign w:val="center"/>
            <w:hideMark/>
          </w:tcPr>
          <w:p w14:paraId="14F76F6C" w14:textId="77777777" w:rsidR="00F655A6" w:rsidRPr="00695D08" w:rsidRDefault="00F655A6" w:rsidP="00BD1DF7">
            <w:pPr>
              <w:widowControl/>
              <w:spacing w:line="320" w:lineRule="exact"/>
              <w:jc w:val="center"/>
              <w:rPr>
                <w:rFonts w:eastAsia="仿宋_GB2312"/>
                <w:kern w:val="0"/>
                <w:sz w:val="24"/>
              </w:rPr>
            </w:pPr>
            <w:r w:rsidRPr="00695D08">
              <w:rPr>
                <w:rFonts w:eastAsia="仿宋_GB2312"/>
                <w:kern w:val="0"/>
                <w:sz w:val="24"/>
              </w:rPr>
              <w:t>矿种</w:t>
            </w:r>
          </w:p>
        </w:tc>
        <w:tc>
          <w:tcPr>
            <w:tcW w:w="1369" w:type="pct"/>
            <w:shd w:val="clear" w:color="auto" w:fill="auto"/>
            <w:noWrap/>
            <w:vAlign w:val="center"/>
            <w:hideMark/>
          </w:tcPr>
          <w:p w14:paraId="737A2E97" w14:textId="314DE666" w:rsidR="00F655A6" w:rsidRPr="00695D08" w:rsidRDefault="0016409D" w:rsidP="00BD1DF7">
            <w:pPr>
              <w:widowControl/>
              <w:spacing w:line="320" w:lineRule="exact"/>
              <w:jc w:val="center"/>
              <w:rPr>
                <w:rFonts w:eastAsia="仿宋_GB2312"/>
                <w:kern w:val="0"/>
                <w:sz w:val="24"/>
              </w:rPr>
            </w:pPr>
            <w:r>
              <w:rPr>
                <w:rFonts w:eastAsia="仿宋_GB2312" w:hint="eastAsia"/>
                <w:kern w:val="0"/>
                <w:sz w:val="24"/>
              </w:rPr>
              <w:t>年销售收入</w:t>
            </w:r>
            <w:r w:rsidR="00F655A6" w:rsidRPr="00695D08">
              <w:rPr>
                <w:rFonts w:eastAsia="仿宋_GB2312"/>
                <w:kern w:val="0"/>
                <w:sz w:val="24"/>
              </w:rPr>
              <w:t>（</w:t>
            </w:r>
            <w:r w:rsidR="00695D08">
              <w:rPr>
                <w:rFonts w:eastAsia="仿宋_GB2312" w:hint="eastAsia"/>
                <w:kern w:val="0"/>
                <w:sz w:val="24"/>
              </w:rPr>
              <w:t>万</w:t>
            </w:r>
            <w:r>
              <w:rPr>
                <w:rFonts w:eastAsia="仿宋_GB2312" w:hint="eastAsia"/>
                <w:kern w:val="0"/>
                <w:sz w:val="24"/>
              </w:rPr>
              <w:t>元</w:t>
            </w:r>
            <w:r w:rsidR="00F655A6" w:rsidRPr="00695D08">
              <w:rPr>
                <w:rFonts w:eastAsia="仿宋_GB2312"/>
                <w:kern w:val="0"/>
                <w:sz w:val="24"/>
              </w:rPr>
              <w:t>）</w:t>
            </w:r>
          </w:p>
        </w:tc>
        <w:tc>
          <w:tcPr>
            <w:tcW w:w="965" w:type="pct"/>
            <w:shd w:val="clear" w:color="auto" w:fill="auto"/>
            <w:noWrap/>
            <w:vAlign w:val="center"/>
            <w:hideMark/>
          </w:tcPr>
          <w:p w14:paraId="315A4514" w14:textId="272E32BA" w:rsidR="00F655A6" w:rsidRPr="00695D08" w:rsidRDefault="00116DDA" w:rsidP="00BD1DF7">
            <w:pPr>
              <w:widowControl/>
              <w:spacing w:line="320" w:lineRule="exact"/>
              <w:jc w:val="center"/>
              <w:rPr>
                <w:rFonts w:eastAsia="仿宋_GB2312"/>
                <w:kern w:val="0"/>
                <w:sz w:val="24"/>
              </w:rPr>
            </w:pPr>
            <w:r>
              <w:rPr>
                <w:rFonts w:eastAsia="仿宋_GB2312" w:hint="eastAsia"/>
                <w:kern w:val="0"/>
                <w:sz w:val="24"/>
              </w:rPr>
              <w:t>销售收入</w:t>
            </w:r>
            <w:r w:rsidR="00F655A6" w:rsidRPr="00695D08">
              <w:rPr>
                <w:rFonts w:eastAsia="仿宋_GB2312"/>
                <w:kern w:val="0"/>
                <w:sz w:val="24"/>
              </w:rPr>
              <w:t>占比</w:t>
            </w:r>
          </w:p>
        </w:tc>
        <w:tc>
          <w:tcPr>
            <w:tcW w:w="1602" w:type="pct"/>
            <w:shd w:val="clear" w:color="auto" w:fill="auto"/>
            <w:noWrap/>
            <w:vAlign w:val="center"/>
            <w:hideMark/>
          </w:tcPr>
          <w:p w14:paraId="6F18CB3B" w14:textId="77777777" w:rsidR="00F655A6" w:rsidRPr="00695D08" w:rsidRDefault="00F655A6" w:rsidP="00BD1DF7">
            <w:pPr>
              <w:widowControl/>
              <w:spacing w:line="320" w:lineRule="exact"/>
              <w:jc w:val="center"/>
              <w:rPr>
                <w:rFonts w:eastAsia="仿宋_GB2312"/>
                <w:kern w:val="0"/>
                <w:sz w:val="24"/>
              </w:rPr>
            </w:pPr>
            <w:r w:rsidRPr="00695D08">
              <w:rPr>
                <w:rFonts w:eastAsia="仿宋_GB2312" w:hint="eastAsia"/>
                <w:kern w:val="0"/>
                <w:sz w:val="24"/>
              </w:rPr>
              <w:t>出让收益</w:t>
            </w:r>
            <w:r w:rsidRPr="00695D08">
              <w:rPr>
                <w:rFonts w:eastAsia="仿宋_GB2312"/>
                <w:kern w:val="0"/>
                <w:sz w:val="24"/>
              </w:rPr>
              <w:t>评估值（万元）</w:t>
            </w:r>
          </w:p>
        </w:tc>
      </w:tr>
      <w:tr w:rsidR="009241D8" w:rsidRPr="00695D08" w14:paraId="5F5B43FB" w14:textId="77777777" w:rsidTr="00BD1DF7">
        <w:trPr>
          <w:trHeight w:val="388"/>
          <w:jc w:val="center"/>
        </w:trPr>
        <w:tc>
          <w:tcPr>
            <w:tcW w:w="1064" w:type="pct"/>
            <w:shd w:val="clear" w:color="auto" w:fill="auto"/>
            <w:noWrap/>
            <w:vAlign w:val="center"/>
            <w:hideMark/>
          </w:tcPr>
          <w:p w14:paraId="2D0CE045" w14:textId="77777777" w:rsidR="009241D8" w:rsidRPr="00695D08" w:rsidRDefault="009241D8" w:rsidP="00BD1DF7">
            <w:pPr>
              <w:widowControl/>
              <w:spacing w:line="320" w:lineRule="exact"/>
              <w:jc w:val="center"/>
              <w:rPr>
                <w:rFonts w:eastAsia="仿宋_GB2312"/>
                <w:kern w:val="0"/>
                <w:sz w:val="24"/>
              </w:rPr>
            </w:pPr>
            <w:r w:rsidRPr="00695D08">
              <w:rPr>
                <w:rFonts w:eastAsia="仿宋_GB2312"/>
                <w:kern w:val="0"/>
                <w:sz w:val="24"/>
              </w:rPr>
              <w:t>水泥用灰岩</w:t>
            </w:r>
          </w:p>
        </w:tc>
        <w:tc>
          <w:tcPr>
            <w:tcW w:w="1369" w:type="pct"/>
            <w:shd w:val="clear" w:color="auto" w:fill="auto"/>
            <w:noWrap/>
            <w:vAlign w:val="center"/>
            <w:hideMark/>
          </w:tcPr>
          <w:p w14:paraId="62049254" w14:textId="04EEE926" w:rsidR="009241D8" w:rsidRPr="00695D08" w:rsidRDefault="0016409D" w:rsidP="00BD1DF7">
            <w:pPr>
              <w:widowControl/>
              <w:spacing w:line="320" w:lineRule="exact"/>
              <w:jc w:val="center"/>
              <w:rPr>
                <w:rFonts w:eastAsia="仿宋_GB2312"/>
                <w:kern w:val="0"/>
                <w:sz w:val="24"/>
              </w:rPr>
            </w:pPr>
            <w:r>
              <w:rPr>
                <w:rFonts w:eastAsia="仿宋_GB2312"/>
                <w:kern w:val="0"/>
                <w:sz w:val="24"/>
              </w:rPr>
              <w:t>9000</w:t>
            </w:r>
          </w:p>
        </w:tc>
        <w:tc>
          <w:tcPr>
            <w:tcW w:w="965" w:type="pct"/>
            <w:shd w:val="clear" w:color="auto" w:fill="auto"/>
            <w:noWrap/>
            <w:vAlign w:val="center"/>
            <w:hideMark/>
          </w:tcPr>
          <w:p w14:paraId="646E837E" w14:textId="02ACE732" w:rsidR="009241D8" w:rsidRPr="00695D08" w:rsidRDefault="009241D8" w:rsidP="00BD1DF7">
            <w:pPr>
              <w:widowControl/>
              <w:spacing w:line="320" w:lineRule="exact"/>
              <w:jc w:val="center"/>
              <w:rPr>
                <w:rFonts w:eastAsia="仿宋_GB2312"/>
                <w:kern w:val="0"/>
                <w:sz w:val="24"/>
              </w:rPr>
            </w:pPr>
            <w:r w:rsidRPr="009241D8">
              <w:rPr>
                <w:rFonts w:eastAsia="仿宋_GB2312"/>
                <w:kern w:val="0"/>
                <w:sz w:val="24"/>
              </w:rPr>
              <w:t>6</w:t>
            </w:r>
            <w:r w:rsidR="0016409D">
              <w:rPr>
                <w:rFonts w:eastAsia="仿宋_GB2312"/>
                <w:kern w:val="0"/>
                <w:sz w:val="24"/>
              </w:rPr>
              <w:t>5.26</w:t>
            </w:r>
            <w:r w:rsidRPr="009241D8">
              <w:rPr>
                <w:rFonts w:eastAsia="仿宋_GB2312"/>
                <w:kern w:val="0"/>
                <w:sz w:val="24"/>
              </w:rPr>
              <w:t>%</w:t>
            </w:r>
          </w:p>
        </w:tc>
        <w:tc>
          <w:tcPr>
            <w:tcW w:w="1602" w:type="pct"/>
            <w:shd w:val="clear" w:color="auto" w:fill="auto"/>
            <w:noWrap/>
            <w:vAlign w:val="center"/>
            <w:hideMark/>
          </w:tcPr>
          <w:p w14:paraId="7EB776F3" w14:textId="4DA54C76" w:rsidR="009241D8" w:rsidRPr="00695D08" w:rsidRDefault="00EF12D9" w:rsidP="00BD1DF7">
            <w:pPr>
              <w:widowControl/>
              <w:spacing w:line="320" w:lineRule="exact"/>
              <w:jc w:val="center"/>
              <w:rPr>
                <w:rFonts w:eastAsia="仿宋_GB2312"/>
                <w:kern w:val="0"/>
                <w:sz w:val="24"/>
              </w:rPr>
            </w:pPr>
            <w:r>
              <w:rPr>
                <w:rFonts w:eastAsia="仿宋_GB2312" w:hint="eastAsia"/>
                <w:kern w:val="0"/>
                <w:sz w:val="24"/>
              </w:rPr>
              <w:t>11499.89</w:t>
            </w:r>
          </w:p>
        </w:tc>
      </w:tr>
      <w:tr w:rsidR="009241D8" w:rsidRPr="00695D08" w14:paraId="3B5B8BDC" w14:textId="77777777" w:rsidTr="00BD1DF7">
        <w:trPr>
          <w:trHeight w:val="230"/>
          <w:jc w:val="center"/>
        </w:trPr>
        <w:tc>
          <w:tcPr>
            <w:tcW w:w="1064" w:type="pct"/>
            <w:shd w:val="clear" w:color="auto" w:fill="auto"/>
            <w:noWrap/>
            <w:vAlign w:val="center"/>
            <w:hideMark/>
          </w:tcPr>
          <w:p w14:paraId="4B4BF031" w14:textId="7577578C" w:rsidR="009241D8" w:rsidRPr="00695D08" w:rsidRDefault="009241D8" w:rsidP="00BD1DF7">
            <w:pPr>
              <w:widowControl/>
              <w:spacing w:line="320" w:lineRule="exact"/>
              <w:jc w:val="center"/>
              <w:rPr>
                <w:rFonts w:eastAsia="仿宋_GB2312"/>
                <w:kern w:val="0"/>
                <w:sz w:val="24"/>
              </w:rPr>
            </w:pPr>
            <w:bookmarkStart w:id="109" w:name="_Hlk86217100"/>
            <w:r w:rsidRPr="00695D08">
              <w:rPr>
                <w:rFonts w:eastAsia="仿宋_GB2312"/>
                <w:kern w:val="0"/>
                <w:sz w:val="24"/>
              </w:rPr>
              <w:t>建筑石料用灰岩</w:t>
            </w:r>
            <w:bookmarkEnd w:id="109"/>
          </w:p>
        </w:tc>
        <w:tc>
          <w:tcPr>
            <w:tcW w:w="1369" w:type="pct"/>
            <w:shd w:val="clear" w:color="auto" w:fill="auto"/>
            <w:noWrap/>
            <w:vAlign w:val="center"/>
            <w:hideMark/>
          </w:tcPr>
          <w:p w14:paraId="3B4A52E1" w14:textId="281ECE8C" w:rsidR="009241D8" w:rsidRPr="00695D08" w:rsidRDefault="0016409D" w:rsidP="00BD1DF7">
            <w:pPr>
              <w:widowControl/>
              <w:spacing w:line="320" w:lineRule="exact"/>
              <w:jc w:val="center"/>
              <w:rPr>
                <w:rFonts w:eastAsia="仿宋_GB2312"/>
                <w:kern w:val="0"/>
                <w:sz w:val="24"/>
              </w:rPr>
            </w:pPr>
            <w:r>
              <w:rPr>
                <w:rFonts w:eastAsia="仿宋_GB2312"/>
                <w:kern w:val="0"/>
                <w:sz w:val="24"/>
              </w:rPr>
              <w:t>3774.11</w:t>
            </w:r>
          </w:p>
        </w:tc>
        <w:tc>
          <w:tcPr>
            <w:tcW w:w="965" w:type="pct"/>
            <w:shd w:val="clear" w:color="auto" w:fill="auto"/>
            <w:noWrap/>
            <w:vAlign w:val="center"/>
            <w:hideMark/>
          </w:tcPr>
          <w:p w14:paraId="2D5A5BBB" w14:textId="02CEFBA8" w:rsidR="009241D8" w:rsidRPr="00695D08" w:rsidRDefault="009241D8" w:rsidP="00BD1DF7">
            <w:pPr>
              <w:widowControl/>
              <w:spacing w:line="320" w:lineRule="exact"/>
              <w:jc w:val="center"/>
              <w:rPr>
                <w:rFonts w:eastAsia="仿宋_GB2312"/>
                <w:kern w:val="0"/>
                <w:sz w:val="24"/>
              </w:rPr>
            </w:pPr>
            <w:r w:rsidRPr="009241D8">
              <w:rPr>
                <w:rFonts w:eastAsia="仿宋_GB2312"/>
                <w:kern w:val="0"/>
                <w:sz w:val="24"/>
              </w:rPr>
              <w:t>27.</w:t>
            </w:r>
            <w:r w:rsidR="0016409D">
              <w:rPr>
                <w:rFonts w:eastAsia="仿宋_GB2312"/>
                <w:kern w:val="0"/>
                <w:sz w:val="24"/>
              </w:rPr>
              <w:t>37</w:t>
            </w:r>
            <w:r w:rsidRPr="009241D8">
              <w:rPr>
                <w:rFonts w:eastAsia="仿宋_GB2312"/>
                <w:kern w:val="0"/>
                <w:sz w:val="24"/>
              </w:rPr>
              <w:t>%</w:t>
            </w:r>
          </w:p>
        </w:tc>
        <w:tc>
          <w:tcPr>
            <w:tcW w:w="1602" w:type="pct"/>
            <w:shd w:val="clear" w:color="auto" w:fill="auto"/>
            <w:noWrap/>
            <w:vAlign w:val="center"/>
            <w:hideMark/>
          </w:tcPr>
          <w:p w14:paraId="7E7DCE2D" w14:textId="1CF6F8E2" w:rsidR="009241D8" w:rsidRPr="00695D08" w:rsidRDefault="00EF12D9" w:rsidP="00BD1DF7">
            <w:pPr>
              <w:widowControl/>
              <w:spacing w:line="320" w:lineRule="exact"/>
              <w:jc w:val="center"/>
              <w:rPr>
                <w:rFonts w:eastAsia="仿宋_GB2312"/>
                <w:kern w:val="0"/>
                <w:sz w:val="24"/>
              </w:rPr>
            </w:pPr>
            <w:r>
              <w:rPr>
                <w:rFonts w:eastAsia="仿宋_GB2312" w:hint="eastAsia"/>
                <w:kern w:val="0"/>
                <w:sz w:val="24"/>
              </w:rPr>
              <w:t>4823.05</w:t>
            </w:r>
          </w:p>
        </w:tc>
      </w:tr>
      <w:tr w:rsidR="009241D8" w:rsidRPr="00695D08" w14:paraId="0E8B849C" w14:textId="77777777" w:rsidTr="00BD1DF7">
        <w:trPr>
          <w:trHeight w:val="419"/>
          <w:jc w:val="center"/>
        </w:trPr>
        <w:tc>
          <w:tcPr>
            <w:tcW w:w="1064" w:type="pct"/>
            <w:shd w:val="clear" w:color="auto" w:fill="auto"/>
            <w:noWrap/>
            <w:vAlign w:val="center"/>
          </w:tcPr>
          <w:p w14:paraId="30DF75E8" w14:textId="196B0E5F" w:rsidR="009241D8" w:rsidRPr="00695D08" w:rsidRDefault="009241D8" w:rsidP="00BD1DF7">
            <w:pPr>
              <w:widowControl/>
              <w:spacing w:line="320" w:lineRule="exact"/>
              <w:jc w:val="center"/>
              <w:rPr>
                <w:rFonts w:eastAsia="仿宋_GB2312"/>
                <w:kern w:val="0"/>
                <w:sz w:val="24"/>
              </w:rPr>
            </w:pPr>
            <w:proofErr w:type="gramStart"/>
            <w:r>
              <w:rPr>
                <w:rFonts w:eastAsia="仿宋_GB2312" w:hint="eastAsia"/>
                <w:kern w:val="0"/>
                <w:sz w:val="24"/>
              </w:rPr>
              <w:t>冶镁白云岩</w:t>
            </w:r>
            <w:proofErr w:type="gramEnd"/>
          </w:p>
        </w:tc>
        <w:tc>
          <w:tcPr>
            <w:tcW w:w="1369" w:type="pct"/>
            <w:shd w:val="clear" w:color="auto" w:fill="auto"/>
            <w:noWrap/>
            <w:vAlign w:val="center"/>
          </w:tcPr>
          <w:p w14:paraId="07BB0978" w14:textId="0344DA0C" w:rsidR="009241D8" w:rsidRDefault="0016409D" w:rsidP="00BD1DF7">
            <w:pPr>
              <w:widowControl/>
              <w:spacing w:line="320" w:lineRule="exact"/>
              <w:jc w:val="center"/>
              <w:rPr>
                <w:rFonts w:eastAsia="仿宋_GB2312"/>
                <w:kern w:val="0"/>
                <w:sz w:val="24"/>
              </w:rPr>
            </w:pPr>
            <w:r>
              <w:rPr>
                <w:rFonts w:eastAsia="仿宋_GB2312"/>
                <w:kern w:val="0"/>
                <w:sz w:val="24"/>
              </w:rPr>
              <w:t>1016.64</w:t>
            </w:r>
          </w:p>
        </w:tc>
        <w:tc>
          <w:tcPr>
            <w:tcW w:w="965" w:type="pct"/>
            <w:shd w:val="clear" w:color="auto" w:fill="auto"/>
            <w:noWrap/>
            <w:vAlign w:val="center"/>
          </w:tcPr>
          <w:p w14:paraId="2D66FF4F" w14:textId="33881438" w:rsidR="009241D8" w:rsidRDefault="009241D8" w:rsidP="00BD1DF7">
            <w:pPr>
              <w:widowControl/>
              <w:spacing w:line="320" w:lineRule="exact"/>
              <w:jc w:val="center"/>
              <w:rPr>
                <w:rFonts w:eastAsia="仿宋_GB2312"/>
                <w:kern w:val="0"/>
                <w:sz w:val="24"/>
              </w:rPr>
            </w:pPr>
            <w:r w:rsidRPr="009241D8">
              <w:rPr>
                <w:rFonts w:eastAsia="仿宋_GB2312"/>
                <w:kern w:val="0"/>
                <w:sz w:val="24"/>
              </w:rPr>
              <w:t>7.</w:t>
            </w:r>
            <w:r w:rsidR="0016409D">
              <w:rPr>
                <w:rFonts w:eastAsia="仿宋_GB2312"/>
                <w:kern w:val="0"/>
                <w:sz w:val="24"/>
              </w:rPr>
              <w:t>37</w:t>
            </w:r>
            <w:r w:rsidRPr="009241D8">
              <w:rPr>
                <w:rFonts w:eastAsia="仿宋_GB2312"/>
                <w:kern w:val="0"/>
                <w:sz w:val="24"/>
              </w:rPr>
              <w:t>%</w:t>
            </w:r>
          </w:p>
        </w:tc>
        <w:tc>
          <w:tcPr>
            <w:tcW w:w="1602" w:type="pct"/>
            <w:shd w:val="clear" w:color="auto" w:fill="auto"/>
            <w:noWrap/>
            <w:vAlign w:val="center"/>
          </w:tcPr>
          <w:p w14:paraId="635D54CF" w14:textId="0AFCE98E" w:rsidR="009241D8" w:rsidRDefault="001C017B" w:rsidP="00BD1DF7">
            <w:pPr>
              <w:widowControl/>
              <w:spacing w:line="320" w:lineRule="exact"/>
              <w:jc w:val="center"/>
              <w:rPr>
                <w:rFonts w:eastAsia="仿宋_GB2312"/>
                <w:kern w:val="0"/>
                <w:sz w:val="24"/>
              </w:rPr>
            </w:pPr>
            <w:r>
              <w:rPr>
                <w:rFonts w:eastAsia="仿宋_GB2312" w:hint="eastAsia"/>
                <w:kern w:val="0"/>
                <w:sz w:val="24"/>
              </w:rPr>
              <w:t>1298.72</w:t>
            </w:r>
          </w:p>
        </w:tc>
      </w:tr>
      <w:tr w:rsidR="00221B57" w:rsidRPr="00695D08" w14:paraId="0F5C8DC4" w14:textId="77777777" w:rsidTr="00BD1DF7">
        <w:trPr>
          <w:trHeight w:val="453"/>
          <w:jc w:val="center"/>
        </w:trPr>
        <w:tc>
          <w:tcPr>
            <w:tcW w:w="1064" w:type="pct"/>
            <w:shd w:val="clear" w:color="auto" w:fill="auto"/>
            <w:noWrap/>
            <w:vAlign w:val="center"/>
            <w:hideMark/>
          </w:tcPr>
          <w:p w14:paraId="421145F9" w14:textId="77777777" w:rsidR="00F655A6" w:rsidRPr="00695D08" w:rsidRDefault="00F655A6" w:rsidP="00BD1DF7">
            <w:pPr>
              <w:widowControl/>
              <w:spacing w:line="320" w:lineRule="exact"/>
              <w:jc w:val="center"/>
              <w:rPr>
                <w:rFonts w:eastAsia="仿宋_GB2312"/>
                <w:kern w:val="0"/>
                <w:sz w:val="24"/>
              </w:rPr>
            </w:pPr>
            <w:r w:rsidRPr="00695D08">
              <w:rPr>
                <w:rFonts w:eastAsia="仿宋_GB2312"/>
                <w:kern w:val="0"/>
                <w:sz w:val="24"/>
              </w:rPr>
              <w:t>合计</w:t>
            </w:r>
          </w:p>
        </w:tc>
        <w:tc>
          <w:tcPr>
            <w:tcW w:w="1369" w:type="pct"/>
            <w:shd w:val="clear" w:color="auto" w:fill="auto"/>
            <w:noWrap/>
            <w:vAlign w:val="center"/>
            <w:hideMark/>
          </w:tcPr>
          <w:p w14:paraId="2BB62D23" w14:textId="10D21005" w:rsidR="00F655A6" w:rsidRPr="00695D08" w:rsidRDefault="0016409D" w:rsidP="00BD1DF7">
            <w:pPr>
              <w:widowControl/>
              <w:spacing w:line="320" w:lineRule="exact"/>
              <w:jc w:val="center"/>
              <w:rPr>
                <w:rFonts w:eastAsia="仿宋_GB2312"/>
                <w:kern w:val="0"/>
                <w:sz w:val="24"/>
              </w:rPr>
            </w:pPr>
            <w:r>
              <w:rPr>
                <w:rFonts w:eastAsia="仿宋_GB2312"/>
                <w:kern w:val="0"/>
                <w:sz w:val="24"/>
              </w:rPr>
              <w:t>13790.75</w:t>
            </w:r>
          </w:p>
        </w:tc>
        <w:tc>
          <w:tcPr>
            <w:tcW w:w="965" w:type="pct"/>
            <w:shd w:val="clear" w:color="auto" w:fill="auto"/>
            <w:noWrap/>
            <w:vAlign w:val="center"/>
            <w:hideMark/>
          </w:tcPr>
          <w:p w14:paraId="06EE5CBA" w14:textId="77777777" w:rsidR="00F655A6" w:rsidRPr="00695D08" w:rsidRDefault="00F655A6" w:rsidP="00BD1DF7">
            <w:pPr>
              <w:widowControl/>
              <w:spacing w:line="320" w:lineRule="exact"/>
              <w:jc w:val="center"/>
              <w:rPr>
                <w:rFonts w:eastAsia="仿宋_GB2312"/>
                <w:kern w:val="0"/>
                <w:sz w:val="24"/>
              </w:rPr>
            </w:pPr>
            <w:r w:rsidRPr="00695D08">
              <w:rPr>
                <w:rFonts w:eastAsia="仿宋_GB2312"/>
                <w:kern w:val="0"/>
                <w:sz w:val="24"/>
              </w:rPr>
              <w:t>100%</w:t>
            </w:r>
          </w:p>
        </w:tc>
        <w:tc>
          <w:tcPr>
            <w:tcW w:w="1602" w:type="pct"/>
            <w:shd w:val="clear" w:color="auto" w:fill="auto"/>
            <w:noWrap/>
            <w:vAlign w:val="center"/>
            <w:hideMark/>
          </w:tcPr>
          <w:p w14:paraId="01680A37" w14:textId="339996BA" w:rsidR="00F655A6" w:rsidRPr="00695D08" w:rsidRDefault="008B582E" w:rsidP="00BD1DF7">
            <w:pPr>
              <w:widowControl/>
              <w:spacing w:line="320" w:lineRule="exact"/>
              <w:jc w:val="center"/>
              <w:rPr>
                <w:rFonts w:eastAsia="仿宋_GB2312"/>
                <w:kern w:val="0"/>
                <w:sz w:val="24"/>
              </w:rPr>
            </w:pPr>
            <w:r>
              <w:rPr>
                <w:rFonts w:eastAsia="仿宋_GB2312"/>
                <w:kern w:val="0"/>
                <w:sz w:val="24"/>
              </w:rPr>
              <w:t>17621.66</w:t>
            </w:r>
          </w:p>
        </w:tc>
      </w:tr>
    </w:tbl>
    <w:p w14:paraId="6CB74B01" w14:textId="320A8E6F" w:rsidR="00467822" w:rsidRPr="00037468" w:rsidRDefault="00467822" w:rsidP="00F710FB">
      <w:pPr>
        <w:pStyle w:val="af1"/>
        <w:tabs>
          <w:tab w:val="left" w:pos="1155"/>
        </w:tabs>
        <w:spacing w:after="0" w:line="500" w:lineRule="exact"/>
        <w:ind w:firstLineChars="200" w:firstLine="562"/>
        <w:rPr>
          <w:rFonts w:eastAsia="仿宋_GB2312"/>
          <w:b/>
          <w:strike/>
          <w:sz w:val="28"/>
          <w:szCs w:val="28"/>
        </w:rPr>
      </w:pPr>
      <w:r w:rsidRPr="00695D08">
        <w:rPr>
          <w:rFonts w:eastAsia="仿宋_GB2312" w:hint="eastAsia"/>
          <w:b/>
          <w:sz w:val="28"/>
          <w:szCs w:val="28"/>
        </w:rPr>
        <w:t>综上，</w:t>
      </w:r>
      <w:bookmarkStart w:id="110" w:name="_Hlk114947588"/>
      <w:r w:rsidRPr="00695D08">
        <w:rPr>
          <w:rFonts w:eastAsia="仿宋_GB2312" w:hint="eastAsia"/>
          <w:b/>
          <w:sz w:val="28"/>
          <w:szCs w:val="28"/>
        </w:rPr>
        <w:t>该矿采矿权出让收益评估值为人民币</w:t>
      </w:r>
      <w:r w:rsidR="008B582E">
        <w:rPr>
          <w:rFonts w:eastAsia="仿宋_GB2312"/>
          <w:b/>
          <w:sz w:val="28"/>
          <w:szCs w:val="28"/>
        </w:rPr>
        <w:t>17621.66</w:t>
      </w:r>
      <w:r w:rsidRPr="00695D08">
        <w:rPr>
          <w:rFonts w:eastAsia="仿宋_GB2312"/>
          <w:b/>
          <w:bCs/>
          <w:sz w:val="28"/>
          <w:szCs w:val="28"/>
        </w:rPr>
        <w:t>万元</w:t>
      </w:r>
      <w:r w:rsidRPr="00695D08">
        <w:rPr>
          <w:rFonts w:eastAsia="仿宋_GB2312" w:hint="eastAsia"/>
          <w:b/>
          <w:bCs/>
          <w:sz w:val="28"/>
          <w:szCs w:val="28"/>
        </w:rPr>
        <w:t>，其中水泥用灰岩</w:t>
      </w:r>
      <w:r w:rsidR="00EF12D9">
        <w:rPr>
          <w:rFonts w:eastAsia="仿宋_GB2312"/>
          <w:b/>
          <w:sz w:val="28"/>
          <w:szCs w:val="28"/>
        </w:rPr>
        <w:t>11499.89</w:t>
      </w:r>
      <w:r w:rsidRPr="00695D08">
        <w:rPr>
          <w:rFonts w:eastAsia="仿宋_GB2312"/>
          <w:b/>
          <w:bCs/>
          <w:sz w:val="28"/>
          <w:szCs w:val="28"/>
        </w:rPr>
        <w:t>万元</w:t>
      </w:r>
      <w:r w:rsidRPr="00695D08">
        <w:rPr>
          <w:rFonts w:eastAsia="仿宋_GB2312" w:hint="eastAsia"/>
          <w:b/>
          <w:bCs/>
          <w:sz w:val="28"/>
          <w:szCs w:val="28"/>
        </w:rPr>
        <w:t>，建筑石料用灰岩</w:t>
      </w:r>
      <w:r w:rsidR="00EF12D9">
        <w:rPr>
          <w:rFonts w:eastAsia="仿宋_GB2312"/>
          <w:b/>
          <w:sz w:val="28"/>
          <w:szCs w:val="28"/>
        </w:rPr>
        <w:t>4823.05</w:t>
      </w:r>
      <w:r w:rsidRPr="00695D08">
        <w:rPr>
          <w:rFonts w:eastAsia="仿宋_GB2312"/>
          <w:b/>
          <w:bCs/>
          <w:sz w:val="28"/>
          <w:szCs w:val="28"/>
        </w:rPr>
        <w:t>万元</w:t>
      </w:r>
      <w:r w:rsidR="009241D8">
        <w:rPr>
          <w:rFonts w:eastAsia="仿宋_GB2312" w:hint="eastAsia"/>
          <w:b/>
          <w:bCs/>
          <w:sz w:val="28"/>
          <w:szCs w:val="28"/>
        </w:rPr>
        <w:t>，冶镁白云岩</w:t>
      </w:r>
      <w:r w:rsidR="001C017B">
        <w:rPr>
          <w:rFonts w:eastAsia="仿宋_GB2312" w:hint="eastAsia"/>
          <w:b/>
          <w:bCs/>
          <w:sz w:val="28"/>
          <w:szCs w:val="28"/>
        </w:rPr>
        <w:t>1298.72</w:t>
      </w:r>
      <w:r w:rsidR="009241D8">
        <w:rPr>
          <w:rFonts w:eastAsia="仿宋_GB2312" w:hint="eastAsia"/>
          <w:b/>
          <w:bCs/>
          <w:sz w:val="28"/>
          <w:szCs w:val="28"/>
        </w:rPr>
        <w:t>万元</w:t>
      </w:r>
      <w:r w:rsidRPr="00695D08">
        <w:rPr>
          <w:rFonts w:eastAsia="仿宋_GB2312" w:hint="eastAsia"/>
          <w:b/>
          <w:bCs/>
          <w:sz w:val="28"/>
          <w:szCs w:val="28"/>
        </w:rPr>
        <w:t>。</w:t>
      </w:r>
      <w:bookmarkEnd w:id="110"/>
    </w:p>
    <w:p w14:paraId="4EC5508C" w14:textId="77777777" w:rsidR="00F655A6" w:rsidRPr="0000314E" w:rsidRDefault="00F655A6" w:rsidP="00F710FB">
      <w:pPr>
        <w:pStyle w:val="af1"/>
        <w:tabs>
          <w:tab w:val="left" w:pos="1155"/>
        </w:tabs>
        <w:spacing w:after="0" w:line="500" w:lineRule="exact"/>
        <w:ind w:firstLineChars="200" w:firstLine="562"/>
        <w:rPr>
          <w:rFonts w:eastAsia="仿宋_GB2312"/>
          <w:b/>
          <w:sz w:val="28"/>
          <w:szCs w:val="28"/>
        </w:rPr>
      </w:pPr>
      <w:r w:rsidRPr="0000314E">
        <w:rPr>
          <w:rFonts w:eastAsia="仿宋_GB2312" w:hint="eastAsia"/>
          <w:b/>
          <w:sz w:val="28"/>
          <w:szCs w:val="28"/>
        </w:rPr>
        <w:lastRenderedPageBreak/>
        <w:t>15.</w:t>
      </w:r>
      <w:r>
        <w:rPr>
          <w:rFonts w:eastAsia="仿宋_GB2312" w:hint="eastAsia"/>
          <w:b/>
          <w:sz w:val="28"/>
          <w:szCs w:val="28"/>
        </w:rPr>
        <w:t>3</w:t>
      </w:r>
      <w:r w:rsidRPr="0000314E">
        <w:rPr>
          <w:rFonts w:eastAsia="仿宋_GB2312" w:hint="eastAsia"/>
          <w:b/>
          <w:sz w:val="28"/>
          <w:szCs w:val="28"/>
        </w:rPr>
        <w:t>出让收益市场基准价核算结果</w:t>
      </w:r>
    </w:p>
    <w:p w14:paraId="02AFF1BD" w14:textId="77777777" w:rsidR="00F655A6" w:rsidRPr="0000314E" w:rsidRDefault="00F655A6" w:rsidP="00F710FB">
      <w:pPr>
        <w:pStyle w:val="af1"/>
        <w:tabs>
          <w:tab w:val="left" w:pos="1155"/>
        </w:tabs>
        <w:spacing w:after="0" w:line="500" w:lineRule="exact"/>
        <w:ind w:firstLineChars="200" w:firstLine="560"/>
        <w:rPr>
          <w:rFonts w:eastAsia="仿宋_GB2312"/>
          <w:sz w:val="28"/>
          <w:szCs w:val="28"/>
        </w:rPr>
      </w:pPr>
      <w:r w:rsidRPr="0000314E">
        <w:rPr>
          <w:rFonts w:eastAsia="仿宋_GB2312" w:hint="eastAsia"/>
          <w:sz w:val="28"/>
          <w:szCs w:val="28"/>
        </w:rPr>
        <w:t>矿业权出让收益市场基准价核算公式如下：</w:t>
      </w:r>
    </w:p>
    <w:p w14:paraId="32D9A233" w14:textId="77777777" w:rsidR="00F655A6" w:rsidRPr="0000314E" w:rsidRDefault="00F655A6" w:rsidP="00F710FB">
      <w:pPr>
        <w:pStyle w:val="af1"/>
        <w:tabs>
          <w:tab w:val="left" w:pos="1155"/>
        </w:tabs>
        <w:spacing w:after="0" w:line="500" w:lineRule="exact"/>
        <w:ind w:firstLineChars="800" w:firstLine="2400"/>
        <w:rPr>
          <w:rFonts w:eastAsia="仿宋_GB2312"/>
          <w:sz w:val="30"/>
          <w:szCs w:val="30"/>
        </w:rPr>
      </w:pPr>
      <w:r w:rsidRPr="0000314E">
        <w:rPr>
          <w:rFonts w:eastAsia="仿宋_GB2312" w:hint="eastAsia"/>
          <w:sz w:val="30"/>
          <w:szCs w:val="30"/>
        </w:rPr>
        <w:t>P</w:t>
      </w:r>
      <w:r w:rsidRPr="0000314E">
        <w:rPr>
          <w:rFonts w:eastAsia="仿宋_GB2312" w:hint="eastAsia"/>
          <w:sz w:val="30"/>
          <w:szCs w:val="30"/>
        </w:rPr>
        <w:t>＝</w:t>
      </w:r>
      <w:r w:rsidRPr="0000314E">
        <w:rPr>
          <w:rFonts w:eastAsia="仿宋_GB2312" w:hint="eastAsia"/>
          <w:sz w:val="30"/>
          <w:szCs w:val="30"/>
        </w:rPr>
        <w:t>A</w:t>
      </w:r>
      <w:r w:rsidRPr="0000314E">
        <w:rPr>
          <w:rFonts w:eastAsia="仿宋_GB2312" w:hint="eastAsia"/>
          <w:sz w:val="30"/>
          <w:szCs w:val="30"/>
        </w:rPr>
        <w:t>·</w:t>
      </w:r>
      <w:r w:rsidRPr="0000314E">
        <w:rPr>
          <w:rFonts w:eastAsia="仿宋_GB2312" w:hint="eastAsia"/>
          <w:sz w:val="30"/>
          <w:szCs w:val="30"/>
        </w:rPr>
        <w:t>Q</w:t>
      </w:r>
    </w:p>
    <w:p w14:paraId="62303D65" w14:textId="77777777" w:rsidR="00F655A6" w:rsidRPr="0000314E" w:rsidRDefault="00F655A6" w:rsidP="00F710FB">
      <w:pPr>
        <w:spacing w:line="500" w:lineRule="exact"/>
        <w:ind w:firstLineChars="550" w:firstLine="1540"/>
        <w:rPr>
          <w:rFonts w:eastAsia="仿宋_GB2312"/>
          <w:sz w:val="28"/>
          <w:szCs w:val="28"/>
        </w:rPr>
      </w:pPr>
      <w:r w:rsidRPr="0000314E">
        <w:rPr>
          <w:rFonts w:eastAsia="仿宋_GB2312"/>
          <w:sz w:val="28"/>
          <w:szCs w:val="28"/>
        </w:rPr>
        <w:t>式中：</w:t>
      </w:r>
      <w:r w:rsidRPr="0000314E">
        <w:rPr>
          <w:rFonts w:eastAsia="仿宋_GB2312"/>
          <w:sz w:val="28"/>
          <w:szCs w:val="28"/>
        </w:rPr>
        <w:t>P ——</w:t>
      </w:r>
      <w:r w:rsidRPr="0000314E">
        <w:rPr>
          <w:rFonts w:eastAsia="仿宋_GB2312"/>
          <w:sz w:val="28"/>
          <w:szCs w:val="28"/>
        </w:rPr>
        <w:t>矿业权</w:t>
      </w:r>
      <w:r w:rsidRPr="0000314E">
        <w:rPr>
          <w:rFonts w:eastAsia="仿宋_GB2312" w:hint="eastAsia"/>
          <w:sz w:val="28"/>
          <w:szCs w:val="28"/>
        </w:rPr>
        <w:t>出让收益评估值</w:t>
      </w:r>
      <w:r w:rsidRPr="0000314E">
        <w:rPr>
          <w:rFonts w:eastAsia="仿宋_GB2312"/>
          <w:sz w:val="28"/>
          <w:szCs w:val="28"/>
        </w:rPr>
        <w:t>；</w:t>
      </w:r>
    </w:p>
    <w:p w14:paraId="6FB02561" w14:textId="77777777" w:rsidR="00F655A6" w:rsidRPr="0000314E" w:rsidRDefault="00F655A6" w:rsidP="00F710FB">
      <w:pPr>
        <w:spacing w:line="500" w:lineRule="exact"/>
        <w:ind w:firstLineChars="860" w:firstLine="2408"/>
        <w:rPr>
          <w:rFonts w:eastAsia="仿宋_GB2312"/>
          <w:sz w:val="28"/>
          <w:szCs w:val="28"/>
        </w:rPr>
      </w:pPr>
      <w:r w:rsidRPr="0000314E">
        <w:rPr>
          <w:rFonts w:eastAsia="仿宋_GB2312" w:hint="eastAsia"/>
          <w:sz w:val="28"/>
          <w:szCs w:val="28"/>
        </w:rPr>
        <w:t>A</w:t>
      </w:r>
      <w:r w:rsidRPr="0000314E">
        <w:rPr>
          <w:rFonts w:eastAsia="仿宋_GB2312"/>
          <w:sz w:val="28"/>
          <w:szCs w:val="28"/>
        </w:rPr>
        <w:t xml:space="preserve"> ——</w:t>
      </w:r>
      <w:r w:rsidRPr="0000314E">
        <w:rPr>
          <w:rFonts w:eastAsia="仿宋_GB2312" w:hint="eastAsia"/>
          <w:sz w:val="28"/>
          <w:szCs w:val="28"/>
        </w:rPr>
        <w:t>出让收益市场基准价（元</w:t>
      </w:r>
      <w:r w:rsidRPr="0000314E">
        <w:rPr>
          <w:rFonts w:eastAsia="仿宋_GB2312" w:hint="eastAsia"/>
          <w:sz w:val="28"/>
          <w:szCs w:val="28"/>
        </w:rPr>
        <w:t>/</w:t>
      </w:r>
      <w:r w:rsidRPr="0000314E">
        <w:rPr>
          <w:rFonts w:eastAsia="仿宋_GB2312" w:hint="eastAsia"/>
          <w:sz w:val="28"/>
          <w:szCs w:val="28"/>
        </w:rPr>
        <w:t>吨可采储量）</w:t>
      </w:r>
      <w:r w:rsidRPr="0000314E">
        <w:rPr>
          <w:rFonts w:eastAsia="仿宋_GB2312"/>
          <w:sz w:val="28"/>
          <w:szCs w:val="28"/>
        </w:rPr>
        <w:t>；</w:t>
      </w:r>
    </w:p>
    <w:p w14:paraId="5396E456" w14:textId="77777777" w:rsidR="00F655A6" w:rsidRPr="0000314E" w:rsidRDefault="00F655A6" w:rsidP="00F710FB">
      <w:pPr>
        <w:spacing w:line="500" w:lineRule="exact"/>
        <w:ind w:firstLineChars="860" w:firstLine="2408"/>
        <w:rPr>
          <w:rFonts w:eastAsia="仿宋_GB2312"/>
          <w:sz w:val="28"/>
          <w:szCs w:val="28"/>
        </w:rPr>
      </w:pPr>
      <w:r w:rsidRPr="0000314E">
        <w:rPr>
          <w:rFonts w:eastAsia="仿宋_GB2312"/>
          <w:sz w:val="28"/>
          <w:szCs w:val="28"/>
        </w:rPr>
        <w:t>Q ——</w:t>
      </w:r>
      <w:r w:rsidRPr="0000314E">
        <w:rPr>
          <w:rFonts w:eastAsia="仿宋_GB2312" w:hint="eastAsia"/>
          <w:sz w:val="28"/>
          <w:szCs w:val="28"/>
        </w:rPr>
        <w:t>评估利用</w:t>
      </w:r>
      <w:r w:rsidRPr="0000314E">
        <w:rPr>
          <w:rFonts w:eastAsia="仿宋_GB2312"/>
          <w:sz w:val="28"/>
          <w:szCs w:val="28"/>
        </w:rPr>
        <w:t>可采储量</w:t>
      </w:r>
    </w:p>
    <w:p w14:paraId="5EC298DF" w14:textId="6122C01C" w:rsidR="00F655A6" w:rsidRPr="00080EC8" w:rsidRDefault="00F655A6" w:rsidP="00F710FB">
      <w:pPr>
        <w:pStyle w:val="af1"/>
        <w:tabs>
          <w:tab w:val="left" w:pos="1155"/>
        </w:tabs>
        <w:spacing w:after="0" w:line="500" w:lineRule="exact"/>
        <w:ind w:firstLineChars="200" w:firstLine="560"/>
        <w:rPr>
          <w:rFonts w:eastAsia="仿宋_GB2312"/>
          <w:sz w:val="28"/>
          <w:szCs w:val="28"/>
        </w:rPr>
      </w:pPr>
      <w:r w:rsidRPr="00080EC8">
        <w:rPr>
          <w:rFonts w:eastAsia="仿宋_GB2312" w:hint="eastAsia"/>
          <w:bCs/>
          <w:sz w:val="28"/>
          <w:szCs w:val="28"/>
        </w:rPr>
        <w:t>根据</w:t>
      </w:r>
      <w:r w:rsidR="00795300" w:rsidRPr="00080EC8">
        <w:rPr>
          <w:rFonts w:eastAsia="仿宋_GB2312" w:hint="eastAsia"/>
          <w:bCs/>
          <w:sz w:val="28"/>
          <w:szCs w:val="28"/>
        </w:rPr>
        <w:t>河南省自然资源厅</w:t>
      </w:r>
      <w:r w:rsidRPr="00080EC8">
        <w:rPr>
          <w:rFonts w:eastAsia="仿宋_GB2312" w:hint="eastAsia"/>
          <w:sz w:val="28"/>
          <w:szCs w:val="28"/>
        </w:rPr>
        <w:t>《关于印发</w:t>
      </w:r>
      <w:r w:rsidRPr="00080EC8">
        <w:rPr>
          <w:rFonts w:eastAsia="仿宋_GB2312" w:hint="eastAsia"/>
          <w:sz w:val="28"/>
          <w:szCs w:val="28"/>
        </w:rPr>
        <w:t>2020</w:t>
      </w:r>
      <w:r w:rsidRPr="00080EC8">
        <w:rPr>
          <w:rFonts w:eastAsia="仿宋_GB2312" w:hint="eastAsia"/>
          <w:sz w:val="28"/>
          <w:szCs w:val="28"/>
        </w:rPr>
        <w:t>年河南省矿业权出让收益市场基准价调整方案的通知》（</w:t>
      </w:r>
      <w:proofErr w:type="gramStart"/>
      <w:r w:rsidRPr="00080EC8">
        <w:rPr>
          <w:rFonts w:eastAsia="仿宋_GB2312" w:hint="eastAsia"/>
          <w:sz w:val="28"/>
          <w:szCs w:val="28"/>
        </w:rPr>
        <w:t>豫自然资发</w:t>
      </w:r>
      <w:proofErr w:type="gramEnd"/>
      <w:r w:rsidRPr="00080EC8">
        <w:rPr>
          <w:rFonts w:eastAsia="仿宋_GB2312" w:hint="eastAsia"/>
          <w:sz w:val="28"/>
          <w:szCs w:val="28"/>
        </w:rPr>
        <w:t>〔</w:t>
      </w:r>
      <w:r w:rsidRPr="00080EC8">
        <w:rPr>
          <w:rFonts w:eastAsia="仿宋_GB2312" w:hint="eastAsia"/>
          <w:sz w:val="28"/>
          <w:szCs w:val="28"/>
        </w:rPr>
        <w:t>2020</w:t>
      </w:r>
      <w:r w:rsidRPr="00080EC8">
        <w:rPr>
          <w:rFonts w:eastAsia="仿宋_GB2312" w:hint="eastAsia"/>
          <w:sz w:val="28"/>
          <w:szCs w:val="28"/>
        </w:rPr>
        <w:t>〕</w:t>
      </w:r>
      <w:r w:rsidRPr="00080EC8">
        <w:rPr>
          <w:rFonts w:eastAsia="仿宋_GB2312" w:hint="eastAsia"/>
          <w:sz w:val="28"/>
          <w:szCs w:val="28"/>
        </w:rPr>
        <w:t>54</w:t>
      </w:r>
      <w:r w:rsidRPr="00080EC8">
        <w:rPr>
          <w:rFonts w:eastAsia="仿宋_GB2312" w:hint="eastAsia"/>
          <w:sz w:val="28"/>
          <w:szCs w:val="28"/>
        </w:rPr>
        <w:t>号）</w:t>
      </w:r>
      <w:r w:rsidRPr="00080EC8">
        <w:rPr>
          <w:rFonts w:eastAsia="仿宋_GB2312" w:hint="eastAsia"/>
          <w:bCs/>
          <w:sz w:val="28"/>
          <w:szCs w:val="28"/>
        </w:rPr>
        <w:t>，</w:t>
      </w:r>
      <w:r w:rsidRPr="00080EC8">
        <w:rPr>
          <w:rFonts w:eastAsia="仿宋_GB2312" w:hint="eastAsia"/>
          <w:sz w:val="28"/>
          <w:szCs w:val="28"/>
        </w:rPr>
        <w:t>水泥</w:t>
      </w:r>
      <w:r w:rsidR="00080EC8">
        <w:rPr>
          <w:rFonts w:eastAsia="仿宋_GB2312" w:hint="eastAsia"/>
          <w:sz w:val="28"/>
          <w:szCs w:val="28"/>
        </w:rPr>
        <w:t>用</w:t>
      </w:r>
      <w:r w:rsidRPr="00080EC8">
        <w:rPr>
          <w:rFonts w:eastAsia="仿宋_GB2312" w:hint="eastAsia"/>
          <w:sz w:val="28"/>
          <w:szCs w:val="28"/>
        </w:rPr>
        <w:t>灰岩矿</w:t>
      </w:r>
      <w:r w:rsidR="00206231">
        <w:rPr>
          <w:rFonts w:eastAsia="仿宋_GB2312" w:hint="eastAsia"/>
          <w:sz w:val="28"/>
          <w:szCs w:val="28"/>
        </w:rPr>
        <w:t>、</w:t>
      </w:r>
      <w:r w:rsidR="00206231" w:rsidRPr="00080EC8">
        <w:rPr>
          <w:rFonts w:eastAsia="仿宋_GB2312" w:hint="eastAsia"/>
          <w:sz w:val="28"/>
          <w:szCs w:val="28"/>
        </w:rPr>
        <w:t>建筑石料灰岩矿</w:t>
      </w:r>
      <w:r w:rsidR="00206231">
        <w:rPr>
          <w:rFonts w:eastAsia="仿宋_GB2312" w:hint="eastAsia"/>
          <w:sz w:val="28"/>
          <w:szCs w:val="28"/>
        </w:rPr>
        <w:t>、建筑石料白云岩</w:t>
      </w:r>
      <w:r w:rsidRPr="00080EC8">
        <w:rPr>
          <w:rFonts w:eastAsia="仿宋_GB2312" w:hint="eastAsia"/>
          <w:sz w:val="28"/>
          <w:szCs w:val="28"/>
        </w:rPr>
        <w:t>基准价为</w:t>
      </w:r>
      <w:r w:rsidRPr="00080EC8">
        <w:rPr>
          <w:rFonts w:eastAsia="仿宋_GB2312" w:hint="eastAsia"/>
          <w:sz w:val="28"/>
          <w:szCs w:val="28"/>
        </w:rPr>
        <w:t>3</w:t>
      </w:r>
      <w:r w:rsidRPr="00080EC8">
        <w:rPr>
          <w:rFonts w:eastAsia="仿宋_GB2312" w:hint="eastAsia"/>
          <w:sz w:val="28"/>
          <w:szCs w:val="28"/>
        </w:rPr>
        <w:t>元</w:t>
      </w:r>
      <w:r w:rsidRPr="00080EC8">
        <w:rPr>
          <w:rFonts w:eastAsia="仿宋_GB2312" w:hint="eastAsia"/>
          <w:sz w:val="28"/>
          <w:szCs w:val="28"/>
        </w:rPr>
        <w:t>/</w:t>
      </w:r>
      <w:r w:rsidRPr="00080EC8">
        <w:rPr>
          <w:rFonts w:eastAsia="仿宋_GB2312" w:hint="eastAsia"/>
          <w:sz w:val="28"/>
          <w:szCs w:val="28"/>
        </w:rPr>
        <w:t>吨可采储量。该矿</w:t>
      </w:r>
      <w:r w:rsidRPr="00080EC8">
        <w:rPr>
          <w:rFonts w:eastAsia="仿宋_GB2312" w:hint="eastAsia"/>
          <w:bCs/>
          <w:sz w:val="28"/>
          <w:szCs w:val="28"/>
        </w:rPr>
        <w:t>可采储量为：</w:t>
      </w:r>
      <w:r w:rsidRPr="00080EC8">
        <w:rPr>
          <w:rFonts w:eastAsia="仿宋_GB2312" w:hint="eastAsia"/>
          <w:sz w:val="28"/>
          <w:szCs w:val="28"/>
        </w:rPr>
        <w:t>水泥用灰岩</w:t>
      </w:r>
      <w:r w:rsidR="00206231" w:rsidRPr="00206231">
        <w:rPr>
          <w:rFonts w:eastAsia="仿宋_GB2312"/>
          <w:bCs/>
          <w:sz w:val="28"/>
          <w:szCs w:val="28"/>
        </w:rPr>
        <w:t>3716.50</w:t>
      </w:r>
      <w:r w:rsidRPr="00080EC8">
        <w:rPr>
          <w:rFonts w:eastAsia="仿宋_GB2312" w:hint="eastAsia"/>
          <w:bCs/>
          <w:sz w:val="28"/>
          <w:szCs w:val="28"/>
        </w:rPr>
        <w:t>万吨、建筑石料用灰岩</w:t>
      </w:r>
      <w:r w:rsidR="00206231" w:rsidRPr="00206231">
        <w:rPr>
          <w:rFonts w:eastAsia="仿宋_GB2312"/>
          <w:bCs/>
          <w:sz w:val="28"/>
          <w:szCs w:val="28"/>
        </w:rPr>
        <w:t>1606.70</w:t>
      </w:r>
      <w:r w:rsidRPr="00080EC8">
        <w:rPr>
          <w:rFonts w:eastAsia="仿宋_GB2312" w:hint="eastAsia"/>
          <w:bCs/>
          <w:sz w:val="28"/>
          <w:szCs w:val="28"/>
        </w:rPr>
        <w:t>万吨</w:t>
      </w:r>
      <w:r w:rsidR="00206231">
        <w:rPr>
          <w:rFonts w:eastAsia="仿宋_GB2312" w:hint="eastAsia"/>
          <w:bCs/>
          <w:sz w:val="28"/>
          <w:szCs w:val="28"/>
        </w:rPr>
        <w:t>、冶镁白云岩</w:t>
      </w:r>
      <w:r w:rsidR="00206231" w:rsidRPr="00206231">
        <w:rPr>
          <w:rFonts w:eastAsia="仿宋_GB2312"/>
          <w:bCs/>
          <w:sz w:val="28"/>
          <w:szCs w:val="28"/>
        </w:rPr>
        <w:t>432.80</w:t>
      </w:r>
      <w:r w:rsidR="00206231" w:rsidRPr="00080EC8">
        <w:rPr>
          <w:rFonts w:eastAsia="仿宋_GB2312" w:hint="eastAsia"/>
          <w:bCs/>
          <w:sz w:val="28"/>
          <w:szCs w:val="28"/>
        </w:rPr>
        <w:t>万吨</w:t>
      </w:r>
      <w:r w:rsidRPr="00080EC8">
        <w:rPr>
          <w:rFonts w:eastAsia="仿宋_GB2312" w:hint="eastAsia"/>
          <w:sz w:val="28"/>
          <w:szCs w:val="28"/>
        </w:rPr>
        <w:t>，则：</w:t>
      </w:r>
    </w:p>
    <w:p w14:paraId="6A6F96D9" w14:textId="24246FE4" w:rsidR="00F655A6" w:rsidRDefault="00F655A6" w:rsidP="00F710FB">
      <w:pPr>
        <w:pStyle w:val="af1"/>
        <w:tabs>
          <w:tab w:val="left" w:pos="1155"/>
        </w:tabs>
        <w:spacing w:after="0" w:line="500" w:lineRule="exact"/>
        <w:ind w:firstLineChars="200" w:firstLine="560"/>
        <w:rPr>
          <w:rFonts w:eastAsia="仿宋_GB2312"/>
          <w:bCs/>
          <w:spacing w:val="-2"/>
          <w:sz w:val="28"/>
          <w:szCs w:val="28"/>
        </w:rPr>
      </w:pPr>
      <w:r w:rsidRPr="0000314E">
        <w:rPr>
          <w:rFonts w:eastAsia="仿宋_GB2312" w:hint="eastAsia"/>
          <w:sz w:val="28"/>
          <w:szCs w:val="28"/>
        </w:rPr>
        <w:t>基准价核算出让收益</w:t>
      </w:r>
      <w:r w:rsidRPr="0000314E">
        <w:rPr>
          <w:rFonts w:eastAsia="仿宋_GB2312" w:hint="eastAsia"/>
          <w:sz w:val="28"/>
          <w:szCs w:val="28"/>
        </w:rPr>
        <w:t>P=3</w:t>
      </w:r>
      <w:r w:rsidRPr="0000314E">
        <w:rPr>
          <w:rFonts w:eastAsia="仿宋_GB2312" w:hint="eastAsia"/>
          <w:sz w:val="28"/>
          <w:szCs w:val="28"/>
        </w:rPr>
        <w:t>×</w:t>
      </w:r>
      <w:r w:rsidR="00CD1031" w:rsidRPr="00206231">
        <w:rPr>
          <w:rFonts w:eastAsia="仿宋_GB2312"/>
          <w:bCs/>
          <w:sz w:val="28"/>
          <w:szCs w:val="28"/>
        </w:rPr>
        <w:t>3716.50</w:t>
      </w:r>
      <w:r w:rsidRPr="0000314E">
        <w:rPr>
          <w:rFonts w:eastAsia="仿宋_GB2312" w:hint="eastAsia"/>
          <w:sz w:val="28"/>
          <w:szCs w:val="28"/>
        </w:rPr>
        <w:t>+3</w:t>
      </w:r>
      <w:r w:rsidRPr="0000314E">
        <w:rPr>
          <w:rFonts w:eastAsia="仿宋_GB2312" w:hint="eastAsia"/>
          <w:sz w:val="28"/>
          <w:szCs w:val="28"/>
        </w:rPr>
        <w:t>×</w:t>
      </w:r>
      <w:r w:rsidR="00CD1031" w:rsidRPr="00206231">
        <w:rPr>
          <w:rFonts w:eastAsia="仿宋_GB2312"/>
          <w:bCs/>
          <w:sz w:val="28"/>
          <w:szCs w:val="28"/>
        </w:rPr>
        <w:t>1606.70</w:t>
      </w:r>
      <w:r w:rsidR="00CD1031" w:rsidRPr="0000314E">
        <w:rPr>
          <w:rFonts w:eastAsia="仿宋_GB2312" w:hint="eastAsia"/>
          <w:sz w:val="28"/>
          <w:szCs w:val="28"/>
        </w:rPr>
        <w:t>+3</w:t>
      </w:r>
      <w:r w:rsidR="00CD1031" w:rsidRPr="0000314E">
        <w:rPr>
          <w:rFonts w:eastAsia="仿宋_GB2312" w:hint="eastAsia"/>
          <w:sz w:val="28"/>
          <w:szCs w:val="28"/>
        </w:rPr>
        <w:t>×</w:t>
      </w:r>
      <w:r w:rsidR="00CD1031" w:rsidRPr="00206231">
        <w:rPr>
          <w:rFonts w:eastAsia="仿宋_GB2312"/>
          <w:bCs/>
          <w:sz w:val="28"/>
          <w:szCs w:val="28"/>
        </w:rPr>
        <w:t>432.80</w:t>
      </w:r>
    </w:p>
    <w:p w14:paraId="55FAFBFD" w14:textId="6F500526" w:rsidR="0005189E" w:rsidRDefault="0005189E" w:rsidP="00F710FB">
      <w:pPr>
        <w:pStyle w:val="af1"/>
        <w:tabs>
          <w:tab w:val="left" w:pos="1155"/>
        </w:tabs>
        <w:spacing w:after="0" w:line="500" w:lineRule="exact"/>
        <w:ind w:firstLineChars="1200" w:firstLine="3360"/>
        <w:rPr>
          <w:rFonts w:eastAsia="仿宋_GB2312"/>
          <w:sz w:val="28"/>
          <w:szCs w:val="28"/>
        </w:rPr>
      </w:pPr>
      <w:r w:rsidRPr="0000314E">
        <w:rPr>
          <w:rFonts w:eastAsia="仿宋_GB2312" w:hint="eastAsia"/>
          <w:sz w:val="28"/>
          <w:szCs w:val="28"/>
        </w:rPr>
        <w:t>=</w:t>
      </w:r>
      <w:r w:rsidR="00CD1031">
        <w:rPr>
          <w:rFonts w:eastAsia="仿宋_GB2312"/>
          <w:sz w:val="28"/>
          <w:szCs w:val="28"/>
        </w:rPr>
        <w:t>11149.50</w:t>
      </w:r>
      <w:r w:rsidR="001A1B51">
        <w:rPr>
          <w:rFonts w:eastAsia="仿宋_GB2312"/>
          <w:sz w:val="28"/>
          <w:szCs w:val="28"/>
        </w:rPr>
        <w:t>+</w:t>
      </w:r>
      <w:r w:rsidR="00CD1031">
        <w:rPr>
          <w:rFonts w:eastAsia="仿宋_GB2312"/>
          <w:sz w:val="28"/>
          <w:szCs w:val="28"/>
        </w:rPr>
        <w:t>4820.10+1298.40</w:t>
      </w:r>
    </w:p>
    <w:p w14:paraId="18A20E1A" w14:textId="022FEEE0" w:rsidR="00F655A6" w:rsidRPr="0000314E" w:rsidRDefault="000612BF" w:rsidP="00F710FB">
      <w:pPr>
        <w:pStyle w:val="af1"/>
        <w:tabs>
          <w:tab w:val="left" w:pos="1155"/>
        </w:tabs>
        <w:spacing w:after="0" w:line="500" w:lineRule="exact"/>
        <w:ind w:firstLineChars="1200" w:firstLine="3360"/>
        <w:rPr>
          <w:rFonts w:eastAsia="仿宋_GB2312"/>
          <w:sz w:val="28"/>
          <w:szCs w:val="28"/>
        </w:rPr>
      </w:pPr>
      <w:r>
        <w:rPr>
          <w:rFonts w:eastAsia="仿宋_GB2312" w:hint="eastAsia"/>
          <w:sz w:val="28"/>
          <w:szCs w:val="28"/>
        </w:rPr>
        <w:t>=</w:t>
      </w:r>
      <w:r w:rsidR="00CD1031">
        <w:rPr>
          <w:rFonts w:eastAsia="仿宋_GB2312"/>
          <w:sz w:val="28"/>
          <w:szCs w:val="28"/>
        </w:rPr>
        <w:t>17268.00</w:t>
      </w:r>
      <w:r w:rsidR="00F655A6" w:rsidRPr="0000314E">
        <w:rPr>
          <w:rFonts w:eastAsia="仿宋_GB2312" w:hint="eastAsia"/>
          <w:sz w:val="28"/>
          <w:szCs w:val="28"/>
        </w:rPr>
        <w:t>万元。</w:t>
      </w:r>
    </w:p>
    <w:p w14:paraId="1C03B238" w14:textId="77777777" w:rsidR="00F655A6" w:rsidRPr="0000314E" w:rsidRDefault="00F655A6" w:rsidP="00F710FB">
      <w:pPr>
        <w:pStyle w:val="af1"/>
        <w:tabs>
          <w:tab w:val="left" w:pos="1155"/>
        </w:tabs>
        <w:spacing w:after="0" w:line="500" w:lineRule="exact"/>
        <w:ind w:firstLineChars="200" w:firstLine="562"/>
        <w:rPr>
          <w:rFonts w:eastAsia="仿宋_GB2312"/>
          <w:b/>
          <w:sz w:val="28"/>
          <w:szCs w:val="28"/>
        </w:rPr>
      </w:pPr>
      <w:r w:rsidRPr="0000314E">
        <w:rPr>
          <w:rFonts w:eastAsia="仿宋_GB2312" w:hint="eastAsia"/>
          <w:b/>
          <w:sz w:val="28"/>
          <w:szCs w:val="28"/>
        </w:rPr>
        <w:t>15.</w:t>
      </w:r>
      <w:r>
        <w:rPr>
          <w:rFonts w:eastAsia="仿宋_GB2312" w:hint="eastAsia"/>
          <w:b/>
          <w:sz w:val="28"/>
          <w:szCs w:val="28"/>
        </w:rPr>
        <w:t>4</w:t>
      </w:r>
      <w:bookmarkStart w:id="111" w:name="_Hlk86215512"/>
      <w:r w:rsidRPr="0000314E">
        <w:rPr>
          <w:rFonts w:eastAsia="仿宋_GB2312" w:hint="eastAsia"/>
          <w:b/>
          <w:sz w:val="28"/>
          <w:szCs w:val="28"/>
        </w:rPr>
        <w:t>出让收益评估价值</w:t>
      </w:r>
      <w:bookmarkEnd w:id="111"/>
      <w:r w:rsidRPr="0000314E">
        <w:rPr>
          <w:rFonts w:eastAsia="仿宋_GB2312" w:hint="eastAsia"/>
          <w:b/>
          <w:sz w:val="28"/>
          <w:szCs w:val="28"/>
        </w:rPr>
        <w:t>的确定</w:t>
      </w:r>
    </w:p>
    <w:p w14:paraId="54D8DFB7" w14:textId="77777777" w:rsidR="00F655A6" w:rsidRPr="0000314E" w:rsidRDefault="00F655A6" w:rsidP="00F710FB">
      <w:pPr>
        <w:pStyle w:val="af1"/>
        <w:tabs>
          <w:tab w:val="left" w:pos="1155"/>
        </w:tabs>
        <w:spacing w:after="0" w:line="500" w:lineRule="exact"/>
        <w:ind w:firstLineChars="200" w:firstLine="560"/>
        <w:rPr>
          <w:rFonts w:eastAsia="仿宋_GB2312"/>
          <w:sz w:val="28"/>
          <w:szCs w:val="28"/>
        </w:rPr>
      </w:pPr>
      <w:r w:rsidRPr="0000314E">
        <w:rPr>
          <w:rFonts w:eastAsia="仿宋_GB2312" w:hint="eastAsia"/>
          <w:sz w:val="28"/>
          <w:szCs w:val="28"/>
        </w:rPr>
        <w:t>根据财综〔</w:t>
      </w:r>
      <w:r w:rsidRPr="0000314E">
        <w:rPr>
          <w:rFonts w:eastAsia="仿宋_GB2312" w:hint="eastAsia"/>
          <w:sz w:val="28"/>
          <w:szCs w:val="28"/>
        </w:rPr>
        <w:t>2017</w:t>
      </w:r>
      <w:r w:rsidRPr="0000314E">
        <w:rPr>
          <w:rFonts w:eastAsia="仿宋_GB2312" w:hint="eastAsia"/>
          <w:sz w:val="28"/>
          <w:szCs w:val="28"/>
        </w:rPr>
        <w:t>〕</w:t>
      </w:r>
      <w:r w:rsidRPr="0000314E">
        <w:rPr>
          <w:rFonts w:eastAsia="仿宋_GB2312" w:hint="eastAsia"/>
          <w:sz w:val="28"/>
          <w:szCs w:val="28"/>
        </w:rPr>
        <w:t>35</w:t>
      </w:r>
      <w:r w:rsidRPr="0000314E">
        <w:rPr>
          <w:rFonts w:eastAsia="仿宋_GB2312" w:hint="eastAsia"/>
          <w:sz w:val="28"/>
          <w:szCs w:val="28"/>
        </w:rPr>
        <w:t>号文《矿业权出让收益征收管理暂行办法》及《矿业权出让收益评估应用指南（试行）》规定，</w:t>
      </w:r>
      <w:r w:rsidRPr="0000314E">
        <w:rPr>
          <w:rFonts w:eastAsia="仿宋_GB2312"/>
          <w:sz w:val="28"/>
          <w:szCs w:val="28"/>
        </w:rPr>
        <w:t>矿业权出让收益按照评估价值、市场基准价就高确定。</w:t>
      </w:r>
    </w:p>
    <w:p w14:paraId="1F0B535D" w14:textId="73993E2C" w:rsidR="00F655A6" w:rsidRPr="0000314E" w:rsidRDefault="00F655A6" w:rsidP="00F710FB">
      <w:pPr>
        <w:pStyle w:val="af1"/>
        <w:tabs>
          <w:tab w:val="left" w:pos="1155"/>
        </w:tabs>
        <w:spacing w:after="0" w:line="500" w:lineRule="exact"/>
        <w:ind w:firstLineChars="200" w:firstLine="560"/>
        <w:rPr>
          <w:rFonts w:eastAsia="仿宋_GB2312"/>
          <w:sz w:val="28"/>
          <w:szCs w:val="28"/>
        </w:rPr>
      </w:pPr>
      <w:r w:rsidRPr="0000314E">
        <w:rPr>
          <w:rFonts w:eastAsia="仿宋_GB2312" w:hint="eastAsia"/>
          <w:sz w:val="28"/>
          <w:szCs w:val="28"/>
        </w:rPr>
        <w:t>该矿采矿权出让收益评估值为人民币</w:t>
      </w:r>
      <w:r w:rsidR="008B582E">
        <w:rPr>
          <w:rFonts w:eastAsia="仿宋_GB2312"/>
          <w:sz w:val="28"/>
          <w:szCs w:val="28"/>
        </w:rPr>
        <w:t>17621.66</w:t>
      </w:r>
      <w:r w:rsidRPr="0000314E">
        <w:rPr>
          <w:rFonts w:eastAsia="仿宋_GB2312" w:hint="eastAsia"/>
          <w:sz w:val="28"/>
          <w:szCs w:val="28"/>
        </w:rPr>
        <w:t>万元；高于</w:t>
      </w:r>
      <w:r w:rsidRPr="0000314E">
        <w:rPr>
          <w:rFonts w:eastAsia="仿宋_GB2312" w:hint="eastAsia"/>
          <w:bCs/>
          <w:spacing w:val="-6"/>
          <w:sz w:val="28"/>
          <w:szCs w:val="28"/>
        </w:rPr>
        <w:t>市场基准价</w:t>
      </w:r>
      <w:r w:rsidRPr="0000314E">
        <w:rPr>
          <w:rFonts w:eastAsia="仿宋_GB2312" w:hint="eastAsia"/>
          <w:spacing w:val="-6"/>
          <w:sz w:val="28"/>
          <w:szCs w:val="28"/>
        </w:rPr>
        <w:t>出让收益</w:t>
      </w:r>
      <w:r w:rsidR="00CD1031">
        <w:rPr>
          <w:rFonts w:eastAsia="仿宋_GB2312"/>
          <w:sz w:val="28"/>
          <w:szCs w:val="28"/>
        </w:rPr>
        <w:t>17268.00</w:t>
      </w:r>
      <w:r w:rsidRPr="0000314E">
        <w:rPr>
          <w:rFonts w:eastAsia="仿宋_GB2312" w:hint="eastAsia"/>
          <w:sz w:val="28"/>
          <w:szCs w:val="28"/>
        </w:rPr>
        <w:t>万元，因此本报告采用折现现金流量法的评估结论作为最终</w:t>
      </w:r>
      <w:r w:rsidR="002D1F4A" w:rsidRPr="002D1F4A">
        <w:rPr>
          <w:rFonts w:eastAsia="仿宋_GB2312" w:hint="eastAsia"/>
          <w:sz w:val="28"/>
          <w:szCs w:val="28"/>
        </w:rPr>
        <w:t>出让收益评估值</w:t>
      </w:r>
      <w:r w:rsidR="001C1A0C">
        <w:rPr>
          <w:rFonts w:eastAsia="仿宋_GB2312" w:hint="eastAsia"/>
          <w:sz w:val="28"/>
          <w:szCs w:val="28"/>
        </w:rPr>
        <w:t>的</w:t>
      </w:r>
      <w:r w:rsidRPr="0000314E">
        <w:rPr>
          <w:rFonts w:eastAsia="仿宋_GB2312" w:hint="eastAsia"/>
          <w:sz w:val="28"/>
          <w:szCs w:val="28"/>
        </w:rPr>
        <w:t>结论。</w:t>
      </w:r>
    </w:p>
    <w:bookmarkEnd w:id="101"/>
    <w:bookmarkEnd w:id="102"/>
    <w:bookmarkEnd w:id="103"/>
    <w:bookmarkEnd w:id="104"/>
    <w:bookmarkEnd w:id="105"/>
    <w:bookmarkEnd w:id="106"/>
    <w:bookmarkEnd w:id="107"/>
    <w:bookmarkEnd w:id="108"/>
    <w:p w14:paraId="1089CF22" w14:textId="03A47C36" w:rsidR="00F655A6" w:rsidRDefault="00750D65" w:rsidP="00F710FB">
      <w:pPr>
        <w:pStyle w:val="af1"/>
        <w:tabs>
          <w:tab w:val="left" w:pos="1155"/>
        </w:tabs>
        <w:spacing w:after="0" w:line="500" w:lineRule="exact"/>
        <w:ind w:firstLineChars="200" w:firstLine="562"/>
        <w:rPr>
          <w:rFonts w:eastAsia="仿宋_GB2312"/>
          <w:b/>
          <w:sz w:val="28"/>
          <w:szCs w:val="28"/>
        </w:rPr>
      </w:pPr>
      <w:r w:rsidRPr="0000314E">
        <w:rPr>
          <w:rFonts w:eastAsia="仿宋_GB2312" w:hint="eastAsia"/>
          <w:b/>
          <w:sz w:val="28"/>
          <w:szCs w:val="28"/>
        </w:rPr>
        <w:t>15.</w:t>
      </w:r>
      <w:r>
        <w:rPr>
          <w:rFonts w:eastAsia="仿宋_GB2312"/>
          <w:b/>
          <w:sz w:val="28"/>
          <w:szCs w:val="28"/>
        </w:rPr>
        <w:t>5</w:t>
      </w:r>
      <w:r w:rsidR="00796476">
        <w:rPr>
          <w:rFonts w:eastAsia="仿宋_GB2312" w:hint="eastAsia"/>
          <w:b/>
          <w:sz w:val="28"/>
          <w:szCs w:val="28"/>
        </w:rPr>
        <w:t>新增资源储量</w:t>
      </w:r>
      <w:r w:rsidR="00FF6E24" w:rsidRPr="00750D65">
        <w:rPr>
          <w:rFonts w:eastAsia="仿宋_GB2312" w:hint="eastAsia"/>
          <w:b/>
          <w:sz w:val="28"/>
          <w:szCs w:val="28"/>
        </w:rPr>
        <w:t>采矿权出让收益</w:t>
      </w:r>
    </w:p>
    <w:p w14:paraId="11DC159C" w14:textId="77777777" w:rsidR="000E1896" w:rsidRPr="00CF1F90" w:rsidRDefault="000E1896" w:rsidP="00F710FB">
      <w:pPr>
        <w:spacing w:line="500" w:lineRule="exact"/>
        <w:ind w:firstLineChars="200" w:firstLine="560"/>
        <w:rPr>
          <w:rFonts w:eastAsia="仿宋_GB2312"/>
          <w:sz w:val="28"/>
          <w:szCs w:val="28"/>
        </w:rPr>
      </w:pPr>
      <w:r w:rsidRPr="00CF1F90">
        <w:rPr>
          <w:rFonts w:eastAsia="仿宋_GB2312" w:hint="eastAsia"/>
          <w:sz w:val="28"/>
          <w:szCs w:val="28"/>
        </w:rPr>
        <w:t>依据《矿业权出让收益评估应用指南（试行）》</w:t>
      </w:r>
      <w:r w:rsidR="00D17DD8">
        <w:rPr>
          <w:rFonts w:eastAsia="仿宋_GB2312" w:hint="eastAsia"/>
          <w:sz w:val="28"/>
          <w:szCs w:val="28"/>
        </w:rPr>
        <w:t>及河南省有关</w:t>
      </w:r>
      <w:r w:rsidRPr="00CF1F90">
        <w:rPr>
          <w:rFonts w:eastAsia="仿宋_GB2312" w:hint="eastAsia"/>
          <w:sz w:val="28"/>
          <w:szCs w:val="28"/>
        </w:rPr>
        <w:t>规定</w:t>
      </w:r>
      <w:r>
        <w:rPr>
          <w:rFonts w:eastAsia="仿宋_GB2312" w:hint="eastAsia"/>
          <w:sz w:val="28"/>
          <w:szCs w:val="28"/>
        </w:rPr>
        <w:t>，新增资源储量矿业权</w:t>
      </w:r>
      <w:proofErr w:type="gramStart"/>
      <w:r>
        <w:rPr>
          <w:rFonts w:eastAsia="仿宋_GB2312" w:hint="eastAsia"/>
          <w:sz w:val="28"/>
          <w:szCs w:val="28"/>
        </w:rPr>
        <w:t>权</w:t>
      </w:r>
      <w:proofErr w:type="gramEnd"/>
      <w:r>
        <w:rPr>
          <w:rFonts w:eastAsia="仿宋_GB2312" w:hint="eastAsia"/>
          <w:sz w:val="28"/>
          <w:szCs w:val="28"/>
        </w:rPr>
        <w:t>出让收益评估值按以下公式计算：</w:t>
      </w:r>
    </w:p>
    <w:p w14:paraId="4335B55F" w14:textId="77777777" w:rsidR="000E1896" w:rsidRDefault="003A07ED" w:rsidP="000E1896">
      <w:pPr>
        <w:ind w:firstLineChars="200" w:firstLine="560"/>
        <w:jc w:val="left"/>
        <w:rPr>
          <w:rFonts w:ascii="仿宋_GB2312" w:eastAsia="仿宋_GB2312"/>
          <w:sz w:val="28"/>
          <w:szCs w:val="28"/>
        </w:rPr>
      </w:pPr>
      <w:r>
        <w:rPr>
          <w:rFonts w:eastAsia="仿宋_GB2312" w:hint="eastAsia"/>
          <w:sz w:val="28"/>
          <w:szCs w:val="28"/>
        </w:rPr>
        <w:t>新增</w:t>
      </w:r>
      <w:r w:rsidR="000E1896" w:rsidRPr="00CF1F90">
        <w:rPr>
          <w:rFonts w:eastAsia="仿宋_GB2312" w:hint="eastAsia"/>
          <w:sz w:val="28"/>
          <w:szCs w:val="28"/>
        </w:rPr>
        <w:t>出让收益评估值</w:t>
      </w:r>
      <w:r w:rsidR="000E1896" w:rsidRPr="00CF1F90">
        <w:rPr>
          <w:rFonts w:eastAsia="仿宋_GB2312"/>
          <w:sz w:val="28"/>
          <w:szCs w:val="28"/>
        </w:rPr>
        <w:t>=</w:t>
      </w:r>
      <w:r w:rsidR="00D80BC8">
        <w:rPr>
          <w:rFonts w:ascii="仿宋_GB2312" w:eastAsia="仿宋_GB2312"/>
          <w:sz w:val="28"/>
          <w:szCs w:val="28"/>
        </w:rPr>
        <w:fldChar w:fldCharType="begin"/>
      </w:r>
      <w:r w:rsidR="00D17DD8">
        <w:rPr>
          <w:rFonts w:ascii="仿宋_GB2312" w:eastAsia="仿宋_GB2312"/>
          <w:sz w:val="28"/>
          <w:szCs w:val="28"/>
        </w:rPr>
        <w:instrText xml:space="preserve"> EQ \F(评估价值,评估结果对应的可采储量) </w:instrText>
      </w:r>
      <w:r w:rsidR="00D80BC8">
        <w:rPr>
          <w:rFonts w:ascii="仿宋_GB2312" w:eastAsia="仿宋_GB2312"/>
          <w:sz w:val="28"/>
          <w:szCs w:val="28"/>
        </w:rPr>
        <w:fldChar w:fldCharType="end"/>
      </w:r>
      <w:r w:rsidR="000E1896" w:rsidRPr="00CF1F90">
        <w:rPr>
          <w:rFonts w:ascii="仿宋_GB2312" w:eastAsia="仿宋_GB2312" w:hint="eastAsia"/>
          <w:sz w:val="28"/>
          <w:szCs w:val="28"/>
        </w:rPr>
        <w:t>×</w:t>
      </w:r>
      <w:r w:rsidR="000E1896">
        <w:rPr>
          <w:rFonts w:ascii="仿宋_GB2312" w:eastAsia="仿宋_GB2312" w:hint="eastAsia"/>
          <w:sz w:val="28"/>
          <w:szCs w:val="28"/>
        </w:rPr>
        <w:t>新增</w:t>
      </w:r>
      <w:r w:rsidR="00D17DD8">
        <w:rPr>
          <w:rFonts w:ascii="仿宋_GB2312" w:eastAsia="仿宋_GB2312" w:hint="eastAsia"/>
          <w:sz w:val="28"/>
          <w:szCs w:val="28"/>
        </w:rPr>
        <w:t>可采</w:t>
      </w:r>
      <w:r w:rsidR="000E1896" w:rsidRPr="00CF1F90">
        <w:rPr>
          <w:rFonts w:ascii="仿宋_GB2312" w:eastAsia="仿宋_GB2312" w:hint="eastAsia"/>
          <w:sz w:val="28"/>
          <w:szCs w:val="28"/>
        </w:rPr>
        <w:t>储量</w:t>
      </w:r>
    </w:p>
    <w:p w14:paraId="7E7BE416" w14:textId="204BBE6B" w:rsidR="00750D65" w:rsidRDefault="00750D65" w:rsidP="00F710FB">
      <w:pPr>
        <w:pStyle w:val="af1"/>
        <w:adjustRightInd w:val="0"/>
        <w:snapToGrid w:val="0"/>
        <w:spacing w:after="0" w:line="500" w:lineRule="exact"/>
        <w:ind w:firstLineChars="200" w:firstLine="560"/>
        <w:contextualSpacing/>
        <w:rPr>
          <w:rFonts w:eastAsia="仿宋_GB2312"/>
          <w:bCs/>
          <w:sz w:val="28"/>
          <w:szCs w:val="28"/>
        </w:rPr>
      </w:pPr>
      <w:r>
        <w:rPr>
          <w:rFonts w:eastAsia="仿宋_GB2312" w:hint="eastAsia"/>
          <w:bCs/>
          <w:sz w:val="28"/>
          <w:szCs w:val="28"/>
        </w:rPr>
        <w:t>（</w:t>
      </w:r>
      <w:r>
        <w:rPr>
          <w:rFonts w:eastAsia="仿宋_GB2312" w:hint="eastAsia"/>
          <w:bCs/>
          <w:sz w:val="28"/>
          <w:szCs w:val="28"/>
        </w:rPr>
        <w:t>1</w:t>
      </w:r>
      <w:r>
        <w:rPr>
          <w:rFonts w:eastAsia="仿宋_GB2312" w:hint="eastAsia"/>
          <w:bCs/>
          <w:sz w:val="28"/>
          <w:szCs w:val="28"/>
        </w:rPr>
        <w:t>）</w:t>
      </w:r>
      <w:r w:rsidRPr="00750D65">
        <w:rPr>
          <w:rFonts w:eastAsia="仿宋_GB2312" w:hint="eastAsia"/>
          <w:bCs/>
          <w:sz w:val="28"/>
          <w:szCs w:val="28"/>
        </w:rPr>
        <w:t>需</w:t>
      </w:r>
      <w:r w:rsidR="00CE4ECB">
        <w:rPr>
          <w:rFonts w:eastAsia="仿宋_GB2312" w:hint="eastAsia"/>
          <w:bCs/>
          <w:sz w:val="28"/>
          <w:szCs w:val="28"/>
        </w:rPr>
        <w:t>有偿处置</w:t>
      </w:r>
      <w:r>
        <w:rPr>
          <w:rFonts w:eastAsia="仿宋_GB2312" w:hint="eastAsia"/>
          <w:bCs/>
          <w:sz w:val="28"/>
          <w:szCs w:val="28"/>
        </w:rPr>
        <w:t>的新增</w:t>
      </w:r>
      <w:r w:rsidR="00D17DD8">
        <w:rPr>
          <w:rFonts w:eastAsia="仿宋_GB2312" w:hint="eastAsia"/>
          <w:bCs/>
          <w:sz w:val="28"/>
          <w:szCs w:val="28"/>
        </w:rPr>
        <w:t>可采</w:t>
      </w:r>
      <w:r>
        <w:rPr>
          <w:rFonts w:eastAsia="仿宋_GB2312" w:hint="eastAsia"/>
          <w:bCs/>
          <w:sz w:val="28"/>
          <w:szCs w:val="28"/>
        </w:rPr>
        <w:t>储量</w:t>
      </w:r>
    </w:p>
    <w:p w14:paraId="71EA1361" w14:textId="01D923BC" w:rsidR="00D17DD8" w:rsidRDefault="00D17DD8" w:rsidP="00F710FB">
      <w:pPr>
        <w:pStyle w:val="af1"/>
        <w:adjustRightInd w:val="0"/>
        <w:snapToGrid w:val="0"/>
        <w:spacing w:after="0" w:line="500" w:lineRule="exact"/>
        <w:ind w:firstLineChars="200" w:firstLine="560"/>
        <w:contextualSpacing/>
        <w:rPr>
          <w:rFonts w:eastAsia="仿宋_GB2312"/>
          <w:sz w:val="28"/>
          <w:szCs w:val="28"/>
        </w:rPr>
      </w:pPr>
      <w:r>
        <w:rPr>
          <w:rFonts w:eastAsia="仿宋_GB2312" w:hint="eastAsia"/>
          <w:bCs/>
          <w:sz w:val="28"/>
          <w:szCs w:val="28"/>
        </w:rPr>
        <w:lastRenderedPageBreak/>
        <w:t>新增可采储量</w:t>
      </w:r>
      <w:r>
        <w:rPr>
          <w:rFonts w:eastAsia="仿宋_GB2312" w:hint="eastAsia"/>
          <w:sz w:val="28"/>
          <w:szCs w:val="28"/>
        </w:rPr>
        <w:t>=</w:t>
      </w:r>
      <w:r>
        <w:rPr>
          <w:rFonts w:eastAsia="仿宋_GB2312" w:hint="eastAsia"/>
          <w:sz w:val="28"/>
          <w:szCs w:val="28"/>
        </w:rPr>
        <w:t>评估利用可采储量</w:t>
      </w:r>
      <w:r>
        <w:rPr>
          <w:rFonts w:eastAsia="仿宋_GB2312" w:hint="eastAsia"/>
          <w:sz w:val="28"/>
          <w:szCs w:val="28"/>
        </w:rPr>
        <w:t>+</w:t>
      </w:r>
      <w:bookmarkStart w:id="112" w:name="_Hlk106298766"/>
      <w:r>
        <w:rPr>
          <w:rFonts w:eastAsia="仿宋_GB2312" w:hint="eastAsia"/>
          <w:sz w:val="28"/>
          <w:szCs w:val="28"/>
        </w:rPr>
        <w:t>动用可采储量</w:t>
      </w:r>
      <w:bookmarkEnd w:id="112"/>
      <w:r w:rsidR="00AC55B7">
        <w:rPr>
          <w:rFonts w:eastAsia="仿宋_GB2312" w:hint="eastAsia"/>
          <w:sz w:val="28"/>
          <w:szCs w:val="28"/>
        </w:rPr>
        <w:t>－已有偿处置的可采储量</w:t>
      </w:r>
    </w:p>
    <w:p w14:paraId="60BA1FF6" w14:textId="77777777" w:rsidR="0049773D" w:rsidRPr="007D32E1" w:rsidRDefault="0049773D" w:rsidP="00F710FB">
      <w:pPr>
        <w:pStyle w:val="af1"/>
        <w:adjustRightInd w:val="0"/>
        <w:snapToGrid w:val="0"/>
        <w:spacing w:after="0" w:line="500" w:lineRule="exact"/>
        <w:ind w:firstLineChars="200" w:firstLine="560"/>
        <w:contextualSpacing/>
        <w:rPr>
          <w:rFonts w:eastAsia="仿宋_GB2312"/>
          <w:bCs/>
          <w:sz w:val="28"/>
          <w:szCs w:val="28"/>
        </w:rPr>
      </w:pPr>
      <w:r w:rsidRPr="007D32E1">
        <w:rPr>
          <w:rFonts w:eastAsia="仿宋_GB2312" w:hint="eastAsia"/>
          <w:bCs/>
          <w:sz w:val="28"/>
          <w:szCs w:val="28"/>
        </w:rPr>
        <w:t>该矿</w:t>
      </w:r>
      <w:r w:rsidRPr="007D32E1">
        <w:rPr>
          <w:rFonts w:eastAsia="仿宋_GB2312"/>
          <w:bCs/>
          <w:sz w:val="28"/>
          <w:szCs w:val="28"/>
        </w:rPr>
        <w:t xml:space="preserve">2006 </w:t>
      </w:r>
      <w:r w:rsidRPr="007D32E1">
        <w:rPr>
          <w:rFonts w:eastAsia="仿宋_GB2312" w:hint="eastAsia"/>
          <w:bCs/>
          <w:sz w:val="28"/>
          <w:szCs w:val="28"/>
        </w:rPr>
        <w:t>年办理采矿权延续手续时，由河南金石资产评估事务所进行了采矿权价款评估（</w:t>
      </w:r>
      <w:proofErr w:type="gramStart"/>
      <w:r w:rsidRPr="007D32E1">
        <w:rPr>
          <w:rFonts w:eastAsia="仿宋_GB2312" w:hint="eastAsia"/>
          <w:bCs/>
          <w:sz w:val="28"/>
          <w:szCs w:val="28"/>
        </w:rPr>
        <w:t>豫金资评采字</w:t>
      </w:r>
      <w:proofErr w:type="gramEnd"/>
      <w:r w:rsidRPr="007D32E1">
        <w:rPr>
          <w:rFonts w:eastAsia="仿宋_GB2312"/>
          <w:bCs/>
          <w:sz w:val="28"/>
          <w:szCs w:val="28"/>
        </w:rPr>
        <w:t xml:space="preserve">[2006]014 </w:t>
      </w:r>
      <w:r w:rsidRPr="007D32E1">
        <w:rPr>
          <w:rFonts w:eastAsia="仿宋_GB2312" w:hint="eastAsia"/>
          <w:bCs/>
          <w:sz w:val="28"/>
          <w:szCs w:val="28"/>
        </w:rPr>
        <w:t>号），并经洛阳市国土资源局备案（采矿</w:t>
      </w:r>
      <w:proofErr w:type="gramStart"/>
      <w:r w:rsidRPr="007D32E1">
        <w:rPr>
          <w:rFonts w:eastAsia="仿宋_GB2312" w:hint="eastAsia"/>
          <w:bCs/>
          <w:sz w:val="28"/>
          <w:szCs w:val="28"/>
        </w:rPr>
        <w:t>权评备</w:t>
      </w:r>
      <w:proofErr w:type="gramEnd"/>
      <w:r w:rsidRPr="007D32E1">
        <w:rPr>
          <w:rFonts w:eastAsia="仿宋_GB2312"/>
          <w:bCs/>
          <w:sz w:val="28"/>
          <w:szCs w:val="28"/>
        </w:rPr>
        <w:t xml:space="preserve">[2006]03A </w:t>
      </w:r>
      <w:r w:rsidRPr="007D32E1">
        <w:rPr>
          <w:rFonts w:eastAsia="仿宋_GB2312" w:hint="eastAsia"/>
          <w:bCs/>
          <w:sz w:val="28"/>
          <w:szCs w:val="28"/>
        </w:rPr>
        <w:t>号）。评估范围为中国长城铝业公司矿山宜阳矿（首采地段），评估利用可采储量</w:t>
      </w:r>
      <w:r w:rsidRPr="007D32E1">
        <w:rPr>
          <w:rFonts w:eastAsia="仿宋_GB2312"/>
          <w:bCs/>
          <w:sz w:val="28"/>
          <w:szCs w:val="28"/>
        </w:rPr>
        <w:t xml:space="preserve">714.17 </w:t>
      </w:r>
      <w:r w:rsidRPr="007D32E1">
        <w:rPr>
          <w:rFonts w:eastAsia="仿宋_GB2312" w:hint="eastAsia"/>
          <w:bCs/>
          <w:sz w:val="28"/>
          <w:szCs w:val="28"/>
        </w:rPr>
        <w:t>万吨，生产能力</w:t>
      </w:r>
      <w:r w:rsidRPr="007D32E1">
        <w:rPr>
          <w:rFonts w:eastAsia="仿宋_GB2312"/>
          <w:bCs/>
          <w:sz w:val="28"/>
          <w:szCs w:val="28"/>
        </w:rPr>
        <w:t xml:space="preserve">30 </w:t>
      </w:r>
      <w:r w:rsidRPr="007D32E1">
        <w:rPr>
          <w:rFonts w:eastAsia="仿宋_GB2312" w:hint="eastAsia"/>
          <w:bCs/>
          <w:sz w:val="28"/>
          <w:szCs w:val="28"/>
        </w:rPr>
        <w:t>万吨</w:t>
      </w:r>
      <w:r w:rsidRPr="007D32E1">
        <w:rPr>
          <w:rFonts w:eastAsia="仿宋_GB2312"/>
          <w:bCs/>
          <w:sz w:val="28"/>
          <w:szCs w:val="28"/>
        </w:rPr>
        <w:t>/</w:t>
      </w:r>
      <w:r w:rsidRPr="007D32E1">
        <w:rPr>
          <w:rFonts w:eastAsia="仿宋_GB2312" w:hint="eastAsia"/>
          <w:bCs/>
          <w:sz w:val="28"/>
          <w:szCs w:val="28"/>
        </w:rPr>
        <w:t>年，服务年限</w:t>
      </w:r>
      <w:r w:rsidRPr="007D32E1">
        <w:rPr>
          <w:rFonts w:eastAsia="仿宋_GB2312"/>
          <w:bCs/>
          <w:sz w:val="28"/>
          <w:szCs w:val="28"/>
        </w:rPr>
        <w:t xml:space="preserve">23.81 </w:t>
      </w:r>
      <w:r w:rsidRPr="007D32E1">
        <w:rPr>
          <w:rFonts w:eastAsia="仿宋_GB2312" w:hint="eastAsia"/>
          <w:bCs/>
          <w:sz w:val="28"/>
          <w:szCs w:val="28"/>
        </w:rPr>
        <w:t>年，评估价值</w:t>
      </w:r>
      <w:r w:rsidRPr="007D32E1">
        <w:rPr>
          <w:rFonts w:eastAsia="仿宋_GB2312"/>
          <w:bCs/>
          <w:sz w:val="28"/>
          <w:szCs w:val="28"/>
        </w:rPr>
        <w:t xml:space="preserve">170.91 </w:t>
      </w:r>
      <w:r w:rsidRPr="007D32E1">
        <w:rPr>
          <w:rFonts w:eastAsia="仿宋_GB2312" w:hint="eastAsia"/>
          <w:bCs/>
          <w:sz w:val="28"/>
          <w:szCs w:val="28"/>
        </w:rPr>
        <w:t>万元。该矿依据发证年限，按照上述价款评估报告十年期评估值，缴纳了十年期采矿权价款</w:t>
      </w:r>
      <w:r w:rsidRPr="007D32E1">
        <w:rPr>
          <w:rFonts w:eastAsia="仿宋_GB2312"/>
          <w:bCs/>
          <w:sz w:val="28"/>
          <w:szCs w:val="28"/>
        </w:rPr>
        <w:t xml:space="preserve">108.23 </w:t>
      </w:r>
      <w:r w:rsidRPr="007D32E1">
        <w:rPr>
          <w:rFonts w:eastAsia="仿宋_GB2312" w:hint="eastAsia"/>
          <w:bCs/>
          <w:sz w:val="28"/>
          <w:szCs w:val="28"/>
        </w:rPr>
        <w:t>万元，完成有偿</w:t>
      </w:r>
      <w:proofErr w:type="gramStart"/>
      <w:r w:rsidRPr="007D32E1">
        <w:rPr>
          <w:rFonts w:eastAsia="仿宋_GB2312" w:hint="eastAsia"/>
          <w:bCs/>
          <w:sz w:val="28"/>
          <w:szCs w:val="28"/>
        </w:rPr>
        <w:t>处置水</w:t>
      </w:r>
      <w:proofErr w:type="gramEnd"/>
      <w:r w:rsidRPr="007D32E1">
        <w:rPr>
          <w:rFonts w:eastAsia="仿宋_GB2312" w:hint="eastAsia"/>
          <w:bCs/>
          <w:sz w:val="28"/>
          <w:szCs w:val="28"/>
        </w:rPr>
        <w:t>泥灰岩可采储量</w:t>
      </w:r>
      <w:r w:rsidRPr="007D32E1">
        <w:rPr>
          <w:rFonts w:eastAsia="仿宋_GB2312"/>
          <w:bCs/>
          <w:sz w:val="28"/>
          <w:szCs w:val="28"/>
        </w:rPr>
        <w:t xml:space="preserve">300 </w:t>
      </w:r>
      <w:r w:rsidRPr="007D32E1">
        <w:rPr>
          <w:rFonts w:eastAsia="仿宋_GB2312" w:hint="eastAsia"/>
          <w:bCs/>
          <w:sz w:val="28"/>
          <w:szCs w:val="28"/>
        </w:rPr>
        <w:t>万吨。</w:t>
      </w:r>
    </w:p>
    <w:p w14:paraId="76B202E6" w14:textId="4EB50923" w:rsidR="005D4C8F" w:rsidRDefault="0049773D" w:rsidP="00F710FB">
      <w:pPr>
        <w:pStyle w:val="af1"/>
        <w:adjustRightInd w:val="0"/>
        <w:snapToGrid w:val="0"/>
        <w:spacing w:after="0" w:line="500" w:lineRule="exact"/>
        <w:ind w:firstLineChars="200" w:firstLine="560"/>
        <w:contextualSpacing/>
        <w:rPr>
          <w:rFonts w:eastAsia="仿宋_GB2312"/>
          <w:sz w:val="28"/>
          <w:szCs w:val="28"/>
        </w:rPr>
      </w:pPr>
      <w:r w:rsidRPr="007D32E1">
        <w:rPr>
          <w:rFonts w:eastAsia="仿宋_GB2312" w:hint="eastAsia"/>
          <w:bCs/>
          <w:sz w:val="28"/>
          <w:szCs w:val="28"/>
        </w:rPr>
        <w:t>2</w:t>
      </w:r>
      <w:r w:rsidRPr="007D32E1">
        <w:rPr>
          <w:rFonts w:eastAsia="仿宋_GB2312"/>
          <w:bCs/>
          <w:sz w:val="28"/>
          <w:szCs w:val="28"/>
        </w:rPr>
        <w:t>0</w:t>
      </w:r>
      <w:r w:rsidRPr="007D32E1">
        <w:rPr>
          <w:rFonts w:eastAsia="仿宋_GB2312" w:hint="eastAsia"/>
          <w:bCs/>
          <w:sz w:val="28"/>
          <w:szCs w:val="28"/>
        </w:rPr>
        <w:t>20</w:t>
      </w:r>
      <w:r w:rsidRPr="007D32E1">
        <w:rPr>
          <w:rFonts w:eastAsia="仿宋_GB2312" w:hint="eastAsia"/>
          <w:bCs/>
          <w:sz w:val="28"/>
          <w:szCs w:val="28"/>
        </w:rPr>
        <w:t>年</w:t>
      </w:r>
      <w:r>
        <w:rPr>
          <w:rFonts w:eastAsia="仿宋_GB2312" w:hint="eastAsia"/>
          <w:bCs/>
          <w:sz w:val="28"/>
          <w:szCs w:val="28"/>
        </w:rPr>
        <w:t>4</w:t>
      </w:r>
      <w:r>
        <w:rPr>
          <w:rFonts w:eastAsia="仿宋_GB2312" w:hint="eastAsia"/>
          <w:bCs/>
          <w:sz w:val="28"/>
          <w:szCs w:val="28"/>
        </w:rPr>
        <w:t>月，</w:t>
      </w:r>
      <w:r w:rsidRPr="007D32E1">
        <w:rPr>
          <w:rFonts w:eastAsia="仿宋_GB2312" w:hint="eastAsia"/>
          <w:bCs/>
          <w:sz w:val="28"/>
          <w:szCs w:val="28"/>
        </w:rPr>
        <w:t>河南省诚信矿业服务有限公司受洛阳市自然资源和规划局委托，对河南省宜阳县洛阳黄河同力水泥有限责任公司宜阳矿水泥用石灰岩矿（首采区新增资源储量）采矿权出让收益进行了评估，提交了</w:t>
      </w:r>
      <w:r w:rsidRPr="007D32E1">
        <w:rPr>
          <w:rFonts w:eastAsia="仿宋_GB2312" w:hint="eastAsia"/>
          <w:sz w:val="28"/>
          <w:szCs w:val="28"/>
        </w:rPr>
        <w:t>《河南省</w:t>
      </w:r>
      <w:r>
        <w:rPr>
          <w:rFonts w:eastAsia="仿宋_GB2312" w:hint="eastAsia"/>
          <w:sz w:val="28"/>
          <w:szCs w:val="28"/>
        </w:rPr>
        <w:t>宜阳县洛阳黄河同力</w:t>
      </w:r>
      <w:r w:rsidRPr="007D32E1">
        <w:rPr>
          <w:rFonts w:eastAsia="仿宋_GB2312" w:hint="eastAsia"/>
          <w:sz w:val="28"/>
          <w:szCs w:val="28"/>
        </w:rPr>
        <w:t>水泥有限责任公司宜阳矿水泥用石灰岩矿（首采区新增资源储量）采矿权出让收益评估报告》（豫诚信</w:t>
      </w:r>
      <w:proofErr w:type="gramStart"/>
      <w:r w:rsidRPr="007D32E1">
        <w:rPr>
          <w:rFonts w:eastAsia="仿宋_GB2312" w:hint="eastAsia"/>
          <w:sz w:val="28"/>
          <w:szCs w:val="28"/>
        </w:rPr>
        <w:t>矿权评字</w:t>
      </w:r>
      <w:proofErr w:type="gramEnd"/>
      <w:r w:rsidRPr="007D32E1">
        <w:rPr>
          <w:rFonts w:eastAsia="仿宋_GB2312" w:hint="eastAsia"/>
          <w:sz w:val="28"/>
          <w:szCs w:val="28"/>
        </w:rPr>
        <w:t>〔</w:t>
      </w:r>
      <w:r w:rsidRPr="007D32E1">
        <w:rPr>
          <w:rFonts w:eastAsia="仿宋_GB2312" w:hint="eastAsia"/>
          <w:sz w:val="28"/>
          <w:szCs w:val="28"/>
        </w:rPr>
        <w:t>202</w:t>
      </w:r>
      <w:r>
        <w:rPr>
          <w:rFonts w:eastAsia="仿宋_GB2312"/>
          <w:sz w:val="28"/>
          <w:szCs w:val="28"/>
        </w:rPr>
        <w:t>0</w:t>
      </w:r>
      <w:r w:rsidRPr="007D32E1">
        <w:rPr>
          <w:rFonts w:eastAsia="仿宋_GB2312" w:hint="eastAsia"/>
          <w:sz w:val="28"/>
          <w:szCs w:val="28"/>
        </w:rPr>
        <w:t>〕第</w:t>
      </w:r>
      <w:r w:rsidRPr="007D32E1">
        <w:rPr>
          <w:rFonts w:eastAsia="仿宋_GB2312" w:hint="eastAsia"/>
          <w:sz w:val="28"/>
          <w:szCs w:val="28"/>
        </w:rPr>
        <w:t>020</w:t>
      </w:r>
      <w:r w:rsidRPr="007D32E1">
        <w:rPr>
          <w:rFonts w:eastAsia="仿宋_GB2312" w:hint="eastAsia"/>
          <w:sz w:val="28"/>
          <w:szCs w:val="28"/>
        </w:rPr>
        <w:t>号）</w:t>
      </w:r>
      <w:r w:rsidRPr="007D32E1">
        <w:rPr>
          <w:rFonts w:eastAsia="仿宋_GB2312" w:hint="eastAsia"/>
          <w:bCs/>
          <w:sz w:val="28"/>
          <w:szCs w:val="28"/>
        </w:rPr>
        <w:t>，评估方法为收入权益法。评估利用水泥用灰岩矿可采储量为</w:t>
      </w:r>
      <w:r w:rsidRPr="007D32E1">
        <w:rPr>
          <w:rFonts w:eastAsia="仿宋_GB2312" w:hint="eastAsia"/>
          <w:bCs/>
          <w:sz w:val="28"/>
          <w:szCs w:val="28"/>
        </w:rPr>
        <w:t xml:space="preserve">975.76 </w:t>
      </w:r>
      <w:r w:rsidRPr="007D32E1">
        <w:rPr>
          <w:rFonts w:eastAsia="仿宋_GB2312" w:hint="eastAsia"/>
          <w:bCs/>
          <w:sz w:val="28"/>
          <w:szCs w:val="28"/>
        </w:rPr>
        <w:t>万吨，建筑用灰岩矿可采储量</w:t>
      </w:r>
      <w:r w:rsidRPr="007D32E1">
        <w:rPr>
          <w:rFonts w:eastAsia="仿宋_GB2312" w:hint="eastAsia"/>
          <w:bCs/>
          <w:sz w:val="28"/>
          <w:szCs w:val="28"/>
        </w:rPr>
        <w:t>244.55</w:t>
      </w:r>
      <w:r w:rsidRPr="007D32E1">
        <w:rPr>
          <w:rFonts w:eastAsia="仿宋_GB2312" w:hint="eastAsia"/>
          <w:bCs/>
          <w:sz w:val="28"/>
          <w:szCs w:val="28"/>
        </w:rPr>
        <w:t>万吨</w:t>
      </w:r>
      <w:r>
        <w:rPr>
          <w:rFonts w:eastAsia="仿宋_GB2312" w:hint="eastAsia"/>
          <w:bCs/>
          <w:sz w:val="28"/>
          <w:szCs w:val="28"/>
        </w:rPr>
        <w:t>；</w:t>
      </w:r>
      <w:r w:rsidRPr="007D32E1">
        <w:rPr>
          <w:rFonts w:eastAsia="仿宋_GB2312" w:hint="eastAsia"/>
          <w:bCs/>
          <w:sz w:val="28"/>
          <w:szCs w:val="28"/>
        </w:rPr>
        <w:t>需处置出让收益的</w:t>
      </w:r>
      <w:r>
        <w:rPr>
          <w:rFonts w:eastAsia="仿宋_GB2312" w:hint="eastAsia"/>
          <w:bCs/>
          <w:sz w:val="28"/>
          <w:szCs w:val="28"/>
        </w:rPr>
        <w:t>新增</w:t>
      </w:r>
      <w:r w:rsidRPr="007D32E1">
        <w:rPr>
          <w:rFonts w:eastAsia="仿宋_GB2312" w:hint="eastAsia"/>
          <w:bCs/>
          <w:sz w:val="28"/>
          <w:szCs w:val="28"/>
        </w:rPr>
        <w:t>可采储量为</w:t>
      </w:r>
      <w:r>
        <w:rPr>
          <w:rFonts w:eastAsia="仿宋_GB2312" w:hint="eastAsia"/>
          <w:bCs/>
          <w:sz w:val="28"/>
          <w:szCs w:val="28"/>
        </w:rPr>
        <w:t>：</w:t>
      </w:r>
      <w:r w:rsidRPr="007D32E1">
        <w:rPr>
          <w:rFonts w:eastAsia="仿宋_GB2312" w:hint="eastAsia"/>
          <w:bCs/>
          <w:sz w:val="28"/>
          <w:szCs w:val="28"/>
        </w:rPr>
        <w:t>水泥用灰岩矿</w:t>
      </w:r>
      <w:r w:rsidRPr="007D32E1">
        <w:rPr>
          <w:rFonts w:eastAsia="仿宋_GB2312" w:hint="eastAsia"/>
          <w:bCs/>
          <w:sz w:val="28"/>
          <w:szCs w:val="28"/>
        </w:rPr>
        <w:t xml:space="preserve">675.76 </w:t>
      </w:r>
      <w:r w:rsidRPr="007D32E1">
        <w:rPr>
          <w:rFonts w:eastAsia="仿宋_GB2312" w:hint="eastAsia"/>
          <w:bCs/>
          <w:sz w:val="28"/>
          <w:szCs w:val="28"/>
        </w:rPr>
        <w:t>万吨（</w:t>
      </w:r>
      <w:r w:rsidRPr="007D32E1">
        <w:rPr>
          <w:rFonts w:eastAsia="仿宋_GB2312" w:hint="eastAsia"/>
          <w:bCs/>
          <w:sz w:val="28"/>
          <w:szCs w:val="28"/>
        </w:rPr>
        <w:t>975.76-300</w:t>
      </w:r>
      <w:r w:rsidRPr="007D32E1">
        <w:rPr>
          <w:rFonts w:eastAsia="仿宋_GB2312" w:hint="eastAsia"/>
          <w:bCs/>
          <w:sz w:val="28"/>
          <w:szCs w:val="28"/>
        </w:rPr>
        <w:t>），建筑用灰岩矿</w:t>
      </w:r>
      <w:r w:rsidRPr="007D32E1">
        <w:rPr>
          <w:rFonts w:eastAsia="仿宋_GB2312" w:hint="eastAsia"/>
          <w:bCs/>
          <w:sz w:val="28"/>
          <w:szCs w:val="28"/>
        </w:rPr>
        <w:t xml:space="preserve">244.55 </w:t>
      </w:r>
      <w:r w:rsidRPr="007D32E1">
        <w:rPr>
          <w:rFonts w:eastAsia="仿宋_GB2312" w:hint="eastAsia"/>
          <w:bCs/>
          <w:sz w:val="28"/>
          <w:szCs w:val="28"/>
        </w:rPr>
        <w:t>万吨</w:t>
      </w:r>
      <w:r>
        <w:rPr>
          <w:rFonts w:eastAsia="仿宋_GB2312" w:hint="eastAsia"/>
          <w:bCs/>
          <w:sz w:val="28"/>
          <w:szCs w:val="28"/>
        </w:rPr>
        <w:t>，新增资源储量出让收益评估值为</w:t>
      </w:r>
      <w:r>
        <w:rPr>
          <w:rFonts w:eastAsia="仿宋_GB2312" w:hint="eastAsia"/>
          <w:bCs/>
          <w:sz w:val="28"/>
          <w:szCs w:val="28"/>
        </w:rPr>
        <w:t>1</w:t>
      </w:r>
      <w:r>
        <w:rPr>
          <w:rFonts w:eastAsia="仿宋_GB2312"/>
          <w:bCs/>
          <w:sz w:val="28"/>
          <w:szCs w:val="28"/>
        </w:rPr>
        <w:t>305.32</w:t>
      </w:r>
      <w:r>
        <w:rPr>
          <w:rFonts w:eastAsia="仿宋_GB2312" w:hint="eastAsia"/>
          <w:bCs/>
          <w:sz w:val="28"/>
          <w:szCs w:val="28"/>
        </w:rPr>
        <w:t>万元。</w:t>
      </w:r>
      <w:r w:rsidRPr="007D32E1">
        <w:rPr>
          <w:rFonts w:eastAsia="仿宋_GB2312" w:hint="eastAsia"/>
          <w:bCs/>
          <w:sz w:val="28"/>
          <w:szCs w:val="28"/>
        </w:rPr>
        <w:t>采矿权</w:t>
      </w:r>
      <w:r>
        <w:rPr>
          <w:rFonts w:eastAsia="仿宋_GB2312" w:hint="eastAsia"/>
          <w:bCs/>
          <w:sz w:val="28"/>
          <w:szCs w:val="28"/>
        </w:rPr>
        <w:t>人于</w:t>
      </w:r>
      <w:r>
        <w:rPr>
          <w:rFonts w:eastAsia="仿宋_GB2312" w:hint="eastAsia"/>
          <w:bCs/>
          <w:sz w:val="28"/>
          <w:szCs w:val="28"/>
        </w:rPr>
        <w:t>2020</w:t>
      </w:r>
      <w:r>
        <w:rPr>
          <w:rFonts w:eastAsia="仿宋_GB2312" w:hint="eastAsia"/>
          <w:bCs/>
          <w:sz w:val="28"/>
          <w:szCs w:val="28"/>
        </w:rPr>
        <w:t>年</w:t>
      </w:r>
      <w:r>
        <w:rPr>
          <w:rFonts w:eastAsia="仿宋_GB2312" w:hint="eastAsia"/>
          <w:bCs/>
          <w:sz w:val="28"/>
          <w:szCs w:val="28"/>
        </w:rPr>
        <w:t>12</w:t>
      </w:r>
      <w:r>
        <w:rPr>
          <w:rFonts w:eastAsia="仿宋_GB2312" w:hint="eastAsia"/>
          <w:bCs/>
          <w:sz w:val="28"/>
          <w:szCs w:val="28"/>
        </w:rPr>
        <w:t>月</w:t>
      </w:r>
      <w:r>
        <w:rPr>
          <w:rFonts w:eastAsia="仿宋_GB2312" w:hint="eastAsia"/>
          <w:bCs/>
          <w:sz w:val="28"/>
          <w:szCs w:val="28"/>
        </w:rPr>
        <w:t>23</w:t>
      </w:r>
      <w:r>
        <w:rPr>
          <w:rFonts w:eastAsia="仿宋_GB2312" w:hint="eastAsia"/>
          <w:bCs/>
          <w:sz w:val="28"/>
          <w:szCs w:val="28"/>
        </w:rPr>
        <w:t>日缴纳</w:t>
      </w:r>
      <w:r w:rsidRPr="007D32E1">
        <w:rPr>
          <w:rFonts w:eastAsia="仿宋_GB2312" w:hint="eastAsia"/>
          <w:bCs/>
          <w:sz w:val="28"/>
          <w:szCs w:val="28"/>
        </w:rPr>
        <w:t>出让收益为</w:t>
      </w:r>
      <w:r>
        <w:rPr>
          <w:rFonts w:eastAsia="仿宋_GB2312" w:hint="eastAsia"/>
          <w:bCs/>
          <w:sz w:val="28"/>
          <w:szCs w:val="28"/>
        </w:rPr>
        <w:t>1305.32</w:t>
      </w:r>
      <w:r w:rsidRPr="007D32E1">
        <w:rPr>
          <w:rFonts w:eastAsia="仿宋_GB2312" w:hint="eastAsia"/>
          <w:bCs/>
          <w:sz w:val="28"/>
          <w:szCs w:val="28"/>
        </w:rPr>
        <w:t>万元。</w:t>
      </w:r>
    </w:p>
    <w:p w14:paraId="5B086A23" w14:textId="2054E4CB" w:rsidR="0049773D" w:rsidRDefault="005D4C8F" w:rsidP="00F710FB">
      <w:pPr>
        <w:spacing w:line="500" w:lineRule="exact"/>
        <w:ind w:firstLineChars="200" w:firstLine="560"/>
        <w:rPr>
          <w:rFonts w:eastAsia="仿宋_GB2312"/>
          <w:bCs/>
          <w:spacing w:val="-2"/>
          <w:sz w:val="28"/>
          <w:szCs w:val="28"/>
        </w:rPr>
      </w:pPr>
      <w:r>
        <w:rPr>
          <w:rFonts w:eastAsia="仿宋_GB2312" w:hint="eastAsia"/>
          <w:sz w:val="28"/>
          <w:szCs w:val="28"/>
        </w:rPr>
        <w:t>综上，</w:t>
      </w:r>
      <w:r w:rsidRPr="00BA6C58">
        <w:rPr>
          <w:rFonts w:eastAsia="仿宋_GB2312"/>
          <w:sz w:val="28"/>
          <w:szCs w:val="28"/>
        </w:rPr>
        <w:t>水泥用石灰岩矿</w:t>
      </w:r>
      <w:r>
        <w:rPr>
          <w:rFonts w:eastAsia="仿宋_GB2312" w:hint="eastAsia"/>
          <w:bCs/>
          <w:spacing w:val="-2"/>
          <w:sz w:val="28"/>
          <w:szCs w:val="28"/>
        </w:rPr>
        <w:t>已进行有偿处置的可采储量为</w:t>
      </w:r>
      <w:r w:rsidR="0049773D" w:rsidRPr="007D32E1">
        <w:rPr>
          <w:rFonts w:eastAsia="仿宋_GB2312" w:hint="eastAsia"/>
          <w:bCs/>
          <w:sz w:val="28"/>
          <w:szCs w:val="28"/>
        </w:rPr>
        <w:t>975.76</w:t>
      </w:r>
      <w:r>
        <w:rPr>
          <w:rFonts w:eastAsia="仿宋_GB2312" w:hint="eastAsia"/>
          <w:bCs/>
          <w:spacing w:val="-2"/>
          <w:sz w:val="28"/>
          <w:szCs w:val="28"/>
        </w:rPr>
        <w:t>万吨，</w:t>
      </w:r>
      <w:r w:rsidR="0049773D">
        <w:rPr>
          <w:rFonts w:eastAsia="仿宋_GB2312" w:hint="eastAsia"/>
          <w:bCs/>
          <w:spacing w:val="-2"/>
          <w:sz w:val="28"/>
          <w:szCs w:val="28"/>
        </w:rPr>
        <w:t>建筑石料灰岩矿已进行有偿处置的可采储量为</w:t>
      </w:r>
      <w:r w:rsidR="0049773D" w:rsidRPr="007D32E1">
        <w:rPr>
          <w:rFonts w:eastAsia="仿宋_GB2312" w:hint="eastAsia"/>
          <w:bCs/>
          <w:sz w:val="28"/>
          <w:szCs w:val="28"/>
        </w:rPr>
        <w:t>244.55</w:t>
      </w:r>
      <w:r w:rsidR="0049773D">
        <w:rPr>
          <w:rFonts w:eastAsia="仿宋_GB2312" w:hint="eastAsia"/>
          <w:bCs/>
          <w:spacing w:val="-2"/>
          <w:sz w:val="28"/>
          <w:szCs w:val="28"/>
        </w:rPr>
        <w:t>万吨</w:t>
      </w:r>
      <w:r w:rsidR="00FE2A08">
        <w:rPr>
          <w:rFonts w:eastAsia="仿宋_GB2312" w:hint="eastAsia"/>
          <w:bCs/>
          <w:spacing w:val="-2"/>
          <w:sz w:val="28"/>
          <w:szCs w:val="28"/>
        </w:rPr>
        <w:t>，冶镁白云岩未进行有偿处置。</w:t>
      </w:r>
    </w:p>
    <w:p w14:paraId="262639C7" w14:textId="73ACE8D7" w:rsidR="00817674" w:rsidRDefault="00FE2A08" w:rsidP="00F710FB">
      <w:pPr>
        <w:spacing w:line="500" w:lineRule="exact"/>
        <w:ind w:firstLineChars="200" w:firstLine="560"/>
        <w:rPr>
          <w:rFonts w:eastAsia="仿宋_GB2312"/>
          <w:sz w:val="28"/>
          <w:szCs w:val="28"/>
        </w:rPr>
      </w:pPr>
      <w:r>
        <w:rPr>
          <w:rFonts w:eastAsia="仿宋_GB2312" w:hint="eastAsia"/>
          <w:sz w:val="28"/>
          <w:szCs w:val="28"/>
        </w:rPr>
        <w:t>根据</w:t>
      </w:r>
      <w:r>
        <w:rPr>
          <w:rFonts w:eastAsia="仿宋_GB2312" w:hint="eastAsia"/>
          <w:sz w:val="28"/>
          <w:szCs w:val="28"/>
        </w:rPr>
        <w:t>2022</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sidRPr="004B52BD">
        <w:rPr>
          <w:rFonts w:eastAsia="仿宋_GB2312" w:hint="eastAsia"/>
          <w:sz w:val="28"/>
          <w:szCs w:val="28"/>
        </w:rPr>
        <w:t>资源储量（合并）核实报告</w:t>
      </w:r>
      <w:r>
        <w:rPr>
          <w:rFonts w:eastAsia="仿宋_GB2312" w:hint="eastAsia"/>
          <w:sz w:val="28"/>
          <w:szCs w:val="28"/>
        </w:rPr>
        <w:t>》显示，</w:t>
      </w:r>
      <w:r w:rsidRPr="00B67C62">
        <w:rPr>
          <w:rFonts w:eastAsia="仿宋_GB2312"/>
          <w:sz w:val="28"/>
          <w:szCs w:val="28"/>
        </w:rPr>
        <w:t xml:space="preserve">2005 </w:t>
      </w:r>
      <w:r w:rsidRPr="00B67C62">
        <w:rPr>
          <w:rFonts w:eastAsia="仿宋_GB2312" w:hint="eastAsia"/>
          <w:sz w:val="28"/>
          <w:szCs w:val="28"/>
        </w:rPr>
        <w:t>年</w:t>
      </w:r>
      <w:r w:rsidRPr="00B67C62">
        <w:rPr>
          <w:rFonts w:eastAsia="仿宋_GB2312"/>
          <w:sz w:val="28"/>
          <w:szCs w:val="28"/>
        </w:rPr>
        <w:t xml:space="preserve">10 </w:t>
      </w:r>
      <w:r w:rsidRPr="00B67C62">
        <w:rPr>
          <w:rFonts w:eastAsia="仿宋_GB2312" w:hint="eastAsia"/>
          <w:sz w:val="28"/>
          <w:szCs w:val="28"/>
        </w:rPr>
        <w:t>月</w:t>
      </w:r>
      <w:proofErr w:type="gramStart"/>
      <w:r w:rsidRPr="00B67C62">
        <w:rPr>
          <w:rFonts w:eastAsia="仿宋_GB2312" w:hint="eastAsia"/>
          <w:sz w:val="28"/>
          <w:szCs w:val="28"/>
        </w:rPr>
        <w:t>郑州豫源地矿</w:t>
      </w:r>
      <w:proofErr w:type="gramEnd"/>
      <w:r w:rsidRPr="00B67C62">
        <w:rPr>
          <w:rFonts w:eastAsia="仿宋_GB2312" w:hint="eastAsia"/>
          <w:sz w:val="28"/>
          <w:szCs w:val="28"/>
        </w:rPr>
        <w:t>勘察技术服务有限公司对矿区首采地段进行了资源储量核实工作后矿山未进行开采，历年来储量年报均为零动用</w:t>
      </w:r>
      <w:r>
        <w:rPr>
          <w:rFonts w:eastAsia="仿宋_GB2312" w:hint="eastAsia"/>
          <w:sz w:val="28"/>
          <w:szCs w:val="28"/>
        </w:rPr>
        <w:t>。</w:t>
      </w:r>
      <w:r w:rsidR="0049773D">
        <w:rPr>
          <w:rFonts w:eastAsia="仿宋_GB2312" w:hint="eastAsia"/>
          <w:bCs/>
          <w:spacing w:val="-2"/>
          <w:sz w:val="28"/>
          <w:szCs w:val="28"/>
        </w:rPr>
        <w:t>故</w:t>
      </w:r>
      <w:r>
        <w:rPr>
          <w:rFonts w:eastAsia="仿宋_GB2312" w:hint="eastAsia"/>
          <w:bCs/>
          <w:spacing w:val="-2"/>
          <w:sz w:val="28"/>
          <w:szCs w:val="28"/>
        </w:rPr>
        <w:t>上一次评估基准日</w:t>
      </w:r>
      <w:r w:rsidR="005D4C8F">
        <w:rPr>
          <w:rFonts w:eastAsia="仿宋_GB2312" w:hint="eastAsia"/>
          <w:bCs/>
          <w:spacing w:val="-2"/>
          <w:sz w:val="28"/>
          <w:szCs w:val="28"/>
        </w:rPr>
        <w:t>2</w:t>
      </w:r>
      <w:r w:rsidR="005D4C8F">
        <w:rPr>
          <w:rFonts w:eastAsia="仿宋_GB2312"/>
          <w:bCs/>
          <w:spacing w:val="-2"/>
          <w:sz w:val="28"/>
          <w:szCs w:val="28"/>
        </w:rPr>
        <w:t>0</w:t>
      </w:r>
      <w:r>
        <w:rPr>
          <w:rFonts w:eastAsia="仿宋_GB2312"/>
          <w:bCs/>
          <w:spacing w:val="-2"/>
          <w:sz w:val="28"/>
          <w:szCs w:val="28"/>
        </w:rPr>
        <w:t>20</w:t>
      </w:r>
      <w:r w:rsidR="005D4C8F">
        <w:rPr>
          <w:rFonts w:eastAsia="仿宋_GB2312" w:hint="eastAsia"/>
          <w:bCs/>
          <w:spacing w:val="-2"/>
          <w:sz w:val="28"/>
          <w:szCs w:val="28"/>
        </w:rPr>
        <w:t>年</w:t>
      </w:r>
      <w:r>
        <w:rPr>
          <w:rFonts w:eastAsia="仿宋_GB2312"/>
          <w:bCs/>
          <w:spacing w:val="-2"/>
          <w:sz w:val="28"/>
          <w:szCs w:val="28"/>
        </w:rPr>
        <w:t>2</w:t>
      </w:r>
      <w:r w:rsidR="005D4C8F">
        <w:rPr>
          <w:rFonts w:eastAsia="仿宋_GB2312" w:hint="eastAsia"/>
          <w:bCs/>
          <w:spacing w:val="-2"/>
          <w:sz w:val="28"/>
          <w:szCs w:val="28"/>
        </w:rPr>
        <w:t>月</w:t>
      </w:r>
      <w:r>
        <w:rPr>
          <w:rFonts w:eastAsia="仿宋_GB2312"/>
          <w:bCs/>
          <w:spacing w:val="-2"/>
          <w:sz w:val="28"/>
          <w:szCs w:val="28"/>
        </w:rPr>
        <w:t>28</w:t>
      </w:r>
      <w:r w:rsidR="005D4C8F">
        <w:rPr>
          <w:rFonts w:eastAsia="仿宋_GB2312" w:hint="eastAsia"/>
          <w:bCs/>
          <w:spacing w:val="-2"/>
          <w:sz w:val="28"/>
          <w:szCs w:val="28"/>
        </w:rPr>
        <w:t>日</w:t>
      </w:r>
      <w:r w:rsidR="005D4C8F">
        <w:rPr>
          <w:rFonts w:eastAsia="仿宋_GB2312" w:hint="eastAsia"/>
          <w:sz w:val="28"/>
          <w:szCs w:val="28"/>
        </w:rPr>
        <w:t>至</w:t>
      </w:r>
      <w:r w:rsidR="005D4C8F">
        <w:rPr>
          <w:rFonts w:eastAsia="仿宋_GB2312" w:hint="eastAsia"/>
          <w:sz w:val="28"/>
          <w:szCs w:val="28"/>
        </w:rPr>
        <w:t>2</w:t>
      </w:r>
      <w:r w:rsidR="005D4C8F">
        <w:rPr>
          <w:rFonts w:eastAsia="仿宋_GB2312"/>
          <w:sz w:val="28"/>
          <w:szCs w:val="28"/>
        </w:rPr>
        <w:t>02</w:t>
      </w:r>
      <w:r w:rsidR="00AC55B7">
        <w:rPr>
          <w:rFonts w:eastAsia="仿宋_GB2312"/>
          <w:sz w:val="28"/>
          <w:szCs w:val="28"/>
        </w:rPr>
        <w:t>2</w:t>
      </w:r>
      <w:r w:rsidR="005D4C8F">
        <w:rPr>
          <w:rFonts w:eastAsia="仿宋_GB2312" w:hint="eastAsia"/>
          <w:sz w:val="28"/>
          <w:szCs w:val="28"/>
        </w:rPr>
        <w:t>年</w:t>
      </w:r>
      <w:r w:rsidR="00AC55B7">
        <w:rPr>
          <w:rFonts w:eastAsia="仿宋_GB2312"/>
          <w:sz w:val="28"/>
          <w:szCs w:val="28"/>
        </w:rPr>
        <w:t>4</w:t>
      </w:r>
      <w:r w:rsidR="005D4C8F">
        <w:rPr>
          <w:rFonts w:eastAsia="仿宋_GB2312" w:hint="eastAsia"/>
          <w:sz w:val="28"/>
          <w:szCs w:val="28"/>
        </w:rPr>
        <w:t>月</w:t>
      </w:r>
      <w:r w:rsidR="00AC55B7">
        <w:rPr>
          <w:rFonts w:eastAsia="仿宋_GB2312"/>
          <w:sz w:val="28"/>
          <w:szCs w:val="28"/>
        </w:rPr>
        <w:t>30</w:t>
      </w:r>
      <w:r w:rsidR="005D4C8F">
        <w:rPr>
          <w:rFonts w:eastAsia="仿宋_GB2312" w:hint="eastAsia"/>
          <w:sz w:val="28"/>
          <w:szCs w:val="28"/>
        </w:rPr>
        <w:t>日储量评审基准日期间</w:t>
      </w:r>
      <w:r w:rsidR="005D4C8F">
        <w:rPr>
          <w:rFonts w:eastAsia="仿宋_GB2312" w:hint="eastAsia"/>
          <w:bCs/>
          <w:spacing w:val="-2"/>
          <w:sz w:val="28"/>
          <w:szCs w:val="28"/>
        </w:rPr>
        <w:t>动用量为</w:t>
      </w:r>
      <w:r w:rsidR="00AC55B7">
        <w:rPr>
          <w:rFonts w:eastAsia="仿宋_GB2312"/>
          <w:bCs/>
          <w:sz w:val="28"/>
          <w:szCs w:val="28"/>
        </w:rPr>
        <w:t>0</w:t>
      </w:r>
      <w:r w:rsidR="005D4C8F">
        <w:rPr>
          <w:rFonts w:eastAsia="仿宋_GB2312" w:hint="eastAsia"/>
          <w:bCs/>
          <w:spacing w:val="-2"/>
          <w:sz w:val="28"/>
          <w:szCs w:val="28"/>
        </w:rPr>
        <w:t>。</w:t>
      </w:r>
      <w:r w:rsidR="00CF3CB0">
        <w:rPr>
          <w:rFonts w:eastAsia="仿宋_GB2312" w:hint="eastAsia"/>
          <w:bCs/>
          <w:spacing w:val="-2"/>
          <w:sz w:val="28"/>
          <w:szCs w:val="28"/>
        </w:rPr>
        <w:t>则：</w:t>
      </w:r>
    </w:p>
    <w:p w14:paraId="23834376" w14:textId="77777777" w:rsidR="00AD51E7" w:rsidRDefault="00666A20" w:rsidP="00F710FB">
      <w:pPr>
        <w:spacing w:line="500" w:lineRule="exact"/>
        <w:ind w:firstLineChars="200" w:firstLine="560"/>
        <w:rPr>
          <w:rFonts w:eastAsia="仿宋_GB2312"/>
          <w:bCs/>
          <w:sz w:val="28"/>
          <w:szCs w:val="28"/>
        </w:rPr>
      </w:pPr>
      <w:r w:rsidRPr="00750D65">
        <w:rPr>
          <w:rFonts w:eastAsia="仿宋_GB2312" w:hint="eastAsia"/>
          <w:bCs/>
          <w:sz w:val="28"/>
          <w:szCs w:val="28"/>
        </w:rPr>
        <w:lastRenderedPageBreak/>
        <w:t>需征收采矿权出让收益</w:t>
      </w:r>
      <w:r>
        <w:rPr>
          <w:rFonts w:eastAsia="仿宋_GB2312" w:hint="eastAsia"/>
          <w:bCs/>
          <w:sz w:val="28"/>
          <w:szCs w:val="28"/>
        </w:rPr>
        <w:t>的新增</w:t>
      </w:r>
      <w:r w:rsidR="00B00D22">
        <w:rPr>
          <w:rFonts w:eastAsia="仿宋_GB2312" w:hint="eastAsia"/>
          <w:bCs/>
          <w:sz w:val="28"/>
          <w:szCs w:val="28"/>
        </w:rPr>
        <w:t>可采</w:t>
      </w:r>
      <w:r>
        <w:rPr>
          <w:rFonts w:eastAsia="仿宋_GB2312" w:hint="eastAsia"/>
          <w:bCs/>
          <w:sz w:val="28"/>
          <w:szCs w:val="28"/>
        </w:rPr>
        <w:t>储量</w:t>
      </w:r>
      <w:r w:rsidR="003B24CF">
        <w:rPr>
          <w:rFonts w:eastAsia="仿宋_GB2312" w:hint="eastAsia"/>
          <w:bCs/>
          <w:sz w:val="28"/>
          <w:szCs w:val="28"/>
        </w:rPr>
        <w:t>计算如下：</w:t>
      </w:r>
    </w:p>
    <w:p w14:paraId="7DBFDA3C" w14:textId="3BDD966D" w:rsidR="00B00D22" w:rsidRDefault="00B00D22" w:rsidP="00F710FB">
      <w:pPr>
        <w:spacing w:line="500" w:lineRule="exact"/>
        <w:ind w:firstLineChars="200" w:firstLine="560"/>
        <w:rPr>
          <w:rFonts w:eastAsia="仿宋_GB2312"/>
          <w:bCs/>
          <w:sz w:val="28"/>
          <w:szCs w:val="28"/>
        </w:rPr>
      </w:pPr>
      <w:r w:rsidRPr="00A265FB">
        <w:rPr>
          <w:rFonts w:eastAsia="仿宋_GB2312" w:hint="eastAsia"/>
          <w:bCs/>
          <w:sz w:val="28"/>
          <w:szCs w:val="28"/>
        </w:rPr>
        <w:t>水泥用灰岩</w:t>
      </w:r>
      <w:r>
        <w:rPr>
          <w:rFonts w:eastAsia="仿宋_GB2312" w:hint="eastAsia"/>
          <w:bCs/>
          <w:spacing w:val="-2"/>
          <w:sz w:val="28"/>
          <w:szCs w:val="28"/>
        </w:rPr>
        <w:t>新增</w:t>
      </w:r>
      <w:r w:rsidRPr="00C51EE8">
        <w:rPr>
          <w:rFonts w:eastAsia="仿宋_GB2312" w:hint="eastAsia"/>
          <w:bCs/>
          <w:spacing w:val="-2"/>
          <w:sz w:val="28"/>
          <w:szCs w:val="28"/>
        </w:rPr>
        <w:t>可采储量</w:t>
      </w:r>
      <w:r w:rsidRPr="00C51EE8">
        <w:rPr>
          <w:rFonts w:eastAsia="仿宋_GB2312"/>
          <w:bCs/>
          <w:spacing w:val="-2"/>
          <w:sz w:val="28"/>
          <w:szCs w:val="28"/>
        </w:rPr>
        <w:t>=</w:t>
      </w:r>
      <w:r w:rsidR="00CE4ECB" w:rsidRPr="00206231">
        <w:rPr>
          <w:rFonts w:eastAsia="仿宋_GB2312"/>
          <w:bCs/>
          <w:sz w:val="28"/>
          <w:szCs w:val="28"/>
        </w:rPr>
        <w:t>3716.50</w:t>
      </w:r>
      <w:r w:rsidRPr="00C51EE8">
        <w:rPr>
          <w:rFonts w:eastAsia="仿宋_GB2312"/>
          <w:bCs/>
          <w:spacing w:val="-2"/>
          <w:sz w:val="28"/>
          <w:szCs w:val="28"/>
        </w:rPr>
        <w:t>－</w:t>
      </w:r>
      <w:r w:rsidR="00CE4ECB" w:rsidRPr="007D32E1">
        <w:rPr>
          <w:rFonts w:eastAsia="仿宋_GB2312" w:hint="eastAsia"/>
          <w:bCs/>
          <w:sz w:val="28"/>
          <w:szCs w:val="28"/>
        </w:rPr>
        <w:t>975.76</w:t>
      </w:r>
      <w:r w:rsidRPr="00C51EE8">
        <w:rPr>
          <w:rFonts w:eastAsia="仿宋_GB2312"/>
          <w:bCs/>
          <w:spacing w:val="-2"/>
          <w:sz w:val="28"/>
          <w:szCs w:val="28"/>
        </w:rPr>
        <w:t>＝</w:t>
      </w:r>
      <w:r w:rsidR="00CE4ECB">
        <w:rPr>
          <w:rFonts w:eastAsia="仿宋_GB2312"/>
          <w:bCs/>
          <w:spacing w:val="-2"/>
          <w:sz w:val="28"/>
          <w:szCs w:val="28"/>
        </w:rPr>
        <w:t>2740.74</w:t>
      </w:r>
      <w:r w:rsidRPr="00C51EE8">
        <w:rPr>
          <w:rFonts w:eastAsia="仿宋_GB2312"/>
          <w:bCs/>
          <w:spacing w:val="-2"/>
          <w:sz w:val="28"/>
          <w:szCs w:val="28"/>
        </w:rPr>
        <w:t>万吨</w:t>
      </w:r>
    </w:p>
    <w:p w14:paraId="44241DDE" w14:textId="6222EAAA" w:rsidR="00B00D22" w:rsidRDefault="00B00D22" w:rsidP="00F710FB">
      <w:pPr>
        <w:spacing w:line="500" w:lineRule="exact"/>
        <w:ind w:firstLineChars="200" w:firstLine="560"/>
        <w:rPr>
          <w:rFonts w:eastAsia="仿宋_GB2312"/>
          <w:bCs/>
          <w:spacing w:val="-2"/>
          <w:sz w:val="28"/>
          <w:szCs w:val="28"/>
        </w:rPr>
      </w:pPr>
      <w:r>
        <w:rPr>
          <w:rFonts w:eastAsia="仿宋_GB2312" w:hint="eastAsia"/>
          <w:bCs/>
          <w:sz w:val="28"/>
          <w:szCs w:val="28"/>
        </w:rPr>
        <w:t>建筑石料</w:t>
      </w:r>
      <w:r w:rsidR="00FE2A08">
        <w:rPr>
          <w:rFonts w:eastAsia="仿宋_GB2312" w:hint="eastAsia"/>
          <w:bCs/>
          <w:sz w:val="28"/>
          <w:szCs w:val="28"/>
        </w:rPr>
        <w:t>灰岩</w:t>
      </w:r>
      <w:r>
        <w:rPr>
          <w:rFonts w:eastAsia="仿宋_GB2312" w:hint="eastAsia"/>
          <w:bCs/>
          <w:spacing w:val="-2"/>
          <w:sz w:val="28"/>
          <w:szCs w:val="28"/>
        </w:rPr>
        <w:t>新增</w:t>
      </w:r>
      <w:r w:rsidRPr="00C51EE8">
        <w:rPr>
          <w:rFonts w:eastAsia="仿宋_GB2312" w:hint="eastAsia"/>
          <w:bCs/>
          <w:spacing w:val="-2"/>
          <w:sz w:val="28"/>
          <w:szCs w:val="28"/>
        </w:rPr>
        <w:t>可采储量</w:t>
      </w:r>
      <w:r w:rsidRPr="00C51EE8">
        <w:rPr>
          <w:rFonts w:eastAsia="仿宋_GB2312"/>
          <w:bCs/>
          <w:spacing w:val="-2"/>
          <w:sz w:val="28"/>
          <w:szCs w:val="28"/>
        </w:rPr>
        <w:t>=</w:t>
      </w:r>
      <w:r w:rsidR="00CE4ECB">
        <w:rPr>
          <w:rFonts w:eastAsia="仿宋_GB2312"/>
          <w:bCs/>
          <w:spacing w:val="-2"/>
          <w:sz w:val="28"/>
          <w:szCs w:val="28"/>
        </w:rPr>
        <w:t>1606.70</w:t>
      </w:r>
      <w:r w:rsidRPr="00C51EE8">
        <w:rPr>
          <w:rFonts w:eastAsia="仿宋_GB2312"/>
          <w:bCs/>
          <w:spacing w:val="-2"/>
          <w:sz w:val="28"/>
          <w:szCs w:val="28"/>
        </w:rPr>
        <w:t>－</w:t>
      </w:r>
      <w:r w:rsidR="00CE4ECB">
        <w:rPr>
          <w:rFonts w:eastAsia="仿宋_GB2312"/>
          <w:sz w:val="28"/>
          <w:szCs w:val="28"/>
        </w:rPr>
        <w:t>244.55</w:t>
      </w:r>
      <w:r w:rsidRPr="00C51EE8">
        <w:rPr>
          <w:rFonts w:eastAsia="仿宋_GB2312"/>
          <w:bCs/>
          <w:spacing w:val="-2"/>
          <w:sz w:val="28"/>
          <w:szCs w:val="28"/>
        </w:rPr>
        <w:t>＝</w:t>
      </w:r>
      <w:r w:rsidR="00CE4ECB">
        <w:rPr>
          <w:rFonts w:eastAsia="仿宋_GB2312"/>
          <w:bCs/>
          <w:spacing w:val="-2"/>
          <w:sz w:val="28"/>
          <w:szCs w:val="28"/>
        </w:rPr>
        <w:t>1362.15</w:t>
      </w:r>
      <w:r w:rsidRPr="00C51EE8">
        <w:rPr>
          <w:rFonts w:eastAsia="仿宋_GB2312"/>
          <w:bCs/>
          <w:spacing w:val="-2"/>
          <w:sz w:val="28"/>
          <w:szCs w:val="28"/>
        </w:rPr>
        <w:t>万吨</w:t>
      </w:r>
    </w:p>
    <w:p w14:paraId="2ED781F9" w14:textId="2DD9F5CC" w:rsidR="00FE2A08" w:rsidRDefault="00FE2A08" w:rsidP="00F710FB">
      <w:pPr>
        <w:spacing w:line="500" w:lineRule="exact"/>
        <w:ind w:firstLineChars="200" w:firstLine="560"/>
        <w:rPr>
          <w:rFonts w:eastAsia="仿宋_GB2312"/>
          <w:bCs/>
          <w:spacing w:val="-2"/>
          <w:sz w:val="28"/>
          <w:szCs w:val="28"/>
        </w:rPr>
      </w:pPr>
      <w:proofErr w:type="gramStart"/>
      <w:r>
        <w:rPr>
          <w:rFonts w:eastAsia="仿宋_GB2312" w:hint="eastAsia"/>
          <w:bCs/>
          <w:sz w:val="28"/>
          <w:szCs w:val="28"/>
        </w:rPr>
        <w:t>冶镁白云岩</w:t>
      </w:r>
      <w:proofErr w:type="gramEnd"/>
      <w:r>
        <w:rPr>
          <w:rFonts w:eastAsia="仿宋_GB2312" w:hint="eastAsia"/>
          <w:bCs/>
          <w:spacing w:val="-2"/>
          <w:sz w:val="28"/>
          <w:szCs w:val="28"/>
        </w:rPr>
        <w:t>新增</w:t>
      </w:r>
      <w:r w:rsidRPr="00C51EE8">
        <w:rPr>
          <w:rFonts w:eastAsia="仿宋_GB2312" w:hint="eastAsia"/>
          <w:bCs/>
          <w:spacing w:val="-2"/>
          <w:sz w:val="28"/>
          <w:szCs w:val="28"/>
        </w:rPr>
        <w:t>可采储量</w:t>
      </w:r>
      <w:r w:rsidRPr="00C51EE8">
        <w:rPr>
          <w:rFonts w:eastAsia="仿宋_GB2312"/>
          <w:bCs/>
          <w:spacing w:val="-2"/>
          <w:sz w:val="28"/>
          <w:szCs w:val="28"/>
        </w:rPr>
        <w:t>=</w:t>
      </w:r>
      <w:r w:rsidR="00CE4ECB">
        <w:rPr>
          <w:rFonts w:eastAsia="仿宋_GB2312"/>
          <w:bCs/>
          <w:spacing w:val="-2"/>
          <w:sz w:val="28"/>
          <w:szCs w:val="28"/>
        </w:rPr>
        <w:t>432.80</w:t>
      </w:r>
      <w:r w:rsidRPr="00C51EE8">
        <w:rPr>
          <w:rFonts w:eastAsia="仿宋_GB2312"/>
          <w:bCs/>
          <w:spacing w:val="-2"/>
          <w:sz w:val="28"/>
          <w:szCs w:val="28"/>
        </w:rPr>
        <w:t>－</w:t>
      </w:r>
      <w:r>
        <w:rPr>
          <w:rFonts w:eastAsia="仿宋_GB2312"/>
          <w:sz w:val="28"/>
          <w:szCs w:val="28"/>
        </w:rPr>
        <w:t>0</w:t>
      </w:r>
      <w:r w:rsidRPr="00C51EE8">
        <w:rPr>
          <w:rFonts w:eastAsia="仿宋_GB2312"/>
          <w:bCs/>
          <w:spacing w:val="-2"/>
          <w:sz w:val="28"/>
          <w:szCs w:val="28"/>
        </w:rPr>
        <w:t>＝</w:t>
      </w:r>
      <w:r w:rsidR="00CE4ECB">
        <w:rPr>
          <w:rFonts w:eastAsia="仿宋_GB2312"/>
          <w:bCs/>
          <w:spacing w:val="-2"/>
          <w:sz w:val="28"/>
          <w:szCs w:val="28"/>
        </w:rPr>
        <w:t>432.80</w:t>
      </w:r>
      <w:r w:rsidRPr="00C51EE8">
        <w:rPr>
          <w:rFonts w:eastAsia="仿宋_GB2312"/>
          <w:bCs/>
          <w:spacing w:val="-2"/>
          <w:sz w:val="28"/>
          <w:szCs w:val="28"/>
        </w:rPr>
        <w:t>万吨</w:t>
      </w:r>
    </w:p>
    <w:p w14:paraId="389AA10B" w14:textId="77777777" w:rsidR="003A07ED" w:rsidRPr="00894841" w:rsidRDefault="003A07ED" w:rsidP="00F710FB">
      <w:pPr>
        <w:spacing w:line="500" w:lineRule="exact"/>
        <w:ind w:firstLineChars="200" w:firstLine="560"/>
        <w:rPr>
          <w:rFonts w:eastAsia="仿宋_GB2312"/>
          <w:bCs/>
          <w:sz w:val="28"/>
          <w:szCs w:val="28"/>
        </w:rPr>
      </w:pPr>
      <w:r w:rsidRPr="00894841">
        <w:rPr>
          <w:rFonts w:eastAsia="仿宋_GB2312" w:hint="eastAsia"/>
          <w:bCs/>
          <w:sz w:val="28"/>
          <w:szCs w:val="28"/>
        </w:rPr>
        <w:t>（</w:t>
      </w:r>
      <w:r w:rsidRPr="00894841">
        <w:rPr>
          <w:rFonts w:eastAsia="仿宋_GB2312" w:hint="eastAsia"/>
          <w:bCs/>
          <w:sz w:val="28"/>
          <w:szCs w:val="28"/>
        </w:rPr>
        <w:t>2</w:t>
      </w:r>
      <w:r w:rsidRPr="00894841">
        <w:rPr>
          <w:rFonts w:eastAsia="仿宋_GB2312" w:hint="eastAsia"/>
          <w:bCs/>
          <w:sz w:val="28"/>
          <w:szCs w:val="28"/>
        </w:rPr>
        <w:t>）新增资源储量采矿权出让收益评估值</w:t>
      </w:r>
    </w:p>
    <w:p w14:paraId="1F210335" w14:textId="37C4349F" w:rsidR="003A07ED" w:rsidRPr="00894841" w:rsidRDefault="00CE4ECB" w:rsidP="00F710FB">
      <w:pPr>
        <w:spacing w:line="500" w:lineRule="exact"/>
        <w:ind w:firstLineChars="200" w:firstLine="560"/>
        <w:rPr>
          <w:rFonts w:eastAsia="仿宋_GB2312"/>
          <w:bCs/>
          <w:sz w:val="28"/>
          <w:szCs w:val="28"/>
        </w:rPr>
      </w:pPr>
      <w:r w:rsidRPr="00CE4ECB">
        <w:rPr>
          <w:rFonts w:eastAsia="仿宋_GB2312" w:hint="eastAsia"/>
          <w:bCs/>
          <w:sz w:val="28"/>
          <w:szCs w:val="28"/>
        </w:rPr>
        <w:t>该矿采矿权出让收益评估值为人民币</w:t>
      </w:r>
      <w:r w:rsidR="008B582E">
        <w:rPr>
          <w:rFonts w:eastAsia="仿宋_GB2312" w:hint="eastAsia"/>
          <w:bCs/>
          <w:sz w:val="28"/>
          <w:szCs w:val="28"/>
        </w:rPr>
        <w:t>17621.66</w:t>
      </w:r>
      <w:r w:rsidRPr="00CE4ECB">
        <w:rPr>
          <w:rFonts w:eastAsia="仿宋_GB2312" w:hint="eastAsia"/>
          <w:bCs/>
          <w:sz w:val="28"/>
          <w:szCs w:val="28"/>
        </w:rPr>
        <w:t>万元，其中水泥用灰岩</w:t>
      </w:r>
      <w:r w:rsidR="00EF12D9">
        <w:rPr>
          <w:rFonts w:eastAsia="仿宋_GB2312" w:hint="eastAsia"/>
          <w:bCs/>
          <w:sz w:val="28"/>
          <w:szCs w:val="28"/>
        </w:rPr>
        <w:t>11499.89</w:t>
      </w:r>
      <w:r w:rsidRPr="00CE4ECB">
        <w:rPr>
          <w:rFonts w:eastAsia="仿宋_GB2312" w:hint="eastAsia"/>
          <w:bCs/>
          <w:sz w:val="28"/>
          <w:szCs w:val="28"/>
        </w:rPr>
        <w:t>万元，建筑石料用灰岩</w:t>
      </w:r>
      <w:r w:rsidR="00EF12D9">
        <w:rPr>
          <w:rFonts w:eastAsia="仿宋_GB2312" w:hint="eastAsia"/>
          <w:bCs/>
          <w:sz w:val="28"/>
          <w:szCs w:val="28"/>
        </w:rPr>
        <w:t>4823.05</w:t>
      </w:r>
      <w:r w:rsidRPr="00CE4ECB">
        <w:rPr>
          <w:rFonts w:eastAsia="仿宋_GB2312" w:hint="eastAsia"/>
          <w:bCs/>
          <w:sz w:val="28"/>
          <w:szCs w:val="28"/>
        </w:rPr>
        <w:t>万元，冶镁白云岩</w:t>
      </w:r>
      <w:r w:rsidR="001C017B">
        <w:rPr>
          <w:rFonts w:eastAsia="仿宋_GB2312" w:hint="eastAsia"/>
          <w:bCs/>
          <w:sz w:val="28"/>
          <w:szCs w:val="28"/>
        </w:rPr>
        <w:t>1298.72</w:t>
      </w:r>
      <w:r w:rsidRPr="00CE4ECB">
        <w:rPr>
          <w:rFonts w:eastAsia="仿宋_GB2312" w:hint="eastAsia"/>
          <w:bCs/>
          <w:sz w:val="28"/>
          <w:szCs w:val="28"/>
        </w:rPr>
        <w:t>万元。</w:t>
      </w:r>
      <w:r w:rsidR="003A07ED" w:rsidRPr="00894841">
        <w:rPr>
          <w:rFonts w:eastAsia="仿宋_GB2312" w:hint="eastAsia"/>
          <w:bCs/>
          <w:sz w:val="28"/>
          <w:szCs w:val="28"/>
        </w:rPr>
        <w:t>则：</w:t>
      </w:r>
    </w:p>
    <w:p w14:paraId="5084C46C" w14:textId="343C061D" w:rsidR="009E71B9" w:rsidRDefault="009E71B9" w:rsidP="009E71B9">
      <w:pPr>
        <w:ind w:firstLineChars="200" w:firstLine="560"/>
        <w:jc w:val="left"/>
        <w:rPr>
          <w:rFonts w:eastAsia="仿宋_GB2312"/>
          <w:sz w:val="28"/>
          <w:szCs w:val="28"/>
        </w:rPr>
      </w:pPr>
      <w:r w:rsidRPr="003A07ED">
        <w:rPr>
          <w:rFonts w:eastAsia="仿宋_GB2312"/>
          <w:sz w:val="28"/>
          <w:szCs w:val="28"/>
        </w:rPr>
        <w:t>水泥灰岩新增出让收益评估值</w:t>
      </w:r>
      <w:r w:rsidRPr="003A07ED">
        <w:rPr>
          <w:rFonts w:eastAsia="仿宋_GB2312"/>
          <w:sz w:val="28"/>
          <w:szCs w:val="28"/>
        </w:rPr>
        <w:t>=</w:t>
      </w:r>
      <w:r w:rsidR="008B582E">
        <w:rPr>
          <w:rFonts w:eastAsia="仿宋_GB2312"/>
          <w:sz w:val="28"/>
          <w:szCs w:val="28"/>
        </w:rPr>
        <w:fldChar w:fldCharType="begin"/>
      </w:r>
      <w:r w:rsidR="008B582E">
        <w:rPr>
          <w:rFonts w:eastAsia="仿宋_GB2312"/>
          <w:sz w:val="28"/>
          <w:szCs w:val="28"/>
        </w:rPr>
        <w:instrText xml:space="preserve"> EQ \F(</w:instrText>
      </w:r>
      <w:r w:rsidR="0024523B">
        <w:rPr>
          <w:rFonts w:eastAsia="仿宋_GB2312" w:hint="eastAsia"/>
          <w:bCs/>
          <w:sz w:val="28"/>
          <w:szCs w:val="28"/>
        </w:rPr>
        <w:instrText>11499.89</w:instrText>
      </w:r>
      <w:r w:rsidR="008B582E">
        <w:rPr>
          <w:rFonts w:eastAsia="仿宋_GB2312"/>
          <w:sz w:val="28"/>
          <w:szCs w:val="28"/>
        </w:rPr>
        <w:instrText xml:space="preserve">, 3716.50) </w:instrText>
      </w:r>
      <w:r w:rsidR="008B582E">
        <w:rPr>
          <w:rFonts w:eastAsia="仿宋_GB2312"/>
          <w:sz w:val="28"/>
          <w:szCs w:val="28"/>
        </w:rPr>
        <w:fldChar w:fldCharType="end"/>
      </w:r>
      <w:r w:rsidRPr="003A07ED">
        <w:rPr>
          <w:rFonts w:eastAsia="仿宋_GB2312"/>
          <w:sz w:val="28"/>
          <w:szCs w:val="28"/>
        </w:rPr>
        <w:t>×</w:t>
      </w:r>
      <w:r w:rsidR="00CE4ECB">
        <w:rPr>
          <w:rFonts w:eastAsia="仿宋_GB2312"/>
          <w:bCs/>
          <w:spacing w:val="-2"/>
          <w:sz w:val="28"/>
          <w:szCs w:val="28"/>
        </w:rPr>
        <w:t>2740.74</w:t>
      </w:r>
      <w:r>
        <w:rPr>
          <w:rFonts w:eastAsia="仿宋_GB2312" w:hint="eastAsia"/>
          <w:sz w:val="28"/>
          <w:szCs w:val="28"/>
        </w:rPr>
        <w:t>=</w:t>
      </w:r>
      <w:r w:rsidR="00E971D5">
        <w:rPr>
          <w:rFonts w:eastAsia="仿宋_GB2312"/>
          <w:sz w:val="28"/>
          <w:szCs w:val="28"/>
        </w:rPr>
        <w:t>8480.62</w:t>
      </w:r>
      <w:r>
        <w:rPr>
          <w:rFonts w:eastAsia="仿宋_GB2312" w:hint="eastAsia"/>
          <w:sz w:val="28"/>
          <w:szCs w:val="28"/>
        </w:rPr>
        <w:t>万元</w:t>
      </w:r>
    </w:p>
    <w:p w14:paraId="1070379B" w14:textId="0E47585A" w:rsidR="009E71B9" w:rsidRDefault="00CE4ECB" w:rsidP="00CE4ECB">
      <w:pPr>
        <w:ind w:firstLineChars="200" w:firstLine="536"/>
        <w:jc w:val="left"/>
        <w:rPr>
          <w:rFonts w:eastAsia="仿宋_GB2312"/>
          <w:sz w:val="28"/>
          <w:szCs w:val="28"/>
        </w:rPr>
      </w:pPr>
      <w:r w:rsidRPr="00CE4ECB">
        <w:rPr>
          <w:rFonts w:eastAsia="仿宋_GB2312" w:hint="eastAsia"/>
          <w:bCs/>
          <w:spacing w:val="-6"/>
          <w:sz w:val="28"/>
          <w:szCs w:val="28"/>
        </w:rPr>
        <w:t>建筑石料灰岩</w:t>
      </w:r>
      <w:r w:rsidR="009E71B9" w:rsidRPr="00CE4ECB">
        <w:rPr>
          <w:rFonts w:eastAsia="仿宋_GB2312"/>
          <w:spacing w:val="-6"/>
          <w:sz w:val="28"/>
          <w:szCs w:val="28"/>
        </w:rPr>
        <w:t>新增出让收益评估值</w:t>
      </w:r>
      <w:r w:rsidR="009E71B9" w:rsidRPr="003A07ED">
        <w:rPr>
          <w:rFonts w:eastAsia="仿宋_GB2312"/>
          <w:sz w:val="28"/>
          <w:szCs w:val="28"/>
        </w:rPr>
        <w:t>=</w:t>
      </w:r>
      <w:r w:rsidR="00D80BC8">
        <w:rPr>
          <w:rFonts w:eastAsia="仿宋_GB2312"/>
          <w:sz w:val="28"/>
          <w:szCs w:val="28"/>
        </w:rPr>
        <w:fldChar w:fldCharType="begin"/>
      </w:r>
      <w:r w:rsidR="00D95DA3">
        <w:rPr>
          <w:rFonts w:eastAsia="仿宋_GB2312"/>
          <w:sz w:val="28"/>
          <w:szCs w:val="28"/>
        </w:rPr>
        <w:instrText xml:space="preserve"> EQ \F(</w:instrText>
      </w:r>
      <w:r w:rsidR="0024523B">
        <w:rPr>
          <w:rFonts w:eastAsia="仿宋_GB2312" w:hint="eastAsia"/>
          <w:bCs/>
          <w:sz w:val="28"/>
          <w:szCs w:val="28"/>
        </w:rPr>
        <w:instrText>4823.05</w:instrText>
      </w:r>
      <w:r w:rsidR="00D95DA3">
        <w:rPr>
          <w:rFonts w:eastAsia="仿宋_GB2312"/>
          <w:sz w:val="28"/>
          <w:szCs w:val="28"/>
        </w:rPr>
        <w:instrText>,</w:instrText>
      </w:r>
      <w:r w:rsidRPr="00CE4ECB">
        <w:rPr>
          <w:rFonts w:eastAsia="仿宋_GB2312"/>
          <w:bCs/>
          <w:spacing w:val="-2"/>
          <w:sz w:val="28"/>
          <w:szCs w:val="28"/>
        </w:rPr>
        <w:instrText xml:space="preserve"> </w:instrText>
      </w:r>
      <w:r>
        <w:rPr>
          <w:rFonts w:eastAsia="仿宋_GB2312"/>
          <w:bCs/>
          <w:spacing w:val="-2"/>
          <w:sz w:val="28"/>
          <w:szCs w:val="28"/>
        </w:rPr>
        <w:instrText>1606.70</w:instrText>
      </w:r>
      <w:r w:rsidR="00D95DA3">
        <w:rPr>
          <w:rFonts w:eastAsia="仿宋_GB2312"/>
          <w:sz w:val="28"/>
          <w:szCs w:val="28"/>
        </w:rPr>
        <w:instrText xml:space="preserve">) </w:instrText>
      </w:r>
      <w:r w:rsidR="00D80BC8">
        <w:rPr>
          <w:rFonts w:eastAsia="仿宋_GB2312"/>
          <w:sz w:val="28"/>
          <w:szCs w:val="28"/>
        </w:rPr>
        <w:fldChar w:fldCharType="end"/>
      </w:r>
      <w:r w:rsidR="009E71B9" w:rsidRPr="003A07ED">
        <w:rPr>
          <w:rFonts w:eastAsia="仿宋_GB2312"/>
          <w:sz w:val="28"/>
          <w:szCs w:val="28"/>
        </w:rPr>
        <w:t>×</w:t>
      </w:r>
      <w:r>
        <w:rPr>
          <w:rFonts w:eastAsia="仿宋_GB2312"/>
          <w:bCs/>
          <w:spacing w:val="-2"/>
          <w:sz w:val="28"/>
          <w:szCs w:val="28"/>
        </w:rPr>
        <w:t>1362.15</w:t>
      </w:r>
      <w:r w:rsidR="009E71B9">
        <w:rPr>
          <w:rFonts w:eastAsia="仿宋_GB2312" w:hint="eastAsia"/>
          <w:sz w:val="28"/>
          <w:szCs w:val="28"/>
        </w:rPr>
        <w:t>=</w:t>
      </w:r>
      <w:r w:rsidR="001C017B">
        <w:rPr>
          <w:rFonts w:eastAsia="仿宋_GB2312"/>
          <w:sz w:val="28"/>
          <w:szCs w:val="28"/>
        </w:rPr>
        <w:t>4088.95</w:t>
      </w:r>
      <w:r w:rsidR="009E71B9">
        <w:rPr>
          <w:rFonts w:eastAsia="仿宋_GB2312" w:hint="eastAsia"/>
          <w:sz w:val="28"/>
          <w:szCs w:val="28"/>
        </w:rPr>
        <w:t>万元</w:t>
      </w:r>
    </w:p>
    <w:p w14:paraId="2233EF79" w14:textId="0D0904F1" w:rsidR="00CE4ECB" w:rsidRDefault="00CE4ECB" w:rsidP="00CE4ECB">
      <w:pPr>
        <w:ind w:firstLineChars="200" w:firstLine="560"/>
        <w:jc w:val="left"/>
        <w:rPr>
          <w:rFonts w:eastAsia="仿宋_GB2312"/>
          <w:sz w:val="28"/>
          <w:szCs w:val="28"/>
        </w:rPr>
      </w:pPr>
      <w:proofErr w:type="gramStart"/>
      <w:r w:rsidRPr="00CE4ECB">
        <w:rPr>
          <w:rFonts w:eastAsia="仿宋_GB2312" w:hint="eastAsia"/>
          <w:bCs/>
          <w:sz w:val="28"/>
          <w:szCs w:val="28"/>
        </w:rPr>
        <w:t>冶镁白云岩</w:t>
      </w:r>
      <w:proofErr w:type="gramEnd"/>
      <w:r w:rsidRPr="003A07ED">
        <w:rPr>
          <w:rFonts w:eastAsia="仿宋_GB2312"/>
          <w:sz w:val="28"/>
          <w:szCs w:val="28"/>
        </w:rPr>
        <w:t>新增出让收益评估值</w:t>
      </w:r>
      <w:r w:rsidRPr="003A07ED">
        <w:rPr>
          <w:rFonts w:eastAsia="仿宋_GB2312"/>
          <w:sz w:val="28"/>
          <w:szCs w:val="28"/>
        </w:rPr>
        <w:t>=</w:t>
      </w:r>
      <w:r>
        <w:rPr>
          <w:rFonts w:eastAsia="仿宋_GB2312"/>
          <w:sz w:val="28"/>
          <w:szCs w:val="28"/>
        </w:rPr>
        <w:fldChar w:fldCharType="begin"/>
      </w:r>
      <w:r>
        <w:rPr>
          <w:rFonts w:eastAsia="仿宋_GB2312"/>
          <w:sz w:val="28"/>
          <w:szCs w:val="28"/>
        </w:rPr>
        <w:instrText xml:space="preserve"> EQ \F(</w:instrText>
      </w:r>
      <w:r w:rsidR="0024523B">
        <w:rPr>
          <w:rFonts w:eastAsia="仿宋_GB2312" w:hint="eastAsia"/>
          <w:bCs/>
          <w:sz w:val="28"/>
          <w:szCs w:val="28"/>
        </w:rPr>
        <w:instrText>1298.72</w:instrText>
      </w:r>
      <w:r>
        <w:rPr>
          <w:rFonts w:eastAsia="仿宋_GB2312"/>
          <w:sz w:val="28"/>
          <w:szCs w:val="28"/>
        </w:rPr>
        <w:instrText>,</w:instrText>
      </w:r>
      <w:r w:rsidRPr="00CE4ECB">
        <w:rPr>
          <w:rFonts w:eastAsia="仿宋_GB2312"/>
          <w:bCs/>
          <w:spacing w:val="-2"/>
          <w:sz w:val="28"/>
          <w:szCs w:val="28"/>
        </w:rPr>
        <w:instrText xml:space="preserve"> </w:instrText>
      </w:r>
      <w:r>
        <w:rPr>
          <w:rFonts w:eastAsia="仿宋_GB2312"/>
          <w:bCs/>
          <w:spacing w:val="-2"/>
          <w:sz w:val="28"/>
          <w:szCs w:val="28"/>
        </w:rPr>
        <w:instrText>432.80</w:instrText>
      </w:r>
      <w:r>
        <w:rPr>
          <w:rFonts w:eastAsia="仿宋_GB2312"/>
          <w:sz w:val="28"/>
          <w:szCs w:val="28"/>
        </w:rPr>
        <w:instrText xml:space="preserve">) </w:instrText>
      </w:r>
      <w:r>
        <w:rPr>
          <w:rFonts w:eastAsia="仿宋_GB2312"/>
          <w:sz w:val="28"/>
          <w:szCs w:val="28"/>
        </w:rPr>
        <w:fldChar w:fldCharType="end"/>
      </w:r>
      <w:r w:rsidRPr="003A07ED">
        <w:rPr>
          <w:rFonts w:eastAsia="仿宋_GB2312"/>
          <w:sz w:val="28"/>
          <w:szCs w:val="28"/>
        </w:rPr>
        <w:t>×</w:t>
      </w:r>
      <w:r>
        <w:rPr>
          <w:rFonts w:eastAsia="仿宋_GB2312"/>
          <w:bCs/>
          <w:spacing w:val="-2"/>
          <w:sz w:val="28"/>
          <w:szCs w:val="28"/>
        </w:rPr>
        <w:t>432.80</w:t>
      </w:r>
      <w:r>
        <w:rPr>
          <w:rFonts w:eastAsia="仿宋_GB2312" w:hint="eastAsia"/>
          <w:sz w:val="28"/>
          <w:szCs w:val="28"/>
        </w:rPr>
        <w:t>=</w:t>
      </w:r>
      <w:r w:rsidR="001C017B">
        <w:rPr>
          <w:rFonts w:eastAsia="仿宋_GB2312"/>
          <w:sz w:val="28"/>
          <w:szCs w:val="28"/>
        </w:rPr>
        <w:t>1298.72</w:t>
      </w:r>
      <w:r>
        <w:rPr>
          <w:rFonts w:eastAsia="仿宋_GB2312" w:hint="eastAsia"/>
          <w:sz w:val="28"/>
          <w:szCs w:val="28"/>
        </w:rPr>
        <w:t>万元</w:t>
      </w:r>
    </w:p>
    <w:p w14:paraId="3C11FD04" w14:textId="07B957B4" w:rsidR="00D010B2" w:rsidRPr="006B28A6" w:rsidRDefault="00257F32" w:rsidP="00F710FB">
      <w:pPr>
        <w:pStyle w:val="af1"/>
        <w:tabs>
          <w:tab w:val="left" w:pos="1155"/>
        </w:tabs>
        <w:spacing w:after="0" w:line="500" w:lineRule="exact"/>
        <w:ind w:firstLineChars="200" w:firstLine="562"/>
        <w:rPr>
          <w:rFonts w:eastAsia="仿宋_GB2312"/>
          <w:b/>
          <w:sz w:val="28"/>
          <w:szCs w:val="28"/>
        </w:rPr>
      </w:pPr>
      <w:r w:rsidRPr="006B28A6">
        <w:rPr>
          <w:rFonts w:eastAsia="仿宋_GB2312" w:hint="eastAsia"/>
          <w:b/>
          <w:sz w:val="28"/>
          <w:szCs w:val="28"/>
        </w:rPr>
        <w:t>洛阳黄河同力水泥有限责任公司宜阳矿</w:t>
      </w:r>
      <w:r w:rsidR="006B28A6" w:rsidRPr="006B28A6">
        <w:rPr>
          <w:rFonts w:eastAsia="仿宋_GB2312" w:hint="eastAsia"/>
          <w:b/>
          <w:sz w:val="28"/>
          <w:szCs w:val="28"/>
        </w:rPr>
        <w:t>（</w:t>
      </w:r>
      <w:r w:rsidR="006C1C39">
        <w:rPr>
          <w:rFonts w:eastAsia="仿宋_GB2312" w:hint="eastAsia"/>
          <w:b/>
          <w:sz w:val="28"/>
          <w:szCs w:val="28"/>
        </w:rPr>
        <w:t>合并</w:t>
      </w:r>
      <w:r w:rsidR="006B28A6" w:rsidRPr="006B28A6">
        <w:rPr>
          <w:rFonts w:eastAsia="仿宋_GB2312" w:hint="eastAsia"/>
          <w:b/>
          <w:sz w:val="28"/>
          <w:szCs w:val="28"/>
        </w:rPr>
        <w:t>）</w:t>
      </w:r>
      <w:r w:rsidR="00FB4519" w:rsidRPr="006B28A6">
        <w:rPr>
          <w:rFonts w:eastAsia="仿宋_GB2312" w:hint="eastAsia"/>
          <w:b/>
          <w:sz w:val="28"/>
          <w:szCs w:val="28"/>
        </w:rPr>
        <w:t>新增资源储量采矿权出让收益评估值</w:t>
      </w:r>
      <w:r w:rsidR="00695BE8" w:rsidRPr="006B28A6">
        <w:rPr>
          <w:rFonts w:eastAsia="仿宋_GB2312" w:hint="eastAsia"/>
          <w:b/>
          <w:sz w:val="28"/>
          <w:szCs w:val="28"/>
        </w:rPr>
        <w:t>为</w:t>
      </w:r>
      <w:r w:rsidR="00E971D5">
        <w:rPr>
          <w:rFonts w:eastAsia="仿宋_GB2312"/>
          <w:b/>
          <w:sz w:val="28"/>
          <w:szCs w:val="28"/>
        </w:rPr>
        <w:t>13868.29</w:t>
      </w:r>
      <w:r w:rsidR="00695BE8" w:rsidRPr="006B28A6">
        <w:rPr>
          <w:rFonts w:eastAsia="仿宋_GB2312" w:hint="eastAsia"/>
          <w:b/>
          <w:sz w:val="28"/>
          <w:szCs w:val="28"/>
        </w:rPr>
        <w:t>万元，其中水泥用灰岩</w:t>
      </w:r>
      <w:r w:rsidR="00E971D5">
        <w:rPr>
          <w:rFonts w:eastAsia="仿宋_GB2312"/>
          <w:b/>
          <w:sz w:val="28"/>
          <w:szCs w:val="28"/>
        </w:rPr>
        <w:t>8480.62</w:t>
      </w:r>
      <w:r w:rsidR="00695BE8" w:rsidRPr="006B28A6">
        <w:rPr>
          <w:rFonts w:eastAsia="仿宋_GB2312"/>
          <w:b/>
          <w:sz w:val="28"/>
          <w:szCs w:val="28"/>
        </w:rPr>
        <w:t>万元</w:t>
      </w:r>
      <w:r w:rsidR="00695BE8" w:rsidRPr="006B28A6">
        <w:rPr>
          <w:rFonts w:eastAsia="仿宋_GB2312" w:hint="eastAsia"/>
          <w:b/>
          <w:sz w:val="28"/>
          <w:szCs w:val="28"/>
        </w:rPr>
        <w:t>，</w:t>
      </w:r>
      <w:r w:rsidR="006B28A6" w:rsidRPr="006B28A6">
        <w:rPr>
          <w:rFonts w:eastAsia="仿宋_GB2312" w:hint="eastAsia"/>
          <w:b/>
          <w:sz w:val="28"/>
          <w:szCs w:val="28"/>
        </w:rPr>
        <w:t>建筑石料用灰岩</w:t>
      </w:r>
      <w:r w:rsidR="001C017B">
        <w:rPr>
          <w:rFonts w:eastAsia="仿宋_GB2312"/>
          <w:b/>
          <w:sz w:val="28"/>
          <w:szCs w:val="28"/>
        </w:rPr>
        <w:t>4088.95</w:t>
      </w:r>
      <w:r w:rsidR="006B28A6" w:rsidRPr="006B28A6">
        <w:rPr>
          <w:rFonts w:eastAsia="仿宋_GB2312" w:hint="eastAsia"/>
          <w:b/>
          <w:sz w:val="28"/>
          <w:szCs w:val="28"/>
        </w:rPr>
        <w:t>万元，冶镁白云岩</w:t>
      </w:r>
      <w:r w:rsidR="001C017B">
        <w:rPr>
          <w:rFonts w:eastAsia="仿宋_GB2312" w:hint="eastAsia"/>
          <w:b/>
          <w:sz w:val="28"/>
          <w:szCs w:val="28"/>
        </w:rPr>
        <w:t>1298.72</w:t>
      </w:r>
      <w:r w:rsidR="006B28A6" w:rsidRPr="006B28A6">
        <w:rPr>
          <w:rFonts w:eastAsia="仿宋_GB2312" w:hint="eastAsia"/>
          <w:b/>
          <w:sz w:val="28"/>
          <w:szCs w:val="28"/>
        </w:rPr>
        <w:t>万元。</w:t>
      </w:r>
    </w:p>
    <w:p w14:paraId="192455C7" w14:textId="77777777" w:rsidR="00093EA2" w:rsidRPr="0000314E" w:rsidRDefault="00093EA2" w:rsidP="00F710FB">
      <w:pPr>
        <w:pStyle w:val="1"/>
        <w:spacing w:line="500" w:lineRule="exact"/>
        <w:ind w:firstLineChars="200" w:firstLine="562"/>
        <w:rPr>
          <w:b/>
          <w:bCs/>
          <w:sz w:val="28"/>
          <w:szCs w:val="28"/>
        </w:rPr>
      </w:pPr>
      <w:bookmarkStart w:id="113" w:name="_Toc130735917"/>
      <w:bookmarkStart w:id="114" w:name="_Toc142971192"/>
      <w:bookmarkStart w:id="115" w:name="_Toc153512926"/>
      <w:bookmarkStart w:id="116" w:name="_Toc116141662"/>
      <w:r w:rsidRPr="0000314E">
        <w:rPr>
          <w:b/>
          <w:bCs/>
          <w:sz w:val="28"/>
          <w:szCs w:val="28"/>
        </w:rPr>
        <w:t>1</w:t>
      </w:r>
      <w:r w:rsidR="004C0E72">
        <w:rPr>
          <w:b/>
          <w:bCs/>
          <w:sz w:val="28"/>
          <w:szCs w:val="28"/>
        </w:rPr>
        <w:t>6</w:t>
      </w:r>
      <w:r w:rsidRPr="0000314E">
        <w:rPr>
          <w:b/>
          <w:bCs/>
          <w:sz w:val="28"/>
          <w:szCs w:val="28"/>
        </w:rPr>
        <w:t>、评估假设</w:t>
      </w:r>
      <w:bookmarkEnd w:id="116"/>
    </w:p>
    <w:p w14:paraId="21FB662C" w14:textId="77777777" w:rsidR="00093EA2" w:rsidRPr="0000314E" w:rsidRDefault="00093EA2"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本评估报告所称评估价值是基于所列评估目的、评估基准日及下列基本假设而提出的公允价值意见：</w:t>
      </w:r>
    </w:p>
    <w:p w14:paraId="448B6646" w14:textId="77777777" w:rsidR="00C1246E" w:rsidRPr="0000314E" w:rsidRDefault="00C1246E" w:rsidP="00F710FB">
      <w:pPr>
        <w:pStyle w:val="af1"/>
        <w:tabs>
          <w:tab w:val="left" w:pos="1155"/>
        </w:tabs>
        <w:spacing w:after="0" w:line="500" w:lineRule="exact"/>
        <w:ind w:firstLineChars="200" w:firstLine="560"/>
        <w:rPr>
          <w:rFonts w:eastAsia="仿宋_GB2312"/>
          <w:spacing w:val="-6"/>
          <w:sz w:val="28"/>
          <w:szCs w:val="28"/>
        </w:rPr>
      </w:pPr>
      <w:r w:rsidRPr="0000314E">
        <w:rPr>
          <w:rFonts w:eastAsia="仿宋_GB2312"/>
          <w:sz w:val="28"/>
          <w:szCs w:val="28"/>
        </w:rPr>
        <w:t>1</w:t>
      </w:r>
      <w:r w:rsidR="004C0E72">
        <w:rPr>
          <w:rFonts w:eastAsia="仿宋_GB2312"/>
          <w:sz w:val="28"/>
          <w:szCs w:val="28"/>
        </w:rPr>
        <w:t>6</w:t>
      </w:r>
      <w:r w:rsidRPr="0000314E">
        <w:rPr>
          <w:rFonts w:eastAsia="仿宋_GB2312"/>
          <w:sz w:val="28"/>
          <w:szCs w:val="28"/>
        </w:rPr>
        <w:t>.1</w:t>
      </w:r>
      <w:r w:rsidRPr="0000314E">
        <w:rPr>
          <w:rFonts w:eastAsia="仿宋_GB2312"/>
          <w:spacing w:val="-6"/>
          <w:sz w:val="28"/>
          <w:szCs w:val="28"/>
        </w:rPr>
        <w:t>所遵循的有关政策、法律、制度仍如现状而无重大变化，所遵循的有关社会、政治、经济环境以及开发技术和条件等仍如现状而无重大变化；</w:t>
      </w:r>
    </w:p>
    <w:p w14:paraId="32DF5F6D" w14:textId="77777777" w:rsidR="00C1246E" w:rsidRPr="0000314E" w:rsidRDefault="00C1246E"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6</w:t>
      </w:r>
      <w:r w:rsidRPr="0000314E">
        <w:rPr>
          <w:rFonts w:eastAsia="仿宋_GB2312"/>
          <w:sz w:val="28"/>
          <w:szCs w:val="28"/>
        </w:rPr>
        <w:t>.2</w:t>
      </w:r>
      <w:r w:rsidRPr="0000314E">
        <w:rPr>
          <w:rFonts w:eastAsia="仿宋_GB2312"/>
          <w:sz w:val="28"/>
          <w:szCs w:val="28"/>
        </w:rPr>
        <w:t>以产销均衡原则及社会平均生产力水平原则确定评估用技术经济参数；</w:t>
      </w:r>
    </w:p>
    <w:p w14:paraId="3E5CA3D3" w14:textId="77777777" w:rsidR="00C1246E" w:rsidRPr="0000314E" w:rsidRDefault="00C1246E"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6</w:t>
      </w:r>
      <w:r w:rsidRPr="0000314E">
        <w:rPr>
          <w:rFonts w:eastAsia="仿宋_GB2312"/>
          <w:sz w:val="28"/>
          <w:szCs w:val="28"/>
        </w:rPr>
        <w:t>.3</w:t>
      </w:r>
      <w:r w:rsidRPr="0000314E">
        <w:rPr>
          <w:rFonts w:eastAsia="仿宋_GB2312"/>
          <w:sz w:val="28"/>
          <w:szCs w:val="28"/>
        </w:rPr>
        <w:t>以设定的资源储量、生产方式、生产规模、产品结构及开发技术水平以及市场供需水平为基准且持续经营；</w:t>
      </w:r>
    </w:p>
    <w:p w14:paraId="0305BD95" w14:textId="77777777" w:rsidR="000E4EB8" w:rsidRPr="0000314E" w:rsidRDefault="000E4EB8"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6</w:t>
      </w:r>
      <w:r w:rsidRPr="0000314E">
        <w:rPr>
          <w:rFonts w:eastAsia="仿宋_GB2312"/>
          <w:sz w:val="28"/>
          <w:szCs w:val="28"/>
        </w:rPr>
        <w:t>.4</w:t>
      </w:r>
      <w:r w:rsidRPr="0000314E">
        <w:rPr>
          <w:rFonts w:eastAsia="仿宋_GB2312"/>
          <w:sz w:val="28"/>
          <w:szCs w:val="28"/>
        </w:rPr>
        <w:t>不考虑将来可能承担的抵押、担保事宜以及特殊交易方可能追加付出的价格等对其评估价值的影响；</w:t>
      </w:r>
    </w:p>
    <w:p w14:paraId="0E46AE23" w14:textId="77777777" w:rsidR="000E4EB8" w:rsidRPr="0000314E" w:rsidRDefault="000E4EB8" w:rsidP="00F710FB">
      <w:pPr>
        <w:pStyle w:val="af1"/>
        <w:tabs>
          <w:tab w:val="left" w:pos="1155"/>
        </w:tabs>
        <w:spacing w:after="0" w:line="500" w:lineRule="exact"/>
        <w:ind w:firstLineChars="200" w:firstLine="560"/>
        <w:rPr>
          <w:rFonts w:eastAsia="仿宋_GB2312"/>
          <w:sz w:val="28"/>
          <w:szCs w:val="28"/>
        </w:rPr>
      </w:pPr>
      <w:r w:rsidRPr="0000314E">
        <w:rPr>
          <w:rFonts w:eastAsia="仿宋_GB2312"/>
          <w:sz w:val="28"/>
          <w:szCs w:val="28"/>
        </w:rPr>
        <w:lastRenderedPageBreak/>
        <w:t>1</w:t>
      </w:r>
      <w:r w:rsidR="004C0E72">
        <w:rPr>
          <w:rFonts w:eastAsia="仿宋_GB2312"/>
          <w:sz w:val="28"/>
          <w:szCs w:val="28"/>
        </w:rPr>
        <w:t>6</w:t>
      </w:r>
      <w:r w:rsidRPr="0000314E">
        <w:rPr>
          <w:rFonts w:eastAsia="仿宋_GB2312"/>
          <w:sz w:val="28"/>
          <w:szCs w:val="28"/>
        </w:rPr>
        <w:t>.5</w:t>
      </w:r>
      <w:r w:rsidRPr="0000314E">
        <w:rPr>
          <w:rFonts w:eastAsia="仿宋_GB2312"/>
          <w:sz w:val="28"/>
          <w:szCs w:val="28"/>
        </w:rPr>
        <w:t>无其它不可抗力及不可预见因素造成的重大影响。</w:t>
      </w:r>
    </w:p>
    <w:p w14:paraId="48932040" w14:textId="77777777" w:rsidR="00093EA2" w:rsidRPr="0000314E" w:rsidRDefault="00093EA2" w:rsidP="00F710FB">
      <w:pPr>
        <w:pStyle w:val="1"/>
        <w:spacing w:line="500" w:lineRule="exact"/>
        <w:ind w:firstLineChars="200" w:firstLine="562"/>
        <w:rPr>
          <w:b/>
          <w:bCs/>
          <w:sz w:val="28"/>
          <w:szCs w:val="28"/>
        </w:rPr>
      </w:pPr>
      <w:bookmarkStart w:id="117" w:name="_Toc116141663"/>
      <w:r w:rsidRPr="0000314E">
        <w:rPr>
          <w:b/>
          <w:bCs/>
          <w:sz w:val="28"/>
          <w:szCs w:val="28"/>
        </w:rPr>
        <w:t>1</w:t>
      </w:r>
      <w:r w:rsidR="004C0E72">
        <w:rPr>
          <w:b/>
          <w:bCs/>
          <w:sz w:val="28"/>
          <w:szCs w:val="28"/>
        </w:rPr>
        <w:t>7</w:t>
      </w:r>
      <w:r w:rsidRPr="0000314E">
        <w:rPr>
          <w:b/>
          <w:bCs/>
          <w:sz w:val="28"/>
          <w:szCs w:val="28"/>
        </w:rPr>
        <w:t>、评估结论</w:t>
      </w:r>
      <w:bookmarkEnd w:id="117"/>
    </w:p>
    <w:bookmarkEnd w:id="113"/>
    <w:bookmarkEnd w:id="114"/>
    <w:bookmarkEnd w:id="115"/>
    <w:p w14:paraId="4F49162F" w14:textId="77777777" w:rsidR="00093EA2"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本评估机构在充分调查、了解和分析评估对象实际情况的基础上，依据科学的评估程序，选用合理的评估方法和适宜的评估参数，经过认真、详细的评定估算后确定：</w:t>
      </w:r>
    </w:p>
    <w:p w14:paraId="41E4E83C" w14:textId="2B755A99" w:rsidR="00397FBB" w:rsidRDefault="00257F32" w:rsidP="00F710FB">
      <w:pPr>
        <w:spacing w:line="500" w:lineRule="exact"/>
        <w:ind w:firstLineChars="200" w:firstLine="556"/>
        <w:rPr>
          <w:rFonts w:eastAsia="仿宋_GB2312"/>
          <w:b/>
          <w:bCs/>
          <w:sz w:val="28"/>
          <w:szCs w:val="28"/>
        </w:rPr>
      </w:pPr>
      <w:bookmarkStart w:id="118" w:name="OLE_LINK1"/>
      <w:bookmarkStart w:id="119" w:name="OLE_LINK2"/>
      <w:r>
        <w:rPr>
          <w:rFonts w:eastAsia="仿宋_GB2312" w:hint="eastAsia"/>
          <w:spacing w:val="-1"/>
          <w:sz w:val="28"/>
          <w:szCs w:val="28"/>
        </w:rPr>
        <w:t>洛阳黄河同力水泥有限责任公司宜阳矿</w:t>
      </w:r>
      <w:r w:rsidR="006B28A6">
        <w:rPr>
          <w:rFonts w:eastAsia="仿宋_GB2312" w:hint="eastAsia"/>
          <w:spacing w:val="-1"/>
          <w:sz w:val="28"/>
          <w:szCs w:val="28"/>
        </w:rPr>
        <w:t>（</w:t>
      </w:r>
      <w:r w:rsidR="006C1C39">
        <w:rPr>
          <w:rFonts w:eastAsia="仿宋_GB2312" w:hint="eastAsia"/>
          <w:spacing w:val="-1"/>
          <w:sz w:val="28"/>
          <w:szCs w:val="28"/>
        </w:rPr>
        <w:t>合并</w:t>
      </w:r>
      <w:r w:rsidR="006B28A6">
        <w:rPr>
          <w:rFonts w:eastAsia="仿宋_GB2312" w:hint="eastAsia"/>
          <w:spacing w:val="-1"/>
          <w:sz w:val="28"/>
          <w:szCs w:val="28"/>
        </w:rPr>
        <w:t>）</w:t>
      </w:r>
      <w:r w:rsidR="002173DE" w:rsidRPr="0000314E">
        <w:rPr>
          <w:rFonts w:eastAsia="仿宋_GB2312"/>
          <w:spacing w:val="-1"/>
          <w:sz w:val="28"/>
          <w:szCs w:val="28"/>
        </w:rPr>
        <w:t>截</w:t>
      </w:r>
      <w:r w:rsidR="002E386A" w:rsidRPr="0000314E">
        <w:rPr>
          <w:rFonts w:eastAsia="仿宋_GB2312" w:hint="eastAsia"/>
          <w:spacing w:val="-1"/>
          <w:sz w:val="28"/>
          <w:szCs w:val="28"/>
        </w:rPr>
        <w:t>至</w:t>
      </w:r>
      <w:r w:rsidR="003140C7">
        <w:rPr>
          <w:rFonts w:eastAsia="仿宋_GB2312"/>
          <w:spacing w:val="-1"/>
          <w:sz w:val="28"/>
          <w:szCs w:val="28"/>
        </w:rPr>
        <w:t>2022</w:t>
      </w:r>
      <w:r w:rsidR="003140C7">
        <w:rPr>
          <w:rFonts w:eastAsia="仿宋_GB2312"/>
          <w:spacing w:val="-1"/>
          <w:sz w:val="28"/>
          <w:szCs w:val="28"/>
        </w:rPr>
        <w:t>年</w:t>
      </w:r>
      <w:r w:rsidR="003140C7">
        <w:rPr>
          <w:rFonts w:eastAsia="仿宋_GB2312"/>
          <w:spacing w:val="-1"/>
          <w:sz w:val="28"/>
          <w:szCs w:val="28"/>
        </w:rPr>
        <w:t>08</w:t>
      </w:r>
      <w:r w:rsidR="003140C7">
        <w:rPr>
          <w:rFonts w:eastAsia="仿宋_GB2312"/>
          <w:spacing w:val="-1"/>
          <w:sz w:val="28"/>
          <w:szCs w:val="28"/>
        </w:rPr>
        <w:t>月</w:t>
      </w:r>
      <w:r w:rsidR="003140C7">
        <w:rPr>
          <w:rFonts w:eastAsia="仿宋_GB2312"/>
          <w:spacing w:val="-1"/>
          <w:sz w:val="28"/>
          <w:szCs w:val="28"/>
        </w:rPr>
        <w:t>31</w:t>
      </w:r>
      <w:r w:rsidR="003140C7">
        <w:rPr>
          <w:rFonts w:eastAsia="仿宋_GB2312"/>
          <w:spacing w:val="-1"/>
          <w:sz w:val="28"/>
          <w:szCs w:val="28"/>
        </w:rPr>
        <w:t>日</w:t>
      </w:r>
      <w:r w:rsidR="002E386A" w:rsidRPr="0000314E">
        <w:rPr>
          <w:rFonts w:eastAsia="仿宋_GB2312" w:hint="eastAsia"/>
          <w:spacing w:val="-2"/>
          <w:sz w:val="28"/>
          <w:szCs w:val="28"/>
        </w:rPr>
        <w:t>评估基准日</w:t>
      </w:r>
      <w:r w:rsidR="002173DE" w:rsidRPr="0000314E">
        <w:rPr>
          <w:rFonts w:eastAsia="仿宋_GB2312"/>
          <w:spacing w:val="-2"/>
          <w:sz w:val="28"/>
          <w:szCs w:val="28"/>
        </w:rPr>
        <w:t>时点</w:t>
      </w:r>
      <w:r w:rsidR="00CB47C0" w:rsidRPr="00695D08">
        <w:rPr>
          <w:rFonts w:eastAsia="仿宋_GB2312" w:hint="eastAsia"/>
          <w:b/>
          <w:sz w:val="28"/>
          <w:szCs w:val="28"/>
        </w:rPr>
        <w:t>采矿权出让收益评估值为人民币</w:t>
      </w:r>
      <w:r w:rsidR="008B582E">
        <w:rPr>
          <w:rFonts w:eastAsia="仿宋_GB2312"/>
          <w:b/>
          <w:sz w:val="28"/>
          <w:szCs w:val="28"/>
        </w:rPr>
        <w:t>17621.66</w:t>
      </w:r>
      <w:r w:rsidR="006B28A6" w:rsidRPr="00695D08">
        <w:rPr>
          <w:rFonts w:eastAsia="仿宋_GB2312"/>
          <w:b/>
          <w:bCs/>
          <w:sz w:val="28"/>
          <w:szCs w:val="28"/>
        </w:rPr>
        <w:t>万元</w:t>
      </w:r>
      <w:r w:rsidR="006B28A6" w:rsidRPr="00695D08">
        <w:rPr>
          <w:rFonts w:eastAsia="仿宋_GB2312" w:hint="eastAsia"/>
          <w:b/>
          <w:bCs/>
          <w:sz w:val="28"/>
          <w:szCs w:val="28"/>
        </w:rPr>
        <w:t>，其中水泥用灰岩</w:t>
      </w:r>
      <w:r w:rsidR="00EF12D9">
        <w:rPr>
          <w:rFonts w:eastAsia="仿宋_GB2312"/>
          <w:b/>
          <w:sz w:val="28"/>
          <w:szCs w:val="28"/>
        </w:rPr>
        <w:t>11499.89</w:t>
      </w:r>
      <w:r w:rsidR="006B28A6" w:rsidRPr="00695D08">
        <w:rPr>
          <w:rFonts w:eastAsia="仿宋_GB2312"/>
          <w:b/>
          <w:bCs/>
          <w:sz w:val="28"/>
          <w:szCs w:val="28"/>
        </w:rPr>
        <w:t>万元</w:t>
      </w:r>
      <w:r w:rsidR="006B28A6" w:rsidRPr="00695D08">
        <w:rPr>
          <w:rFonts w:eastAsia="仿宋_GB2312" w:hint="eastAsia"/>
          <w:b/>
          <w:bCs/>
          <w:sz w:val="28"/>
          <w:szCs w:val="28"/>
        </w:rPr>
        <w:t>，建筑石料用灰岩</w:t>
      </w:r>
      <w:r w:rsidR="00EF12D9">
        <w:rPr>
          <w:rFonts w:eastAsia="仿宋_GB2312"/>
          <w:b/>
          <w:sz w:val="28"/>
          <w:szCs w:val="28"/>
        </w:rPr>
        <w:t>4823.05</w:t>
      </w:r>
      <w:r w:rsidR="006B28A6" w:rsidRPr="00695D08">
        <w:rPr>
          <w:rFonts w:eastAsia="仿宋_GB2312"/>
          <w:b/>
          <w:bCs/>
          <w:sz w:val="28"/>
          <w:szCs w:val="28"/>
        </w:rPr>
        <w:t>万元</w:t>
      </w:r>
      <w:r w:rsidR="006B28A6">
        <w:rPr>
          <w:rFonts w:eastAsia="仿宋_GB2312" w:hint="eastAsia"/>
          <w:b/>
          <w:bCs/>
          <w:sz w:val="28"/>
          <w:szCs w:val="28"/>
        </w:rPr>
        <w:t>，冶镁白云岩</w:t>
      </w:r>
      <w:r w:rsidR="001C017B">
        <w:rPr>
          <w:rFonts w:eastAsia="仿宋_GB2312" w:hint="eastAsia"/>
          <w:b/>
          <w:bCs/>
          <w:sz w:val="28"/>
          <w:szCs w:val="28"/>
        </w:rPr>
        <w:t>1298.72</w:t>
      </w:r>
      <w:r w:rsidR="006B28A6">
        <w:rPr>
          <w:rFonts w:eastAsia="仿宋_GB2312" w:hint="eastAsia"/>
          <w:b/>
          <w:bCs/>
          <w:sz w:val="28"/>
          <w:szCs w:val="28"/>
        </w:rPr>
        <w:t>万元</w:t>
      </w:r>
      <w:r w:rsidR="006B28A6" w:rsidRPr="00695D08">
        <w:rPr>
          <w:rFonts w:eastAsia="仿宋_GB2312" w:hint="eastAsia"/>
          <w:b/>
          <w:bCs/>
          <w:sz w:val="28"/>
          <w:szCs w:val="28"/>
        </w:rPr>
        <w:t>。</w:t>
      </w:r>
    </w:p>
    <w:p w14:paraId="05AE1380" w14:textId="5877E8FB" w:rsidR="00CB47C0" w:rsidRDefault="00397FBB" w:rsidP="00F710FB">
      <w:pPr>
        <w:spacing w:line="500" w:lineRule="exact"/>
        <w:ind w:firstLineChars="200" w:firstLine="562"/>
        <w:rPr>
          <w:rFonts w:eastAsia="仿宋_GB2312"/>
          <w:b/>
          <w:sz w:val="28"/>
          <w:szCs w:val="28"/>
        </w:rPr>
      </w:pPr>
      <w:r>
        <w:rPr>
          <w:rFonts w:eastAsia="仿宋_GB2312" w:hint="eastAsia"/>
          <w:b/>
          <w:bCs/>
          <w:sz w:val="28"/>
          <w:szCs w:val="28"/>
        </w:rPr>
        <w:t>该矿</w:t>
      </w:r>
      <w:r w:rsidR="00294C8A" w:rsidRPr="00294C8A">
        <w:rPr>
          <w:rFonts w:eastAsia="仿宋_GB2312" w:hint="eastAsia"/>
          <w:b/>
          <w:bCs/>
          <w:sz w:val="28"/>
          <w:szCs w:val="28"/>
        </w:rPr>
        <w:t>（合并）</w:t>
      </w:r>
      <w:r w:rsidR="00CB47C0">
        <w:rPr>
          <w:rFonts w:eastAsia="仿宋_GB2312" w:hint="eastAsia"/>
          <w:b/>
          <w:sz w:val="28"/>
          <w:szCs w:val="28"/>
        </w:rPr>
        <w:t>新增资源储量</w:t>
      </w:r>
      <w:r w:rsidR="00CB47C0" w:rsidRPr="00750D65">
        <w:rPr>
          <w:rFonts w:eastAsia="仿宋_GB2312" w:hint="eastAsia"/>
          <w:b/>
          <w:sz w:val="28"/>
          <w:szCs w:val="28"/>
        </w:rPr>
        <w:t>采矿权出让收益</w:t>
      </w:r>
      <w:r w:rsidR="00CB47C0">
        <w:rPr>
          <w:rFonts w:eastAsia="仿宋_GB2312" w:hint="eastAsia"/>
          <w:b/>
          <w:sz w:val="28"/>
          <w:szCs w:val="28"/>
        </w:rPr>
        <w:t>为</w:t>
      </w:r>
      <w:r w:rsidR="00E971D5">
        <w:rPr>
          <w:rFonts w:eastAsia="仿宋_GB2312"/>
          <w:b/>
          <w:sz w:val="28"/>
          <w:szCs w:val="28"/>
        </w:rPr>
        <w:t>13868.29</w:t>
      </w:r>
      <w:r w:rsidR="006B28A6" w:rsidRPr="006B28A6">
        <w:rPr>
          <w:rFonts w:eastAsia="仿宋_GB2312" w:hint="eastAsia"/>
          <w:b/>
          <w:sz w:val="28"/>
          <w:szCs w:val="28"/>
        </w:rPr>
        <w:t>万元，</w:t>
      </w:r>
      <w:r w:rsidR="006B28A6" w:rsidRPr="0000314E">
        <w:rPr>
          <w:rFonts w:eastAsia="仿宋_GB2312"/>
          <w:b/>
          <w:spacing w:val="-2"/>
          <w:sz w:val="28"/>
          <w:szCs w:val="28"/>
        </w:rPr>
        <w:t>大写金额：人民币</w:t>
      </w:r>
      <w:r w:rsidR="00294C8A">
        <w:rPr>
          <w:rFonts w:eastAsia="仿宋_GB2312" w:hint="eastAsia"/>
          <w:b/>
          <w:spacing w:val="-2"/>
          <w:sz w:val="28"/>
          <w:szCs w:val="28"/>
        </w:rPr>
        <w:t>壹亿叁仟捌佰陆拾捌万贰仟玖佰</w:t>
      </w:r>
      <w:r w:rsidR="006B28A6" w:rsidRPr="0000314E">
        <w:rPr>
          <w:rFonts w:eastAsia="仿宋_GB2312"/>
          <w:b/>
          <w:spacing w:val="-2"/>
          <w:sz w:val="28"/>
          <w:szCs w:val="28"/>
        </w:rPr>
        <w:t>圆整</w:t>
      </w:r>
      <w:r w:rsidR="006B28A6">
        <w:rPr>
          <w:rFonts w:eastAsia="仿宋_GB2312" w:hint="eastAsia"/>
          <w:b/>
          <w:spacing w:val="-2"/>
          <w:sz w:val="28"/>
          <w:szCs w:val="28"/>
        </w:rPr>
        <w:t>。</w:t>
      </w:r>
      <w:r w:rsidR="006B28A6" w:rsidRPr="006B28A6">
        <w:rPr>
          <w:rFonts w:eastAsia="仿宋_GB2312" w:hint="eastAsia"/>
          <w:b/>
          <w:sz w:val="28"/>
          <w:szCs w:val="28"/>
        </w:rPr>
        <w:t>其中水泥用灰岩</w:t>
      </w:r>
      <w:r w:rsidR="00E971D5">
        <w:rPr>
          <w:rFonts w:eastAsia="仿宋_GB2312"/>
          <w:b/>
          <w:sz w:val="28"/>
          <w:szCs w:val="28"/>
        </w:rPr>
        <w:t>8480.62</w:t>
      </w:r>
      <w:r w:rsidR="006B28A6" w:rsidRPr="006B28A6">
        <w:rPr>
          <w:rFonts w:eastAsia="仿宋_GB2312"/>
          <w:b/>
          <w:sz w:val="28"/>
          <w:szCs w:val="28"/>
        </w:rPr>
        <w:t>万元</w:t>
      </w:r>
      <w:r w:rsidR="006B28A6" w:rsidRPr="006B28A6">
        <w:rPr>
          <w:rFonts w:eastAsia="仿宋_GB2312" w:hint="eastAsia"/>
          <w:b/>
          <w:sz w:val="28"/>
          <w:szCs w:val="28"/>
        </w:rPr>
        <w:t>，建筑石料用灰岩</w:t>
      </w:r>
      <w:r w:rsidR="001C017B">
        <w:rPr>
          <w:rFonts w:eastAsia="仿宋_GB2312"/>
          <w:b/>
          <w:sz w:val="28"/>
          <w:szCs w:val="28"/>
        </w:rPr>
        <w:t>4088.95</w:t>
      </w:r>
      <w:r w:rsidR="006B28A6" w:rsidRPr="006B28A6">
        <w:rPr>
          <w:rFonts w:eastAsia="仿宋_GB2312" w:hint="eastAsia"/>
          <w:b/>
          <w:sz w:val="28"/>
          <w:szCs w:val="28"/>
        </w:rPr>
        <w:t>万元，冶镁白云岩</w:t>
      </w:r>
      <w:r w:rsidR="001C017B">
        <w:rPr>
          <w:rFonts w:eastAsia="仿宋_GB2312" w:hint="eastAsia"/>
          <w:b/>
          <w:sz w:val="28"/>
          <w:szCs w:val="28"/>
        </w:rPr>
        <w:t>1298.72</w:t>
      </w:r>
      <w:r w:rsidR="006B28A6" w:rsidRPr="006B28A6">
        <w:rPr>
          <w:rFonts w:eastAsia="仿宋_GB2312" w:hint="eastAsia"/>
          <w:b/>
          <w:sz w:val="28"/>
          <w:szCs w:val="28"/>
        </w:rPr>
        <w:t>万元。</w:t>
      </w:r>
    </w:p>
    <w:p w14:paraId="022ED6D7" w14:textId="77777777" w:rsidR="00093EA2" w:rsidRPr="0000314E" w:rsidRDefault="00093EA2" w:rsidP="00F710FB">
      <w:pPr>
        <w:pStyle w:val="1"/>
        <w:spacing w:line="500" w:lineRule="exact"/>
        <w:ind w:firstLineChars="200" w:firstLine="562"/>
        <w:rPr>
          <w:b/>
          <w:bCs/>
          <w:sz w:val="28"/>
          <w:szCs w:val="28"/>
        </w:rPr>
      </w:pPr>
      <w:bookmarkStart w:id="120" w:name="_Toc92618261"/>
      <w:bookmarkStart w:id="121" w:name="_Toc136167602"/>
      <w:bookmarkStart w:id="122" w:name="_Toc153512927"/>
      <w:bookmarkStart w:id="123" w:name="_Toc116141664"/>
      <w:bookmarkEnd w:id="118"/>
      <w:bookmarkEnd w:id="119"/>
      <w:r w:rsidRPr="0000314E">
        <w:rPr>
          <w:b/>
          <w:bCs/>
          <w:sz w:val="28"/>
          <w:szCs w:val="28"/>
        </w:rPr>
        <w:t>1</w:t>
      </w:r>
      <w:r w:rsidR="004C0E72">
        <w:rPr>
          <w:b/>
          <w:bCs/>
          <w:sz w:val="28"/>
          <w:szCs w:val="28"/>
        </w:rPr>
        <w:t>8</w:t>
      </w:r>
      <w:r w:rsidRPr="0000314E">
        <w:rPr>
          <w:b/>
          <w:bCs/>
          <w:sz w:val="28"/>
          <w:szCs w:val="28"/>
        </w:rPr>
        <w:t>、评估有关事项说明</w:t>
      </w:r>
      <w:bookmarkEnd w:id="123"/>
    </w:p>
    <w:bookmarkEnd w:id="120"/>
    <w:bookmarkEnd w:id="121"/>
    <w:bookmarkEnd w:id="122"/>
    <w:p w14:paraId="59F4B891" w14:textId="77777777" w:rsidR="00093EA2" w:rsidRPr="0000314E" w:rsidRDefault="00093EA2" w:rsidP="00F710FB">
      <w:pPr>
        <w:pStyle w:val="af1"/>
        <w:spacing w:after="0" w:line="500" w:lineRule="exact"/>
        <w:ind w:firstLineChars="200" w:firstLine="562"/>
        <w:rPr>
          <w:rFonts w:eastAsia="仿宋_GB2312"/>
          <w:b/>
          <w:bCs/>
          <w:sz w:val="28"/>
          <w:szCs w:val="28"/>
        </w:rPr>
      </w:pPr>
      <w:r w:rsidRPr="0000314E">
        <w:rPr>
          <w:rFonts w:eastAsia="仿宋_GB2312"/>
          <w:b/>
          <w:bCs/>
          <w:sz w:val="28"/>
          <w:szCs w:val="28"/>
        </w:rPr>
        <w:t>1</w:t>
      </w:r>
      <w:r w:rsidR="004C0E72">
        <w:rPr>
          <w:rFonts w:eastAsia="仿宋_GB2312"/>
          <w:b/>
          <w:bCs/>
          <w:sz w:val="28"/>
          <w:szCs w:val="28"/>
        </w:rPr>
        <w:t>8</w:t>
      </w:r>
      <w:r w:rsidRPr="0000314E">
        <w:rPr>
          <w:rFonts w:eastAsia="仿宋_GB2312"/>
          <w:b/>
          <w:bCs/>
          <w:sz w:val="28"/>
          <w:szCs w:val="28"/>
        </w:rPr>
        <w:t>.1</w:t>
      </w:r>
      <w:r w:rsidRPr="0000314E">
        <w:rPr>
          <w:rFonts w:eastAsia="仿宋_GB2312"/>
          <w:b/>
          <w:bCs/>
          <w:sz w:val="28"/>
          <w:szCs w:val="28"/>
        </w:rPr>
        <w:t>评估</w:t>
      </w:r>
      <w:r w:rsidR="007B28F7" w:rsidRPr="0000314E">
        <w:rPr>
          <w:rFonts w:eastAsia="仿宋_GB2312" w:hint="eastAsia"/>
          <w:b/>
          <w:bCs/>
          <w:sz w:val="28"/>
          <w:szCs w:val="28"/>
        </w:rPr>
        <w:t>结论</w:t>
      </w:r>
      <w:r w:rsidRPr="0000314E">
        <w:rPr>
          <w:rFonts w:eastAsia="仿宋_GB2312"/>
          <w:b/>
          <w:bCs/>
          <w:sz w:val="28"/>
          <w:szCs w:val="28"/>
        </w:rPr>
        <w:t>有效期</w:t>
      </w:r>
    </w:p>
    <w:p w14:paraId="1C5970F1" w14:textId="77777777" w:rsidR="00093EA2"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本评估报告基准日为</w:t>
      </w:r>
      <w:r w:rsidR="003140C7">
        <w:rPr>
          <w:rFonts w:eastAsia="仿宋_GB2312"/>
          <w:sz w:val="28"/>
          <w:szCs w:val="28"/>
        </w:rPr>
        <w:t>2022</w:t>
      </w:r>
      <w:r w:rsidR="003140C7">
        <w:rPr>
          <w:rFonts w:eastAsia="仿宋_GB2312"/>
          <w:sz w:val="28"/>
          <w:szCs w:val="28"/>
        </w:rPr>
        <w:t>年</w:t>
      </w:r>
      <w:r w:rsidR="003140C7">
        <w:rPr>
          <w:rFonts w:eastAsia="仿宋_GB2312"/>
          <w:sz w:val="28"/>
          <w:szCs w:val="28"/>
        </w:rPr>
        <w:t>08</w:t>
      </w:r>
      <w:r w:rsidR="003140C7">
        <w:rPr>
          <w:rFonts w:eastAsia="仿宋_GB2312"/>
          <w:sz w:val="28"/>
          <w:szCs w:val="28"/>
        </w:rPr>
        <w:t>月</w:t>
      </w:r>
      <w:r w:rsidR="003140C7">
        <w:rPr>
          <w:rFonts w:eastAsia="仿宋_GB2312"/>
          <w:sz w:val="28"/>
          <w:szCs w:val="28"/>
        </w:rPr>
        <w:t>31</w:t>
      </w:r>
      <w:r w:rsidR="003140C7">
        <w:rPr>
          <w:rFonts w:eastAsia="仿宋_GB2312"/>
          <w:sz w:val="28"/>
          <w:szCs w:val="28"/>
        </w:rPr>
        <w:t>日</w:t>
      </w:r>
      <w:r w:rsidR="008B00FC" w:rsidRPr="0000314E">
        <w:rPr>
          <w:rFonts w:eastAsia="仿宋_GB2312" w:hint="eastAsia"/>
          <w:sz w:val="28"/>
          <w:szCs w:val="28"/>
        </w:rPr>
        <w:t>，</w:t>
      </w:r>
      <w:r w:rsidR="007B28F7" w:rsidRPr="0000314E">
        <w:rPr>
          <w:rFonts w:eastAsia="仿宋_GB2312" w:hint="eastAsia"/>
          <w:sz w:val="28"/>
          <w:szCs w:val="28"/>
        </w:rPr>
        <w:t>根据《矿业权出让收益评估应用指南（试行）》</w:t>
      </w:r>
      <w:r w:rsidRPr="0000314E">
        <w:rPr>
          <w:rFonts w:eastAsia="仿宋_GB2312"/>
          <w:sz w:val="28"/>
          <w:szCs w:val="28"/>
        </w:rPr>
        <w:t>规定，本评估</w:t>
      </w:r>
      <w:r w:rsidR="007B28F7" w:rsidRPr="0000314E">
        <w:rPr>
          <w:rFonts w:eastAsia="仿宋_GB2312" w:hint="eastAsia"/>
          <w:sz w:val="28"/>
          <w:szCs w:val="28"/>
        </w:rPr>
        <w:t>结论</w:t>
      </w:r>
      <w:r w:rsidR="007B28F7" w:rsidRPr="0000314E">
        <w:rPr>
          <w:rFonts w:eastAsia="仿宋_GB2312"/>
          <w:sz w:val="28"/>
          <w:szCs w:val="28"/>
        </w:rPr>
        <w:t>从</w:t>
      </w:r>
      <w:r w:rsidR="007B28F7" w:rsidRPr="0000314E">
        <w:rPr>
          <w:rFonts w:eastAsia="仿宋_GB2312" w:hint="eastAsia"/>
          <w:sz w:val="28"/>
          <w:szCs w:val="28"/>
        </w:rPr>
        <w:t>评估报告公开之日</w:t>
      </w:r>
      <w:r w:rsidR="007B28F7" w:rsidRPr="0000314E">
        <w:rPr>
          <w:rFonts w:eastAsia="仿宋_GB2312"/>
          <w:sz w:val="28"/>
          <w:szCs w:val="28"/>
        </w:rPr>
        <w:t>起一年内有效</w:t>
      </w:r>
      <w:r w:rsidR="007F3891" w:rsidRPr="0000314E">
        <w:rPr>
          <w:rFonts w:eastAsia="仿宋_GB2312" w:hint="eastAsia"/>
          <w:sz w:val="28"/>
          <w:szCs w:val="28"/>
        </w:rPr>
        <w:t>（</w:t>
      </w:r>
      <w:r w:rsidR="007B28F7" w:rsidRPr="0000314E">
        <w:rPr>
          <w:rFonts w:eastAsia="仿宋_GB2312" w:hint="eastAsia"/>
          <w:sz w:val="28"/>
          <w:szCs w:val="28"/>
        </w:rPr>
        <w:t>不公开的从评估基准日之日起一年内有效</w:t>
      </w:r>
      <w:r w:rsidR="007F3891" w:rsidRPr="0000314E">
        <w:rPr>
          <w:rFonts w:eastAsia="仿宋_GB2312" w:hint="eastAsia"/>
          <w:sz w:val="28"/>
          <w:szCs w:val="28"/>
        </w:rPr>
        <w:t>）</w:t>
      </w:r>
      <w:r w:rsidRPr="0000314E">
        <w:rPr>
          <w:rFonts w:eastAsia="仿宋_GB2312"/>
          <w:sz w:val="28"/>
          <w:szCs w:val="28"/>
        </w:rPr>
        <w:t>。如果使用本报告结果的时间超过本评估</w:t>
      </w:r>
      <w:r w:rsidR="00BC32C3" w:rsidRPr="0000314E">
        <w:rPr>
          <w:rFonts w:eastAsia="仿宋_GB2312" w:hint="eastAsia"/>
          <w:sz w:val="28"/>
          <w:szCs w:val="28"/>
        </w:rPr>
        <w:t>结论</w:t>
      </w:r>
      <w:r w:rsidRPr="0000314E">
        <w:rPr>
          <w:rFonts w:eastAsia="仿宋_GB2312"/>
          <w:sz w:val="28"/>
          <w:szCs w:val="28"/>
        </w:rPr>
        <w:t>的有效期，本评估公司对应用此评估结果而对有关方面造成的损失不负任何责任。</w:t>
      </w:r>
    </w:p>
    <w:p w14:paraId="2E4E8500" w14:textId="77777777" w:rsidR="00093EA2" w:rsidRPr="0000314E" w:rsidRDefault="00093EA2" w:rsidP="00F710FB">
      <w:pPr>
        <w:spacing w:line="500" w:lineRule="exact"/>
        <w:ind w:firstLineChars="200" w:firstLine="562"/>
        <w:rPr>
          <w:rFonts w:eastAsia="仿宋_GB2312"/>
          <w:b/>
          <w:bCs/>
          <w:sz w:val="28"/>
          <w:szCs w:val="28"/>
        </w:rPr>
      </w:pPr>
      <w:r w:rsidRPr="0000314E">
        <w:rPr>
          <w:rFonts w:eastAsia="仿宋_GB2312"/>
          <w:b/>
          <w:bCs/>
          <w:sz w:val="28"/>
          <w:szCs w:val="28"/>
        </w:rPr>
        <w:t>1</w:t>
      </w:r>
      <w:r w:rsidR="004C0E72">
        <w:rPr>
          <w:rFonts w:eastAsia="仿宋_GB2312"/>
          <w:b/>
          <w:bCs/>
          <w:sz w:val="28"/>
          <w:szCs w:val="28"/>
        </w:rPr>
        <w:t>8</w:t>
      </w:r>
      <w:r w:rsidRPr="0000314E">
        <w:rPr>
          <w:rFonts w:eastAsia="仿宋_GB2312"/>
          <w:b/>
          <w:bCs/>
          <w:sz w:val="28"/>
          <w:szCs w:val="28"/>
        </w:rPr>
        <w:t>.2</w:t>
      </w:r>
      <w:r w:rsidRPr="0000314E">
        <w:rPr>
          <w:rFonts w:eastAsia="仿宋_GB2312"/>
          <w:b/>
          <w:bCs/>
          <w:sz w:val="28"/>
          <w:szCs w:val="28"/>
        </w:rPr>
        <w:t>评估基准日后的调整事项</w:t>
      </w:r>
    </w:p>
    <w:p w14:paraId="1551145D" w14:textId="77777777" w:rsidR="00093EA2"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在</w:t>
      </w:r>
      <w:r w:rsidR="007F3891" w:rsidRPr="0000314E">
        <w:rPr>
          <w:rFonts w:eastAsia="仿宋_GB2312"/>
          <w:sz w:val="28"/>
          <w:szCs w:val="28"/>
        </w:rPr>
        <w:t>评估基准日之日</w:t>
      </w:r>
      <w:r w:rsidR="007F3891" w:rsidRPr="0000314E">
        <w:rPr>
          <w:rFonts w:eastAsia="仿宋_GB2312" w:hint="eastAsia"/>
          <w:sz w:val="28"/>
          <w:szCs w:val="28"/>
        </w:rPr>
        <w:t>起</w:t>
      </w:r>
      <w:r w:rsidRPr="0000314E">
        <w:rPr>
          <w:rFonts w:eastAsia="仿宋_GB2312"/>
          <w:sz w:val="28"/>
          <w:szCs w:val="28"/>
        </w:rPr>
        <w:t>一年时间内，如果委托评估的资产具体数量发生变化，委托方应聘请本评估公司根据原评估方法对评估价值进行相应调整；如果本次评估所采用的资产价格标准发生不可抗拒的变化，并对资产评估价值产生明显的影响时，委托方应及时聘请本评估公司重新确定资产价值。</w:t>
      </w:r>
    </w:p>
    <w:p w14:paraId="6286F293" w14:textId="77777777" w:rsidR="00093EA2" w:rsidRPr="0000314E" w:rsidRDefault="00093EA2" w:rsidP="00F710FB">
      <w:pPr>
        <w:spacing w:line="500" w:lineRule="exact"/>
        <w:ind w:firstLineChars="200" w:firstLine="562"/>
        <w:rPr>
          <w:rFonts w:eastAsia="仿宋_GB2312"/>
          <w:b/>
          <w:bCs/>
          <w:sz w:val="28"/>
          <w:szCs w:val="28"/>
        </w:rPr>
      </w:pPr>
      <w:r w:rsidRPr="0000314E">
        <w:rPr>
          <w:rFonts w:eastAsia="仿宋_GB2312"/>
          <w:b/>
          <w:bCs/>
          <w:sz w:val="28"/>
          <w:szCs w:val="28"/>
        </w:rPr>
        <w:t>1</w:t>
      </w:r>
      <w:r w:rsidR="004C0E72">
        <w:rPr>
          <w:rFonts w:eastAsia="仿宋_GB2312"/>
          <w:b/>
          <w:bCs/>
          <w:sz w:val="28"/>
          <w:szCs w:val="28"/>
        </w:rPr>
        <w:t>8</w:t>
      </w:r>
      <w:r w:rsidRPr="0000314E">
        <w:rPr>
          <w:rFonts w:eastAsia="仿宋_GB2312"/>
          <w:b/>
          <w:bCs/>
          <w:sz w:val="28"/>
          <w:szCs w:val="28"/>
        </w:rPr>
        <w:t>.3</w:t>
      </w:r>
      <w:r w:rsidRPr="0000314E">
        <w:rPr>
          <w:rFonts w:eastAsia="仿宋_GB2312"/>
          <w:b/>
          <w:bCs/>
          <w:sz w:val="28"/>
          <w:szCs w:val="28"/>
        </w:rPr>
        <w:t>评估</w:t>
      </w:r>
      <w:r w:rsidR="00B77113" w:rsidRPr="0000314E">
        <w:rPr>
          <w:rFonts w:eastAsia="仿宋_GB2312" w:hint="eastAsia"/>
          <w:b/>
          <w:bCs/>
          <w:sz w:val="28"/>
          <w:szCs w:val="28"/>
        </w:rPr>
        <w:t>结论</w:t>
      </w:r>
      <w:r w:rsidRPr="0000314E">
        <w:rPr>
          <w:rFonts w:eastAsia="仿宋_GB2312"/>
          <w:b/>
          <w:bCs/>
          <w:sz w:val="28"/>
          <w:szCs w:val="28"/>
        </w:rPr>
        <w:t>有效的其它条件</w:t>
      </w:r>
    </w:p>
    <w:p w14:paraId="6E14D37B" w14:textId="77777777" w:rsidR="00093EA2"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本项目评估</w:t>
      </w:r>
      <w:r w:rsidR="00B77113" w:rsidRPr="0000314E">
        <w:rPr>
          <w:rFonts w:eastAsia="仿宋_GB2312" w:hint="eastAsia"/>
          <w:sz w:val="28"/>
          <w:szCs w:val="28"/>
        </w:rPr>
        <w:t>结论</w:t>
      </w:r>
      <w:r w:rsidRPr="0000314E">
        <w:rPr>
          <w:rFonts w:eastAsia="仿宋_GB2312"/>
          <w:sz w:val="28"/>
          <w:szCs w:val="28"/>
        </w:rPr>
        <w:t>是以特定的评估目的为前提，根据国家的法律、法规和有关技术经济资料，并在特定的假设条件下确定的采矿权价值，评估中</w:t>
      </w:r>
      <w:r w:rsidRPr="0000314E">
        <w:rPr>
          <w:rFonts w:eastAsia="仿宋_GB2312"/>
          <w:sz w:val="28"/>
          <w:szCs w:val="28"/>
        </w:rPr>
        <w:lastRenderedPageBreak/>
        <w:t>没有考虑将采矿</w:t>
      </w:r>
      <w:proofErr w:type="gramStart"/>
      <w:r w:rsidRPr="0000314E">
        <w:rPr>
          <w:rFonts w:eastAsia="仿宋_GB2312"/>
          <w:sz w:val="28"/>
          <w:szCs w:val="28"/>
        </w:rPr>
        <w:t>权用于</w:t>
      </w:r>
      <w:proofErr w:type="gramEnd"/>
      <w:r w:rsidRPr="0000314E">
        <w:rPr>
          <w:rFonts w:eastAsia="仿宋_GB2312"/>
          <w:sz w:val="28"/>
          <w:szCs w:val="28"/>
        </w:rPr>
        <w:t>其他目的的可能对采矿</w:t>
      </w:r>
      <w:proofErr w:type="gramStart"/>
      <w:r w:rsidRPr="0000314E">
        <w:rPr>
          <w:rFonts w:eastAsia="仿宋_GB2312"/>
          <w:sz w:val="28"/>
          <w:szCs w:val="28"/>
        </w:rPr>
        <w:t>权价值</w:t>
      </w:r>
      <w:proofErr w:type="gramEnd"/>
      <w:r w:rsidRPr="0000314E">
        <w:rPr>
          <w:rFonts w:eastAsia="仿宋_GB2312"/>
          <w:sz w:val="28"/>
          <w:szCs w:val="28"/>
        </w:rPr>
        <w:t>所带来的影响，也未考虑其他不可抗力可能对其造成的影响。如果上述前提条件发生变化，本评估结果将随之发生变化而失去效力。</w:t>
      </w:r>
    </w:p>
    <w:p w14:paraId="30020CF9" w14:textId="77777777" w:rsidR="00093EA2" w:rsidRPr="0000314E" w:rsidRDefault="00093EA2" w:rsidP="00F710FB">
      <w:pPr>
        <w:spacing w:line="500" w:lineRule="exact"/>
        <w:ind w:firstLineChars="200" w:firstLine="562"/>
        <w:rPr>
          <w:rFonts w:eastAsia="仿宋_GB2312"/>
          <w:b/>
          <w:bCs/>
          <w:sz w:val="28"/>
          <w:szCs w:val="28"/>
        </w:rPr>
      </w:pPr>
      <w:r w:rsidRPr="0000314E">
        <w:rPr>
          <w:rFonts w:eastAsia="仿宋_GB2312"/>
          <w:b/>
          <w:bCs/>
          <w:sz w:val="28"/>
          <w:szCs w:val="28"/>
        </w:rPr>
        <w:t>1</w:t>
      </w:r>
      <w:r w:rsidR="004C0E72">
        <w:rPr>
          <w:rFonts w:eastAsia="仿宋_GB2312"/>
          <w:b/>
          <w:bCs/>
          <w:sz w:val="28"/>
          <w:szCs w:val="28"/>
        </w:rPr>
        <w:t>8</w:t>
      </w:r>
      <w:r w:rsidRPr="0000314E">
        <w:rPr>
          <w:rFonts w:eastAsia="仿宋_GB2312"/>
          <w:b/>
          <w:bCs/>
          <w:sz w:val="28"/>
          <w:szCs w:val="28"/>
        </w:rPr>
        <w:t>.4</w:t>
      </w:r>
      <w:r w:rsidRPr="0000314E">
        <w:rPr>
          <w:rFonts w:eastAsia="仿宋_GB2312"/>
          <w:b/>
          <w:bCs/>
          <w:sz w:val="28"/>
          <w:szCs w:val="28"/>
        </w:rPr>
        <w:t>评估报告的适用范围</w:t>
      </w:r>
    </w:p>
    <w:p w14:paraId="59B86686" w14:textId="77777777" w:rsidR="00093EA2"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本评估结论仅</w:t>
      </w:r>
      <w:proofErr w:type="gramStart"/>
      <w:r w:rsidRPr="0000314E">
        <w:rPr>
          <w:rFonts w:eastAsia="仿宋_GB2312"/>
          <w:sz w:val="28"/>
          <w:szCs w:val="28"/>
        </w:rPr>
        <w:t>供委托</w:t>
      </w:r>
      <w:proofErr w:type="gramEnd"/>
      <w:r w:rsidRPr="0000314E">
        <w:rPr>
          <w:rFonts w:eastAsia="仿宋_GB2312"/>
          <w:sz w:val="28"/>
          <w:szCs w:val="28"/>
        </w:rPr>
        <w:t>方为本次特定的评估目的和送交评估主管机关审查使用，除此之外，未经委托方许可，本评估公司不会随意向他人提供或公开。</w:t>
      </w:r>
    </w:p>
    <w:p w14:paraId="12421A1E" w14:textId="77777777" w:rsidR="00093EA2" w:rsidRPr="0000314E" w:rsidRDefault="00FF3550" w:rsidP="00F710FB">
      <w:pPr>
        <w:spacing w:line="500" w:lineRule="exact"/>
        <w:ind w:firstLineChars="200" w:firstLine="560"/>
        <w:rPr>
          <w:rFonts w:eastAsia="仿宋_GB2312"/>
          <w:sz w:val="28"/>
          <w:szCs w:val="28"/>
        </w:rPr>
      </w:pPr>
      <w:r w:rsidRPr="0000314E">
        <w:rPr>
          <w:rFonts w:eastAsia="仿宋_GB2312"/>
          <w:sz w:val="28"/>
          <w:szCs w:val="28"/>
        </w:rPr>
        <w:t>评估报告</w:t>
      </w:r>
      <w:r w:rsidR="00093EA2" w:rsidRPr="0000314E">
        <w:rPr>
          <w:rFonts w:eastAsia="仿宋_GB2312"/>
          <w:sz w:val="28"/>
          <w:szCs w:val="28"/>
        </w:rPr>
        <w:t>的使用权限归委托方所有。</w:t>
      </w:r>
    </w:p>
    <w:p w14:paraId="0CF0B8E8" w14:textId="77777777" w:rsidR="00516D5B" w:rsidRPr="0000314E" w:rsidRDefault="00093EA2" w:rsidP="00F710FB">
      <w:pPr>
        <w:spacing w:line="500" w:lineRule="exact"/>
        <w:ind w:firstLineChars="200" w:firstLine="560"/>
        <w:rPr>
          <w:rFonts w:eastAsia="仿宋_GB2312"/>
          <w:sz w:val="28"/>
          <w:szCs w:val="28"/>
        </w:rPr>
      </w:pPr>
      <w:r w:rsidRPr="0000314E">
        <w:rPr>
          <w:rFonts w:eastAsia="仿宋_GB2312"/>
          <w:sz w:val="28"/>
          <w:szCs w:val="28"/>
        </w:rPr>
        <w:t>本</w:t>
      </w:r>
      <w:r w:rsidR="00FF3550" w:rsidRPr="0000314E">
        <w:rPr>
          <w:rFonts w:eastAsia="仿宋_GB2312"/>
          <w:sz w:val="28"/>
          <w:szCs w:val="28"/>
        </w:rPr>
        <w:t>评估报告</w:t>
      </w:r>
      <w:r w:rsidRPr="0000314E">
        <w:rPr>
          <w:rFonts w:eastAsia="仿宋_GB2312"/>
          <w:sz w:val="28"/>
          <w:szCs w:val="28"/>
        </w:rPr>
        <w:t>的复印件不具有任何法律效力。</w:t>
      </w:r>
      <w:bookmarkStart w:id="124" w:name="_Toc50537448"/>
      <w:bookmarkStart w:id="125" w:name="_Toc50537737"/>
      <w:bookmarkStart w:id="126" w:name="_Toc44500729"/>
      <w:bookmarkStart w:id="127" w:name="_Toc50537249"/>
      <w:bookmarkStart w:id="128" w:name="_Toc50537833"/>
      <w:bookmarkStart w:id="129" w:name="_Toc74144053"/>
      <w:bookmarkStart w:id="130" w:name="_Toc92618262"/>
      <w:bookmarkStart w:id="131" w:name="_Toc142971194"/>
      <w:bookmarkStart w:id="132" w:name="_Toc153512928"/>
    </w:p>
    <w:p w14:paraId="09F2651D" w14:textId="77777777" w:rsidR="00216A99" w:rsidRPr="0000314E" w:rsidRDefault="00216A99" w:rsidP="00F710FB">
      <w:pPr>
        <w:spacing w:line="500" w:lineRule="exact"/>
        <w:ind w:firstLineChars="200" w:firstLine="562"/>
        <w:rPr>
          <w:rFonts w:eastAsia="仿宋_GB2312"/>
          <w:b/>
          <w:sz w:val="28"/>
          <w:szCs w:val="28"/>
        </w:rPr>
      </w:pPr>
      <w:r w:rsidRPr="0000314E">
        <w:rPr>
          <w:rFonts w:eastAsia="仿宋_GB2312"/>
          <w:b/>
          <w:sz w:val="28"/>
          <w:szCs w:val="28"/>
        </w:rPr>
        <w:t>1</w:t>
      </w:r>
      <w:r w:rsidR="004C0E72">
        <w:rPr>
          <w:rFonts w:eastAsia="仿宋_GB2312"/>
          <w:b/>
          <w:sz w:val="28"/>
          <w:szCs w:val="28"/>
        </w:rPr>
        <w:t>8</w:t>
      </w:r>
      <w:r w:rsidRPr="0000314E">
        <w:rPr>
          <w:rFonts w:eastAsia="仿宋_GB2312"/>
          <w:b/>
          <w:sz w:val="28"/>
          <w:szCs w:val="28"/>
        </w:rPr>
        <w:t>.5</w:t>
      </w:r>
      <w:r w:rsidRPr="0000314E">
        <w:rPr>
          <w:rFonts w:eastAsia="仿宋_GB2312"/>
          <w:b/>
          <w:sz w:val="28"/>
          <w:szCs w:val="28"/>
        </w:rPr>
        <w:t>特别事项说明</w:t>
      </w:r>
    </w:p>
    <w:p w14:paraId="5713A42D" w14:textId="1BD3A2D4" w:rsidR="00216A99" w:rsidRPr="0000314E" w:rsidRDefault="00216A99" w:rsidP="00F710FB">
      <w:pPr>
        <w:spacing w:line="500" w:lineRule="exact"/>
        <w:ind w:firstLineChars="200" w:firstLine="560"/>
        <w:rPr>
          <w:rFonts w:eastAsia="仿宋_GB2312"/>
          <w:sz w:val="28"/>
          <w:szCs w:val="28"/>
        </w:rPr>
      </w:pPr>
      <w:r w:rsidRPr="00740FDF">
        <w:rPr>
          <w:rFonts w:eastAsia="仿宋_GB2312"/>
          <w:sz w:val="28"/>
          <w:szCs w:val="28"/>
        </w:rPr>
        <w:t>1</w:t>
      </w:r>
      <w:r w:rsidR="004C0E72" w:rsidRPr="00740FDF">
        <w:rPr>
          <w:rFonts w:eastAsia="仿宋_GB2312"/>
          <w:sz w:val="28"/>
          <w:szCs w:val="28"/>
        </w:rPr>
        <w:t>8</w:t>
      </w:r>
      <w:r w:rsidRPr="00740FDF">
        <w:rPr>
          <w:rFonts w:eastAsia="仿宋_GB2312"/>
          <w:sz w:val="28"/>
          <w:szCs w:val="28"/>
        </w:rPr>
        <w:t>.5.</w:t>
      </w:r>
      <w:r w:rsidR="00561884" w:rsidRPr="00740FDF">
        <w:rPr>
          <w:rFonts w:eastAsia="仿宋_GB2312"/>
          <w:sz w:val="28"/>
          <w:szCs w:val="28"/>
        </w:rPr>
        <w:t>1</w:t>
      </w:r>
      <w:r w:rsidRPr="0000314E">
        <w:rPr>
          <w:rFonts w:eastAsia="仿宋_GB2312"/>
          <w:sz w:val="28"/>
          <w:szCs w:val="28"/>
        </w:rPr>
        <w:t>本次评估结果是在独立、客观、公正的原则下做出的，本评估机构及参加本次评估人员与评估委托人之间无任何利害关系。</w:t>
      </w:r>
    </w:p>
    <w:p w14:paraId="278E3E3F" w14:textId="09574366" w:rsidR="00216A99" w:rsidRPr="0000314E" w:rsidRDefault="00216A99" w:rsidP="00F710FB">
      <w:pPr>
        <w:spacing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8</w:t>
      </w:r>
      <w:r w:rsidRPr="0000314E">
        <w:rPr>
          <w:rFonts w:eastAsia="仿宋_GB2312"/>
          <w:sz w:val="28"/>
          <w:szCs w:val="28"/>
        </w:rPr>
        <w:t>.5.</w:t>
      </w:r>
      <w:r w:rsidR="004C66CC">
        <w:rPr>
          <w:rFonts w:eastAsia="仿宋_GB2312"/>
          <w:sz w:val="28"/>
          <w:szCs w:val="28"/>
        </w:rPr>
        <w:t>2</w:t>
      </w:r>
      <w:r w:rsidRPr="0000314E">
        <w:rPr>
          <w:rFonts w:eastAsia="仿宋_GB2312"/>
          <w:sz w:val="28"/>
          <w:szCs w:val="28"/>
        </w:rPr>
        <w:t>本次评估工作中评估委托人所提供的有关文件材料（包括产权证明、矿</w:t>
      </w:r>
      <w:r w:rsidRPr="0000314E">
        <w:rPr>
          <w:rFonts w:eastAsia="仿宋_GB2312" w:hint="eastAsia"/>
          <w:sz w:val="28"/>
          <w:szCs w:val="28"/>
        </w:rPr>
        <w:t>山</w:t>
      </w:r>
      <w:r w:rsidRPr="0000314E">
        <w:rPr>
          <w:rFonts w:eastAsia="仿宋_GB2312"/>
          <w:sz w:val="28"/>
          <w:szCs w:val="28"/>
        </w:rPr>
        <w:t>地质报告及其审批意见、</w:t>
      </w:r>
      <w:r w:rsidR="005811AC">
        <w:rPr>
          <w:rFonts w:eastAsia="仿宋_GB2312" w:hint="eastAsia"/>
          <w:sz w:val="28"/>
          <w:szCs w:val="28"/>
        </w:rPr>
        <w:t>矿产资源开采与生态修复方案</w:t>
      </w:r>
      <w:r w:rsidRPr="0000314E">
        <w:rPr>
          <w:rFonts w:eastAsia="仿宋_GB2312"/>
          <w:sz w:val="28"/>
          <w:szCs w:val="28"/>
        </w:rPr>
        <w:t>及其专家审查意见等）是编制本报告的基础，相关文件材料提供方应对所提供的有关文件材料的真实性、合法性、完整性承担责任。</w:t>
      </w:r>
    </w:p>
    <w:p w14:paraId="16F6BFF2" w14:textId="5A46DEBC" w:rsidR="00216A99" w:rsidRPr="0000314E" w:rsidRDefault="00216A99" w:rsidP="00F710FB">
      <w:pPr>
        <w:spacing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8</w:t>
      </w:r>
      <w:r w:rsidRPr="0000314E">
        <w:rPr>
          <w:rFonts w:eastAsia="仿宋_GB2312"/>
          <w:sz w:val="28"/>
          <w:szCs w:val="28"/>
        </w:rPr>
        <w:t>.5.</w:t>
      </w:r>
      <w:r w:rsidR="004C66CC">
        <w:rPr>
          <w:rFonts w:eastAsia="仿宋_GB2312"/>
          <w:sz w:val="28"/>
          <w:szCs w:val="28"/>
        </w:rPr>
        <w:t>3</w:t>
      </w:r>
      <w:r w:rsidRPr="0000314E">
        <w:rPr>
          <w:rFonts w:eastAsia="仿宋_GB2312"/>
          <w:sz w:val="28"/>
          <w:szCs w:val="28"/>
        </w:rPr>
        <w:t>对存在的可能影响评估结论的瑕疵事项，在评估委托人未做特殊说明而评估人员已履行评估程序仍无法获知的情况下，评估机构和评估人员不承担相关责任。</w:t>
      </w:r>
    </w:p>
    <w:p w14:paraId="132E5E37" w14:textId="649895B2" w:rsidR="00216A99" w:rsidRPr="0000314E" w:rsidRDefault="00216A99" w:rsidP="00F710FB">
      <w:pPr>
        <w:spacing w:line="500" w:lineRule="exact"/>
        <w:ind w:firstLineChars="200" w:firstLine="560"/>
        <w:rPr>
          <w:rFonts w:eastAsia="仿宋_GB2312"/>
          <w:sz w:val="28"/>
          <w:szCs w:val="28"/>
        </w:rPr>
      </w:pPr>
      <w:r w:rsidRPr="0000314E">
        <w:rPr>
          <w:rFonts w:eastAsia="仿宋_GB2312"/>
          <w:sz w:val="28"/>
          <w:szCs w:val="28"/>
        </w:rPr>
        <w:t>1</w:t>
      </w:r>
      <w:r w:rsidR="004C0E72">
        <w:rPr>
          <w:rFonts w:eastAsia="仿宋_GB2312"/>
          <w:sz w:val="28"/>
          <w:szCs w:val="28"/>
        </w:rPr>
        <w:t>8</w:t>
      </w:r>
      <w:r w:rsidRPr="0000314E">
        <w:rPr>
          <w:rFonts w:eastAsia="仿宋_GB2312"/>
          <w:sz w:val="28"/>
          <w:szCs w:val="28"/>
        </w:rPr>
        <w:t>.5.</w:t>
      </w:r>
      <w:r w:rsidR="004C66CC">
        <w:rPr>
          <w:rFonts w:eastAsia="仿宋_GB2312"/>
          <w:sz w:val="28"/>
          <w:szCs w:val="28"/>
        </w:rPr>
        <w:t>4</w:t>
      </w:r>
      <w:r w:rsidRPr="0000314E">
        <w:rPr>
          <w:rFonts w:eastAsia="仿宋_GB2312"/>
          <w:sz w:val="28"/>
          <w:szCs w:val="28"/>
        </w:rPr>
        <w:t>本评估报告含有若干附件，附件构成本报告书的重要组成部分，与本评估报告正文具有同等法律效力。</w:t>
      </w:r>
    </w:p>
    <w:p w14:paraId="74E11967" w14:textId="275B216D" w:rsidR="00216A99" w:rsidRPr="0000314E" w:rsidRDefault="00216A99" w:rsidP="00F710FB">
      <w:pPr>
        <w:spacing w:line="500" w:lineRule="exact"/>
        <w:ind w:firstLineChars="200" w:firstLine="560"/>
        <w:rPr>
          <w:rFonts w:eastAsia="仿宋_GB2312"/>
          <w:sz w:val="28"/>
          <w:szCs w:val="28"/>
        </w:rPr>
      </w:pPr>
      <w:r w:rsidRPr="0000314E">
        <w:rPr>
          <w:rFonts w:eastAsia="仿宋_GB2312"/>
          <w:sz w:val="28"/>
          <w:szCs w:val="28"/>
        </w:rPr>
        <w:t>1</w:t>
      </w:r>
      <w:r w:rsidR="00932A0D">
        <w:rPr>
          <w:rFonts w:eastAsia="仿宋_GB2312"/>
          <w:sz w:val="28"/>
          <w:szCs w:val="28"/>
        </w:rPr>
        <w:t>8</w:t>
      </w:r>
      <w:r w:rsidRPr="0000314E">
        <w:rPr>
          <w:rFonts w:eastAsia="仿宋_GB2312"/>
          <w:sz w:val="28"/>
          <w:szCs w:val="28"/>
        </w:rPr>
        <w:t>.5.</w:t>
      </w:r>
      <w:r w:rsidR="004C66CC">
        <w:rPr>
          <w:rFonts w:eastAsia="仿宋_GB2312"/>
          <w:sz w:val="28"/>
          <w:szCs w:val="28"/>
        </w:rPr>
        <w:t>5</w:t>
      </w:r>
      <w:r w:rsidRPr="0000314E">
        <w:rPr>
          <w:rFonts w:eastAsia="仿宋_GB2312"/>
          <w:sz w:val="28"/>
          <w:szCs w:val="28"/>
        </w:rPr>
        <w:t>本评估报告经本评估机构法定代表人、矿业权评估师（评估责任人员）（项目负责人和报告复核人）签名，并加盖评估机构公章后生效。</w:t>
      </w:r>
    </w:p>
    <w:p w14:paraId="7A9871CF" w14:textId="77777777" w:rsidR="00516D5B" w:rsidRPr="0000314E" w:rsidRDefault="004C0E72" w:rsidP="00F710FB">
      <w:pPr>
        <w:pStyle w:val="1"/>
        <w:spacing w:line="500" w:lineRule="exact"/>
        <w:ind w:firstLineChars="200" w:firstLine="562"/>
        <w:rPr>
          <w:b/>
          <w:bCs/>
          <w:sz w:val="28"/>
          <w:szCs w:val="28"/>
        </w:rPr>
      </w:pPr>
      <w:bookmarkStart w:id="133" w:name="_Toc116141665"/>
      <w:r>
        <w:rPr>
          <w:b/>
          <w:bCs/>
          <w:sz w:val="28"/>
          <w:szCs w:val="28"/>
        </w:rPr>
        <w:t>19</w:t>
      </w:r>
      <w:r w:rsidR="00093EA2" w:rsidRPr="0000314E">
        <w:rPr>
          <w:b/>
          <w:bCs/>
          <w:sz w:val="28"/>
          <w:szCs w:val="28"/>
        </w:rPr>
        <w:t>、</w:t>
      </w:r>
      <w:bookmarkStart w:id="134" w:name="_Toc74144054"/>
      <w:bookmarkStart w:id="135" w:name="_Toc92618263"/>
      <w:bookmarkStart w:id="136" w:name="_Toc50537834"/>
      <w:bookmarkStart w:id="137" w:name="_Toc44500730"/>
      <w:bookmarkStart w:id="138" w:name="_Toc50537250"/>
      <w:bookmarkStart w:id="139" w:name="_Toc50537449"/>
      <w:bookmarkStart w:id="140" w:name="_Toc50537738"/>
      <w:r w:rsidR="00093EA2" w:rsidRPr="0000314E">
        <w:rPr>
          <w:b/>
          <w:bCs/>
          <w:sz w:val="28"/>
          <w:szCs w:val="28"/>
        </w:rPr>
        <w:t>评估起止日期和评估报告提交日期</w:t>
      </w:r>
      <w:bookmarkStart w:id="141" w:name="_Toc44500731"/>
      <w:bookmarkStart w:id="142" w:name="_Toc50537251"/>
      <w:bookmarkStart w:id="143" w:name="_Toc50537450"/>
      <w:bookmarkStart w:id="144" w:name="_Toc50537739"/>
      <w:bookmarkStart w:id="145" w:name="_Toc50537835"/>
      <w:bookmarkStart w:id="146" w:name="_Toc74144055"/>
      <w:bookmarkStart w:id="147" w:name="_Toc92618264"/>
      <w:bookmarkStart w:id="148" w:name="_Toc142971195"/>
      <w:bookmarkStart w:id="149" w:name="_Toc153512929"/>
      <w:bookmarkEnd w:id="124"/>
      <w:bookmarkEnd w:id="125"/>
      <w:bookmarkEnd w:id="126"/>
      <w:bookmarkEnd w:id="127"/>
      <w:bookmarkEnd w:id="128"/>
      <w:bookmarkEnd w:id="129"/>
      <w:bookmarkEnd w:id="130"/>
      <w:bookmarkEnd w:id="131"/>
      <w:bookmarkEnd w:id="132"/>
      <w:bookmarkEnd w:id="134"/>
      <w:bookmarkEnd w:id="135"/>
      <w:bookmarkEnd w:id="136"/>
      <w:bookmarkEnd w:id="137"/>
      <w:bookmarkEnd w:id="138"/>
      <w:bookmarkEnd w:id="139"/>
      <w:bookmarkEnd w:id="140"/>
      <w:bookmarkEnd w:id="133"/>
    </w:p>
    <w:p w14:paraId="455319E5" w14:textId="7C74A3EC" w:rsidR="002D1964" w:rsidRPr="0000314E" w:rsidRDefault="0073417C" w:rsidP="00F710FB">
      <w:pPr>
        <w:spacing w:line="500" w:lineRule="exact"/>
        <w:ind w:firstLine="567"/>
        <w:rPr>
          <w:rFonts w:eastAsia="仿宋_GB2312"/>
          <w:sz w:val="28"/>
          <w:szCs w:val="28"/>
        </w:rPr>
      </w:pPr>
      <w:r w:rsidRPr="00122166">
        <w:rPr>
          <w:rFonts w:eastAsia="仿宋_GB2312"/>
          <w:sz w:val="28"/>
          <w:szCs w:val="28"/>
        </w:rPr>
        <w:t>本评估报告</w:t>
      </w:r>
      <w:r w:rsidR="00296E35" w:rsidRPr="00122166">
        <w:rPr>
          <w:rFonts w:eastAsia="仿宋_GB2312" w:hint="eastAsia"/>
          <w:sz w:val="28"/>
          <w:szCs w:val="28"/>
        </w:rPr>
        <w:t>工作</w:t>
      </w:r>
      <w:r w:rsidRPr="00122166">
        <w:rPr>
          <w:rFonts w:eastAsia="仿宋_GB2312"/>
          <w:sz w:val="28"/>
          <w:szCs w:val="28"/>
        </w:rPr>
        <w:t>起止日期为</w:t>
      </w:r>
      <w:r w:rsidR="00C60E67" w:rsidRPr="00122166">
        <w:rPr>
          <w:rFonts w:eastAsia="仿宋_GB2312"/>
          <w:sz w:val="28"/>
          <w:szCs w:val="28"/>
        </w:rPr>
        <w:t>2022</w:t>
      </w:r>
      <w:r w:rsidR="00C60E67" w:rsidRPr="00122166">
        <w:rPr>
          <w:rFonts w:eastAsia="仿宋_GB2312"/>
          <w:sz w:val="28"/>
          <w:szCs w:val="28"/>
        </w:rPr>
        <w:t>年</w:t>
      </w:r>
      <w:r w:rsidR="00C60E67" w:rsidRPr="00122166">
        <w:rPr>
          <w:rFonts w:eastAsia="仿宋_GB2312"/>
          <w:sz w:val="28"/>
          <w:szCs w:val="28"/>
        </w:rPr>
        <w:t>09</w:t>
      </w:r>
      <w:r w:rsidR="00C60E67" w:rsidRPr="00122166">
        <w:rPr>
          <w:rFonts w:eastAsia="仿宋_GB2312"/>
          <w:sz w:val="28"/>
          <w:szCs w:val="28"/>
        </w:rPr>
        <w:t>月</w:t>
      </w:r>
      <w:r w:rsidR="00122166" w:rsidRPr="00122166">
        <w:rPr>
          <w:rFonts w:eastAsia="仿宋_GB2312"/>
          <w:sz w:val="28"/>
          <w:szCs w:val="28"/>
        </w:rPr>
        <w:t>22</w:t>
      </w:r>
      <w:r w:rsidR="00C60E67" w:rsidRPr="00122166">
        <w:rPr>
          <w:rFonts w:eastAsia="仿宋_GB2312"/>
          <w:sz w:val="28"/>
          <w:szCs w:val="28"/>
        </w:rPr>
        <w:t>日</w:t>
      </w:r>
      <w:r w:rsidR="002D1964" w:rsidRPr="00122166">
        <w:rPr>
          <w:rFonts w:eastAsia="仿宋_GB2312"/>
          <w:sz w:val="28"/>
          <w:szCs w:val="28"/>
        </w:rPr>
        <w:t>至</w:t>
      </w:r>
      <w:r w:rsidR="009D3778" w:rsidRPr="00122166">
        <w:rPr>
          <w:rFonts w:eastAsia="仿宋_GB2312"/>
          <w:sz w:val="28"/>
          <w:szCs w:val="28"/>
        </w:rPr>
        <w:t>2022</w:t>
      </w:r>
      <w:r w:rsidR="009D3778" w:rsidRPr="00122166">
        <w:rPr>
          <w:rFonts w:eastAsia="仿宋_GB2312"/>
          <w:sz w:val="28"/>
          <w:szCs w:val="28"/>
        </w:rPr>
        <w:t>年</w:t>
      </w:r>
      <w:r w:rsidR="009D3778" w:rsidRPr="00122166">
        <w:rPr>
          <w:rFonts w:eastAsia="仿宋_GB2312"/>
          <w:sz w:val="28"/>
          <w:szCs w:val="28"/>
        </w:rPr>
        <w:t>09</w:t>
      </w:r>
      <w:r w:rsidR="009D3778" w:rsidRPr="00122166">
        <w:rPr>
          <w:rFonts w:eastAsia="仿宋_GB2312"/>
          <w:sz w:val="28"/>
          <w:szCs w:val="28"/>
        </w:rPr>
        <w:t>月</w:t>
      </w:r>
      <w:r w:rsidR="009D3778" w:rsidRPr="00122166">
        <w:rPr>
          <w:rFonts w:eastAsia="仿宋_GB2312"/>
          <w:sz w:val="28"/>
          <w:szCs w:val="28"/>
        </w:rPr>
        <w:t>28</w:t>
      </w:r>
      <w:r w:rsidR="009D3778" w:rsidRPr="00122166">
        <w:rPr>
          <w:rFonts w:eastAsia="仿宋_GB2312"/>
          <w:sz w:val="28"/>
          <w:szCs w:val="28"/>
        </w:rPr>
        <w:t>日</w:t>
      </w:r>
      <w:r w:rsidR="002D1964" w:rsidRPr="00122166">
        <w:rPr>
          <w:rFonts w:eastAsia="仿宋_GB2312" w:hint="eastAsia"/>
          <w:sz w:val="28"/>
          <w:szCs w:val="28"/>
        </w:rPr>
        <w:t>；</w:t>
      </w:r>
      <w:r w:rsidR="002D1964" w:rsidRPr="00122166">
        <w:rPr>
          <w:rFonts w:eastAsia="仿宋_GB2312"/>
          <w:sz w:val="28"/>
          <w:szCs w:val="28"/>
        </w:rPr>
        <w:t>本评估报告提交日期：</w:t>
      </w:r>
      <w:r w:rsidR="009D3778" w:rsidRPr="00122166">
        <w:rPr>
          <w:rFonts w:eastAsia="仿宋_GB2312"/>
          <w:sz w:val="28"/>
          <w:szCs w:val="28"/>
        </w:rPr>
        <w:t>2022</w:t>
      </w:r>
      <w:r w:rsidR="009D3778" w:rsidRPr="00122166">
        <w:rPr>
          <w:rFonts w:eastAsia="仿宋_GB2312"/>
          <w:sz w:val="28"/>
          <w:szCs w:val="28"/>
        </w:rPr>
        <w:t>年</w:t>
      </w:r>
      <w:r w:rsidR="009D3778" w:rsidRPr="00122166">
        <w:rPr>
          <w:rFonts w:eastAsia="仿宋_GB2312"/>
          <w:sz w:val="28"/>
          <w:szCs w:val="28"/>
        </w:rPr>
        <w:t>09</w:t>
      </w:r>
      <w:r w:rsidR="009D3778" w:rsidRPr="00122166">
        <w:rPr>
          <w:rFonts w:eastAsia="仿宋_GB2312"/>
          <w:sz w:val="28"/>
          <w:szCs w:val="28"/>
        </w:rPr>
        <w:t>月</w:t>
      </w:r>
      <w:r w:rsidR="009D3778" w:rsidRPr="00122166">
        <w:rPr>
          <w:rFonts w:eastAsia="仿宋_GB2312"/>
          <w:sz w:val="28"/>
          <w:szCs w:val="28"/>
        </w:rPr>
        <w:t>28</w:t>
      </w:r>
      <w:r w:rsidR="009D3778">
        <w:rPr>
          <w:rFonts w:eastAsia="仿宋_GB2312"/>
          <w:sz w:val="28"/>
          <w:szCs w:val="28"/>
        </w:rPr>
        <w:t>日</w:t>
      </w:r>
      <w:r w:rsidR="002D1964" w:rsidRPr="0000314E">
        <w:rPr>
          <w:rFonts w:eastAsia="仿宋_GB2312"/>
          <w:sz w:val="28"/>
          <w:szCs w:val="28"/>
        </w:rPr>
        <w:t>。</w:t>
      </w:r>
    </w:p>
    <w:p w14:paraId="382AD73F" w14:textId="77777777" w:rsidR="0094057F" w:rsidRPr="0000314E" w:rsidRDefault="0094057F" w:rsidP="0094057F">
      <w:pPr>
        <w:pStyle w:val="1"/>
        <w:spacing w:line="540" w:lineRule="exact"/>
        <w:ind w:firstLineChars="200" w:firstLine="562"/>
        <w:rPr>
          <w:b/>
          <w:bCs/>
          <w:sz w:val="28"/>
          <w:szCs w:val="28"/>
        </w:rPr>
      </w:pPr>
      <w:bookmarkStart w:id="150" w:name="_Toc44497070"/>
      <w:bookmarkStart w:id="151" w:name="_Toc44497347"/>
      <w:bookmarkStart w:id="152" w:name="_Toc44500732"/>
      <w:bookmarkStart w:id="153" w:name="_Toc50537451"/>
      <w:bookmarkStart w:id="154" w:name="_Toc50537740"/>
      <w:bookmarkStart w:id="155" w:name="_Toc50537836"/>
      <w:bookmarkStart w:id="156" w:name="_Toc74144056"/>
      <w:bookmarkStart w:id="157" w:name="_Toc92618265"/>
      <w:bookmarkStart w:id="158" w:name="_Toc142971196"/>
      <w:bookmarkStart w:id="159" w:name="_Toc153512930"/>
      <w:bookmarkStart w:id="160" w:name="_Toc116141666"/>
      <w:bookmarkEnd w:id="141"/>
      <w:bookmarkEnd w:id="142"/>
      <w:bookmarkEnd w:id="143"/>
      <w:bookmarkEnd w:id="144"/>
      <w:bookmarkEnd w:id="145"/>
      <w:bookmarkEnd w:id="146"/>
      <w:bookmarkEnd w:id="147"/>
      <w:bookmarkEnd w:id="148"/>
      <w:bookmarkEnd w:id="149"/>
      <w:r w:rsidRPr="0000314E">
        <w:rPr>
          <w:rFonts w:hint="eastAsia"/>
          <w:b/>
          <w:bCs/>
          <w:sz w:val="28"/>
          <w:szCs w:val="28"/>
        </w:rPr>
        <w:lastRenderedPageBreak/>
        <w:t>2</w:t>
      </w:r>
      <w:r>
        <w:rPr>
          <w:b/>
          <w:bCs/>
          <w:sz w:val="28"/>
          <w:szCs w:val="28"/>
        </w:rPr>
        <w:t>0</w:t>
      </w:r>
      <w:r w:rsidRPr="0000314E">
        <w:rPr>
          <w:b/>
          <w:bCs/>
          <w:sz w:val="28"/>
          <w:szCs w:val="28"/>
        </w:rPr>
        <w:t>、评估责任人</w:t>
      </w:r>
      <w:bookmarkEnd w:id="160"/>
    </w:p>
    <w:p w14:paraId="5E906C78" w14:textId="77777777" w:rsidR="0094057F" w:rsidRPr="0000314E" w:rsidRDefault="0094057F" w:rsidP="0094057F">
      <w:pPr>
        <w:spacing w:line="540" w:lineRule="exact"/>
        <w:ind w:firstLineChars="200" w:firstLine="560"/>
        <w:rPr>
          <w:rFonts w:eastAsia="仿宋_GB2312"/>
          <w:sz w:val="28"/>
          <w:szCs w:val="28"/>
        </w:rPr>
      </w:pPr>
    </w:p>
    <w:p w14:paraId="659E169A" w14:textId="77777777" w:rsidR="0094057F" w:rsidRPr="0000314E" w:rsidRDefault="0094057F" w:rsidP="0094057F">
      <w:pPr>
        <w:spacing w:line="540" w:lineRule="exact"/>
        <w:ind w:firstLineChars="200" w:firstLine="560"/>
        <w:rPr>
          <w:rFonts w:eastAsia="仿宋_GB2312"/>
          <w:sz w:val="28"/>
          <w:szCs w:val="28"/>
        </w:rPr>
      </w:pPr>
    </w:p>
    <w:p w14:paraId="7CD5F812" w14:textId="77777777" w:rsidR="0094057F" w:rsidRPr="0000314E" w:rsidRDefault="0094057F" w:rsidP="0094057F">
      <w:pPr>
        <w:spacing w:line="540" w:lineRule="exact"/>
        <w:ind w:firstLineChars="200" w:firstLine="560"/>
        <w:rPr>
          <w:rFonts w:eastAsia="仿宋_GB2312"/>
          <w:sz w:val="28"/>
          <w:szCs w:val="28"/>
        </w:rPr>
      </w:pPr>
      <w:r w:rsidRPr="0000314E">
        <w:rPr>
          <w:rFonts w:eastAsia="仿宋_GB2312"/>
          <w:sz w:val="28"/>
          <w:szCs w:val="28"/>
        </w:rPr>
        <w:t>法定代表人：</w:t>
      </w:r>
    </w:p>
    <w:p w14:paraId="379ABA7C" w14:textId="77777777" w:rsidR="0094057F" w:rsidRPr="0000314E" w:rsidRDefault="0094057F" w:rsidP="0094057F">
      <w:pPr>
        <w:spacing w:line="540" w:lineRule="exact"/>
        <w:ind w:firstLineChars="200" w:firstLine="560"/>
        <w:rPr>
          <w:rFonts w:eastAsia="仿宋_GB2312"/>
          <w:sz w:val="28"/>
          <w:szCs w:val="28"/>
        </w:rPr>
      </w:pPr>
    </w:p>
    <w:p w14:paraId="45F0E8E9" w14:textId="77777777" w:rsidR="0094057F" w:rsidRPr="0000314E" w:rsidRDefault="0094057F" w:rsidP="0094057F">
      <w:pPr>
        <w:spacing w:line="540" w:lineRule="exact"/>
        <w:ind w:firstLineChars="200" w:firstLine="560"/>
        <w:rPr>
          <w:rFonts w:eastAsia="仿宋_GB2312"/>
          <w:sz w:val="28"/>
          <w:szCs w:val="28"/>
        </w:rPr>
      </w:pPr>
    </w:p>
    <w:p w14:paraId="4623FF85" w14:textId="77777777" w:rsidR="0094057F" w:rsidRPr="0000314E" w:rsidRDefault="0094057F" w:rsidP="0094057F">
      <w:pPr>
        <w:spacing w:line="540" w:lineRule="exact"/>
        <w:ind w:firstLineChars="200" w:firstLine="560"/>
        <w:rPr>
          <w:rFonts w:eastAsia="仿宋_GB2312"/>
          <w:sz w:val="28"/>
          <w:szCs w:val="28"/>
        </w:rPr>
      </w:pPr>
      <w:r w:rsidRPr="0000314E">
        <w:rPr>
          <w:rFonts w:eastAsia="仿宋_GB2312"/>
          <w:sz w:val="28"/>
          <w:szCs w:val="28"/>
        </w:rPr>
        <w:t>项目负责人：</w:t>
      </w:r>
    </w:p>
    <w:p w14:paraId="6E0E7917" w14:textId="77777777" w:rsidR="0094057F" w:rsidRPr="0000314E" w:rsidRDefault="0094057F" w:rsidP="0094057F">
      <w:pPr>
        <w:spacing w:line="540" w:lineRule="exact"/>
        <w:ind w:firstLineChars="200" w:firstLine="560"/>
        <w:rPr>
          <w:rFonts w:eastAsia="仿宋_GB2312"/>
          <w:sz w:val="28"/>
          <w:szCs w:val="28"/>
        </w:rPr>
      </w:pPr>
    </w:p>
    <w:p w14:paraId="3C485726" w14:textId="77777777" w:rsidR="0094057F" w:rsidRPr="0000314E" w:rsidRDefault="0094057F" w:rsidP="0094057F">
      <w:pPr>
        <w:spacing w:line="540" w:lineRule="exact"/>
        <w:ind w:firstLineChars="200" w:firstLine="560"/>
        <w:rPr>
          <w:rFonts w:eastAsia="仿宋_GB2312"/>
          <w:sz w:val="28"/>
          <w:szCs w:val="28"/>
        </w:rPr>
      </w:pPr>
    </w:p>
    <w:p w14:paraId="3E4426F2" w14:textId="77777777" w:rsidR="0094057F" w:rsidRPr="0000314E" w:rsidRDefault="0094057F" w:rsidP="0094057F">
      <w:pPr>
        <w:spacing w:line="540" w:lineRule="exact"/>
        <w:ind w:firstLineChars="200" w:firstLine="560"/>
        <w:rPr>
          <w:rFonts w:eastAsia="仿宋_GB2312"/>
          <w:sz w:val="28"/>
          <w:szCs w:val="28"/>
        </w:rPr>
      </w:pPr>
      <w:r w:rsidRPr="0000314E">
        <w:rPr>
          <w:rFonts w:eastAsia="仿宋_GB2312"/>
          <w:sz w:val="28"/>
          <w:szCs w:val="28"/>
        </w:rPr>
        <w:t>报告复核人：</w:t>
      </w:r>
    </w:p>
    <w:p w14:paraId="5796D918" w14:textId="77777777" w:rsidR="0094057F" w:rsidRPr="0000314E" w:rsidRDefault="0094057F" w:rsidP="0094057F">
      <w:pPr>
        <w:spacing w:line="540" w:lineRule="exact"/>
        <w:ind w:firstLineChars="200" w:firstLine="560"/>
        <w:rPr>
          <w:rFonts w:eastAsia="仿宋_GB2312"/>
          <w:sz w:val="28"/>
          <w:szCs w:val="28"/>
        </w:rPr>
      </w:pPr>
      <w:bookmarkStart w:id="161" w:name="_Toc44497071"/>
    </w:p>
    <w:p w14:paraId="51135CFD" w14:textId="77777777" w:rsidR="0094057F" w:rsidRPr="0000314E" w:rsidRDefault="0094057F" w:rsidP="0094057F">
      <w:pPr>
        <w:spacing w:line="540" w:lineRule="exact"/>
        <w:ind w:firstLineChars="200" w:firstLine="560"/>
        <w:rPr>
          <w:rFonts w:eastAsia="仿宋_GB2312"/>
          <w:sz w:val="28"/>
          <w:szCs w:val="28"/>
        </w:rPr>
      </w:pPr>
    </w:p>
    <w:p w14:paraId="6EE325A2" w14:textId="77777777" w:rsidR="0094057F" w:rsidRPr="0000314E" w:rsidRDefault="0094057F" w:rsidP="0094057F">
      <w:pPr>
        <w:pStyle w:val="af1"/>
        <w:spacing w:line="540" w:lineRule="exact"/>
        <w:ind w:firstLineChars="200" w:firstLine="560"/>
        <w:rPr>
          <w:rFonts w:eastAsia="仿宋_GB2312"/>
          <w:sz w:val="28"/>
          <w:szCs w:val="28"/>
        </w:rPr>
      </w:pPr>
      <w:r w:rsidRPr="0000314E">
        <w:rPr>
          <w:rFonts w:eastAsia="仿宋_GB2312"/>
          <w:sz w:val="28"/>
          <w:szCs w:val="28"/>
        </w:rPr>
        <w:t>矿业权评估师：</w:t>
      </w:r>
      <w:bookmarkEnd w:id="161"/>
    </w:p>
    <w:p w14:paraId="1B279BE2" w14:textId="77777777" w:rsidR="0094057F" w:rsidRPr="0000314E" w:rsidRDefault="0094057F" w:rsidP="0094057F">
      <w:pPr>
        <w:pStyle w:val="af1"/>
        <w:spacing w:line="540" w:lineRule="exact"/>
        <w:ind w:firstLineChars="200" w:firstLine="560"/>
        <w:rPr>
          <w:rFonts w:eastAsia="仿宋_GB2312"/>
          <w:sz w:val="28"/>
          <w:szCs w:val="28"/>
        </w:rPr>
      </w:pPr>
    </w:p>
    <w:p w14:paraId="5C69A3BF" w14:textId="77777777" w:rsidR="00093EA2" w:rsidRPr="0000314E" w:rsidRDefault="00B80EDA" w:rsidP="00E05150">
      <w:pPr>
        <w:pStyle w:val="1"/>
        <w:spacing w:line="540" w:lineRule="exact"/>
        <w:ind w:firstLineChars="200" w:firstLine="562"/>
        <w:rPr>
          <w:b/>
          <w:bCs/>
          <w:sz w:val="28"/>
          <w:szCs w:val="28"/>
        </w:rPr>
      </w:pPr>
      <w:bookmarkStart w:id="162" w:name="_Toc116141667"/>
      <w:r w:rsidRPr="0000314E">
        <w:rPr>
          <w:rFonts w:hint="eastAsia"/>
          <w:b/>
          <w:bCs/>
          <w:sz w:val="28"/>
          <w:szCs w:val="28"/>
        </w:rPr>
        <w:t>2</w:t>
      </w:r>
      <w:r w:rsidR="004C0E72">
        <w:rPr>
          <w:b/>
          <w:bCs/>
          <w:sz w:val="28"/>
          <w:szCs w:val="28"/>
        </w:rPr>
        <w:t>1</w:t>
      </w:r>
      <w:r w:rsidR="00093EA2" w:rsidRPr="0000314E">
        <w:rPr>
          <w:b/>
          <w:bCs/>
          <w:sz w:val="28"/>
          <w:szCs w:val="28"/>
        </w:rPr>
        <w:t>、</w:t>
      </w:r>
      <w:bookmarkStart w:id="163" w:name="_Hlt44498865"/>
      <w:bookmarkEnd w:id="163"/>
      <w:r w:rsidR="00093EA2" w:rsidRPr="0000314E">
        <w:rPr>
          <w:b/>
          <w:bCs/>
          <w:sz w:val="28"/>
          <w:szCs w:val="28"/>
        </w:rPr>
        <w:t>评估工作人员</w:t>
      </w:r>
      <w:bookmarkEnd w:id="162"/>
    </w:p>
    <w:bookmarkEnd w:id="150"/>
    <w:bookmarkEnd w:id="151"/>
    <w:bookmarkEnd w:id="152"/>
    <w:bookmarkEnd w:id="153"/>
    <w:bookmarkEnd w:id="154"/>
    <w:bookmarkEnd w:id="155"/>
    <w:bookmarkEnd w:id="156"/>
    <w:bookmarkEnd w:id="157"/>
    <w:bookmarkEnd w:id="158"/>
    <w:bookmarkEnd w:id="159"/>
    <w:p w14:paraId="5BBBD11E" w14:textId="77777777" w:rsidR="00093EA2" w:rsidRPr="0000314E" w:rsidRDefault="00656A16" w:rsidP="00E05150">
      <w:pPr>
        <w:spacing w:line="540" w:lineRule="exact"/>
        <w:ind w:firstLine="629"/>
        <w:jc w:val="left"/>
        <w:rPr>
          <w:rFonts w:eastAsia="仿宋_GB2312"/>
          <w:sz w:val="28"/>
          <w:szCs w:val="28"/>
        </w:rPr>
      </w:pPr>
      <w:r>
        <w:rPr>
          <w:rFonts w:eastAsia="仿宋_GB2312" w:hint="eastAsia"/>
          <w:sz w:val="28"/>
          <w:szCs w:val="28"/>
        </w:rPr>
        <w:t>李天智</w:t>
      </w:r>
      <w:r w:rsidR="00093EA2" w:rsidRPr="0000314E">
        <w:rPr>
          <w:rFonts w:eastAsia="仿宋_GB2312"/>
          <w:sz w:val="28"/>
          <w:szCs w:val="28"/>
        </w:rPr>
        <w:t>（矿业权评估师、</w:t>
      </w:r>
      <w:r>
        <w:rPr>
          <w:rFonts w:eastAsia="仿宋_GB2312" w:hint="eastAsia"/>
          <w:sz w:val="28"/>
          <w:szCs w:val="28"/>
        </w:rPr>
        <w:t>采矿工程师</w:t>
      </w:r>
      <w:r w:rsidR="00093EA2" w:rsidRPr="0000314E">
        <w:rPr>
          <w:rFonts w:eastAsia="仿宋_GB2312"/>
          <w:sz w:val="28"/>
          <w:szCs w:val="28"/>
        </w:rPr>
        <w:t>）</w:t>
      </w:r>
    </w:p>
    <w:p w14:paraId="4F5259F8" w14:textId="77777777" w:rsidR="00271A54" w:rsidRPr="0000314E" w:rsidRDefault="00FB0E28" w:rsidP="00E05150">
      <w:pPr>
        <w:spacing w:line="540" w:lineRule="exact"/>
        <w:ind w:firstLine="629"/>
        <w:jc w:val="left"/>
        <w:rPr>
          <w:rFonts w:eastAsia="仿宋_GB2312"/>
          <w:sz w:val="28"/>
          <w:szCs w:val="28"/>
        </w:rPr>
      </w:pPr>
      <w:r w:rsidRPr="0000314E">
        <w:rPr>
          <w:rFonts w:eastAsia="仿宋_GB2312" w:hint="eastAsia"/>
          <w:sz w:val="28"/>
          <w:szCs w:val="28"/>
        </w:rPr>
        <w:t>李</w:t>
      </w:r>
      <w:r w:rsidRPr="0000314E">
        <w:rPr>
          <w:rFonts w:eastAsia="仿宋_GB2312" w:hint="eastAsia"/>
          <w:sz w:val="28"/>
          <w:szCs w:val="28"/>
        </w:rPr>
        <w:t xml:space="preserve">  </w:t>
      </w:r>
      <w:proofErr w:type="gramStart"/>
      <w:r w:rsidRPr="0000314E">
        <w:rPr>
          <w:rFonts w:eastAsia="仿宋_GB2312" w:hint="eastAsia"/>
          <w:sz w:val="28"/>
          <w:szCs w:val="28"/>
        </w:rPr>
        <w:t>奕</w:t>
      </w:r>
      <w:proofErr w:type="gramEnd"/>
      <w:r w:rsidR="00271A54" w:rsidRPr="0000314E">
        <w:rPr>
          <w:rFonts w:eastAsia="仿宋_GB2312" w:hint="eastAsia"/>
          <w:sz w:val="28"/>
          <w:szCs w:val="28"/>
        </w:rPr>
        <w:t>（矿业权评估师、</w:t>
      </w:r>
      <w:r w:rsidRPr="0000314E">
        <w:rPr>
          <w:rFonts w:eastAsia="仿宋_GB2312" w:hint="eastAsia"/>
          <w:sz w:val="28"/>
          <w:szCs w:val="28"/>
        </w:rPr>
        <w:t>地质工程师</w:t>
      </w:r>
      <w:r w:rsidR="00271A54" w:rsidRPr="0000314E">
        <w:rPr>
          <w:rFonts w:eastAsia="仿宋_GB2312" w:hint="eastAsia"/>
          <w:sz w:val="28"/>
          <w:szCs w:val="28"/>
        </w:rPr>
        <w:t>）</w:t>
      </w:r>
    </w:p>
    <w:p w14:paraId="2552526A" w14:textId="444B384C" w:rsidR="00975106" w:rsidRPr="003B77EB" w:rsidRDefault="00975106" w:rsidP="00975106">
      <w:pPr>
        <w:tabs>
          <w:tab w:val="left" w:pos="4120"/>
        </w:tabs>
        <w:spacing w:line="540" w:lineRule="exact"/>
        <w:ind w:firstLine="629"/>
        <w:jc w:val="left"/>
        <w:rPr>
          <w:rFonts w:eastAsia="仿宋_GB2312"/>
          <w:sz w:val="28"/>
          <w:szCs w:val="28"/>
        </w:rPr>
      </w:pPr>
    </w:p>
    <w:p w14:paraId="623085BF" w14:textId="77777777" w:rsidR="008F10A7" w:rsidRPr="0000314E" w:rsidRDefault="008F10A7" w:rsidP="00975106">
      <w:pPr>
        <w:tabs>
          <w:tab w:val="left" w:pos="4120"/>
        </w:tabs>
        <w:spacing w:line="540" w:lineRule="exact"/>
        <w:ind w:firstLine="629"/>
        <w:jc w:val="left"/>
        <w:rPr>
          <w:rFonts w:eastAsia="仿宋_GB2312"/>
          <w:sz w:val="28"/>
          <w:szCs w:val="28"/>
        </w:rPr>
      </w:pPr>
    </w:p>
    <w:p w14:paraId="7A87D709" w14:textId="77777777" w:rsidR="000022EB" w:rsidRPr="0000314E" w:rsidRDefault="00C2351F" w:rsidP="000506FD">
      <w:pPr>
        <w:spacing w:line="540" w:lineRule="exact"/>
        <w:ind w:firstLineChars="1772" w:firstLine="4962"/>
        <w:jc w:val="left"/>
        <w:rPr>
          <w:rFonts w:eastAsia="仿宋_GB2312"/>
          <w:sz w:val="28"/>
          <w:szCs w:val="28"/>
        </w:rPr>
      </w:pPr>
      <w:r w:rsidRPr="0000314E">
        <w:rPr>
          <w:rFonts w:eastAsia="仿宋_GB2312" w:hint="eastAsia"/>
          <w:sz w:val="28"/>
          <w:szCs w:val="28"/>
        </w:rPr>
        <w:t>河南省诚信矿业服务有限公司</w:t>
      </w:r>
    </w:p>
    <w:p w14:paraId="48516EA1" w14:textId="4716F477" w:rsidR="00093EA2" w:rsidRPr="0000314E" w:rsidRDefault="00057DBF" w:rsidP="000506FD">
      <w:pPr>
        <w:spacing w:line="540" w:lineRule="exact"/>
        <w:ind w:firstLineChars="1595" w:firstLine="4466"/>
        <w:rPr>
          <w:rFonts w:eastAsia="仿宋_GB2312"/>
          <w:sz w:val="28"/>
          <w:szCs w:val="28"/>
        </w:rPr>
      </w:pPr>
      <w:r w:rsidRPr="0000314E">
        <w:rPr>
          <w:rFonts w:eastAsia="仿宋_GB2312" w:hint="eastAsia"/>
          <w:sz w:val="28"/>
          <w:szCs w:val="28"/>
        </w:rPr>
        <w:t xml:space="preserve"> </w:t>
      </w:r>
      <w:r w:rsidR="000506FD" w:rsidRPr="0000314E">
        <w:rPr>
          <w:rFonts w:eastAsia="仿宋_GB2312"/>
          <w:sz w:val="28"/>
          <w:szCs w:val="28"/>
        </w:rPr>
        <w:t xml:space="preserve">     </w:t>
      </w:r>
      <w:r w:rsidR="00561884">
        <w:rPr>
          <w:rFonts w:eastAsia="仿宋_GB2312"/>
          <w:sz w:val="28"/>
          <w:szCs w:val="28"/>
        </w:rPr>
        <w:t xml:space="preserve"> </w:t>
      </w:r>
      <w:r w:rsidR="00C442F5">
        <w:rPr>
          <w:rFonts w:eastAsia="仿宋_GB2312" w:hint="eastAsia"/>
          <w:sz w:val="28"/>
          <w:szCs w:val="28"/>
        </w:rPr>
        <w:t>二</w:t>
      </w:r>
      <w:r w:rsidR="00C442F5">
        <w:rPr>
          <w:rFonts w:ascii="微软雅黑" w:eastAsia="微软雅黑" w:hAnsi="微软雅黑" w:cs="微软雅黑" w:hint="eastAsia"/>
          <w:sz w:val="28"/>
          <w:szCs w:val="28"/>
        </w:rPr>
        <w:t>〇</w:t>
      </w:r>
      <w:r w:rsidR="00C442F5">
        <w:rPr>
          <w:rFonts w:ascii="仿宋_GB2312" w:eastAsia="仿宋_GB2312" w:hAnsi="仿宋_GB2312" w:cs="仿宋_GB2312" w:hint="eastAsia"/>
          <w:sz w:val="28"/>
          <w:szCs w:val="28"/>
        </w:rPr>
        <w:t>二二年九月二十八日</w:t>
      </w:r>
    </w:p>
    <w:p w14:paraId="770DE1CA" w14:textId="77777777" w:rsidR="00093EA2" w:rsidRPr="0000314E" w:rsidRDefault="00093EA2">
      <w:pPr>
        <w:spacing w:line="520" w:lineRule="exact"/>
        <w:rPr>
          <w:sz w:val="28"/>
          <w:szCs w:val="28"/>
        </w:rPr>
        <w:sectPr w:rsidR="00093EA2" w:rsidRPr="0000314E" w:rsidSect="00AD6867">
          <w:footerReference w:type="default" r:id="rId24"/>
          <w:pgSz w:w="11906" w:h="16838"/>
          <w:pgMar w:top="1440" w:right="1287" w:bottom="1440" w:left="1622" w:header="1247" w:footer="1134" w:gutter="0"/>
          <w:pgNumType w:start="1"/>
          <w:cols w:space="720"/>
          <w:docGrid w:type="lines" w:linePitch="435"/>
        </w:sectPr>
      </w:pPr>
    </w:p>
    <w:p w14:paraId="6A9BF146" w14:textId="77777777" w:rsidR="009C45A6" w:rsidRPr="0000314E" w:rsidRDefault="009C45A6">
      <w:pPr>
        <w:pStyle w:val="a9"/>
        <w:spacing w:line="520" w:lineRule="exact"/>
        <w:ind w:firstLineChars="0" w:firstLine="0"/>
        <w:rPr>
          <w:rFonts w:eastAsia="宋体"/>
          <w:sz w:val="28"/>
          <w:szCs w:val="28"/>
        </w:rPr>
      </w:pPr>
    </w:p>
    <w:p w14:paraId="7B840409" w14:textId="77777777" w:rsidR="00093EA2" w:rsidRPr="0000314E" w:rsidRDefault="00093EA2">
      <w:pPr>
        <w:pStyle w:val="a9"/>
        <w:spacing w:line="520" w:lineRule="exact"/>
        <w:ind w:firstLineChars="0" w:firstLine="0"/>
        <w:rPr>
          <w:rFonts w:ascii="仿宋_GB2312"/>
          <w:b/>
          <w:sz w:val="28"/>
          <w:szCs w:val="28"/>
        </w:rPr>
      </w:pPr>
    </w:p>
    <w:p w14:paraId="129BC5E8" w14:textId="77777777" w:rsidR="001277D6" w:rsidRPr="0000314E" w:rsidRDefault="001277D6" w:rsidP="001277D6">
      <w:pPr>
        <w:spacing w:line="520" w:lineRule="exact"/>
        <w:jc w:val="center"/>
        <w:rPr>
          <w:b/>
          <w:bCs/>
          <w:sz w:val="30"/>
          <w:szCs w:val="30"/>
        </w:rPr>
      </w:pPr>
    </w:p>
    <w:p w14:paraId="3EB9A378" w14:textId="2010170E" w:rsidR="00ED7012" w:rsidRDefault="00093EA2" w:rsidP="001277D6">
      <w:pPr>
        <w:spacing w:line="520" w:lineRule="exact"/>
        <w:jc w:val="center"/>
        <w:rPr>
          <w:rFonts w:ascii="仿宋_GB2312" w:eastAsia="仿宋_GB2312"/>
          <w:b/>
          <w:bCs/>
          <w:sz w:val="30"/>
          <w:szCs w:val="30"/>
        </w:rPr>
      </w:pPr>
      <w:r w:rsidRPr="0000314E">
        <w:rPr>
          <w:rFonts w:ascii="仿宋_GB2312" w:eastAsia="仿宋_GB2312" w:hint="eastAsia"/>
          <w:b/>
          <w:bCs/>
          <w:sz w:val="30"/>
          <w:szCs w:val="30"/>
        </w:rPr>
        <w:t>关于《</w:t>
      </w:r>
      <w:r w:rsidR="00324B3C">
        <w:rPr>
          <w:rFonts w:ascii="仿宋_GB2312" w:eastAsia="仿宋_GB2312" w:hint="eastAsia"/>
          <w:b/>
          <w:bCs/>
          <w:sz w:val="30"/>
          <w:szCs w:val="30"/>
        </w:rPr>
        <w:t>河南省</w:t>
      </w:r>
      <w:r w:rsidR="00257F32">
        <w:rPr>
          <w:rFonts w:ascii="仿宋_GB2312" w:eastAsia="仿宋_GB2312" w:hint="eastAsia"/>
          <w:b/>
          <w:bCs/>
          <w:sz w:val="30"/>
          <w:szCs w:val="30"/>
        </w:rPr>
        <w:t>洛阳黄河同力水泥有限责任公司宜阳矿</w:t>
      </w:r>
      <w:r w:rsidR="00324B3C">
        <w:rPr>
          <w:rFonts w:ascii="仿宋_GB2312" w:eastAsia="仿宋_GB2312" w:hint="eastAsia"/>
          <w:b/>
          <w:bCs/>
          <w:sz w:val="30"/>
          <w:szCs w:val="30"/>
        </w:rPr>
        <w:t>（</w:t>
      </w:r>
      <w:r w:rsidR="006C1C39">
        <w:rPr>
          <w:rFonts w:ascii="仿宋_GB2312" w:eastAsia="仿宋_GB2312" w:hint="eastAsia"/>
          <w:b/>
          <w:bCs/>
          <w:sz w:val="30"/>
          <w:szCs w:val="30"/>
        </w:rPr>
        <w:t>合并</w:t>
      </w:r>
      <w:r w:rsidR="00324B3C">
        <w:rPr>
          <w:rFonts w:ascii="仿宋_GB2312" w:eastAsia="仿宋_GB2312" w:hint="eastAsia"/>
          <w:b/>
          <w:bCs/>
          <w:sz w:val="30"/>
          <w:szCs w:val="30"/>
        </w:rPr>
        <w:t>）新增资源储量</w:t>
      </w:r>
      <w:r w:rsidR="000E7D55" w:rsidRPr="0000314E">
        <w:rPr>
          <w:rFonts w:ascii="仿宋_GB2312" w:eastAsia="仿宋_GB2312" w:hint="eastAsia"/>
          <w:b/>
          <w:bCs/>
          <w:sz w:val="30"/>
          <w:szCs w:val="30"/>
        </w:rPr>
        <w:t>采矿权出让收益</w:t>
      </w:r>
      <w:r w:rsidR="00FF3550" w:rsidRPr="0000314E">
        <w:rPr>
          <w:rFonts w:ascii="仿宋_GB2312" w:eastAsia="仿宋_GB2312" w:hint="eastAsia"/>
          <w:b/>
          <w:bCs/>
          <w:sz w:val="30"/>
          <w:szCs w:val="30"/>
        </w:rPr>
        <w:t>评估报告</w:t>
      </w:r>
      <w:r w:rsidR="00236E84" w:rsidRPr="0000314E">
        <w:rPr>
          <w:rFonts w:ascii="仿宋_GB2312" w:eastAsia="仿宋_GB2312" w:hint="eastAsia"/>
          <w:b/>
          <w:bCs/>
          <w:sz w:val="30"/>
          <w:szCs w:val="30"/>
        </w:rPr>
        <w:t>》</w:t>
      </w:r>
      <w:r w:rsidRPr="0000314E">
        <w:rPr>
          <w:rFonts w:ascii="仿宋_GB2312" w:eastAsia="仿宋_GB2312" w:hint="eastAsia"/>
          <w:b/>
          <w:bCs/>
          <w:sz w:val="30"/>
          <w:szCs w:val="30"/>
        </w:rPr>
        <w:t>附表及附件</w:t>
      </w:r>
    </w:p>
    <w:p w14:paraId="21602EAA" w14:textId="63974EDF" w:rsidR="00093EA2" w:rsidRPr="0000314E" w:rsidRDefault="00093EA2" w:rsidP="001277D6">
      <w:pPr>
        <w:spacing w:line="520" w:lineRule="exact"/>
        <w:jc w:val="center"/>
        <w:rPr>
          <w:rFonts w:ascii="仿宋_GB2312" w:eastAsia="仿宋_GB2312"/>
          <w:b/>
          <w:bCs/>
          <w:sz w:val="30"/>
          <w:szCs w:val="30"/>
        </w:rPr>
      </w:pPr>
      <w:r w:rsidRPr="0000314E">
        <w:rPr>
          <w:rFonts w:ascii="仿宋_GB2312" w:eastAsia="仿宋_GB2312" w:hint="eastAsia"/>
          <w:b/>
          <w:bCs/>
          <w:sz w:val="30"/>
          <w:szCs w:val="30"/>
        </w:rPr>
        <w:t>使用范围的声明</w:t>
      </w:r>
    </w:p>
    <w:p w14:paraId="01EAF66B" w14:textId="77777777" w:rsidR="00093EA2" w:rsidRPr="0000314E" w:rsidRDefault="00093EA2">
      <w:pPr>
        <w:pStyle w:val="a9"/>
        <w:spacing w:line="520" w:lineRule="exact"/>
        <w:ind w:firstLine="560"/>
        <w:rPr>
          <w:sz w:val="28"/>
          <w:szCs w:val="28"/>
        </w:rPr>
      </w:pPr>
    </w:p>
    <w:p w14:paraId="2DFC255D" w14:textId="5B728DF0" w:rsidR="00093EA2" w:rsidRPr="0000314E" w:rsidRDefault="00093EA2">
      <w:pPr>
        <w:pStyle w:val="a9"/>
        <w:spacing w:line="520" w:lineRule="exact"/>
        <w:ind w:firstLine="560"/>
        <w:rPr>
          <w:sz w:val="28"/>
          <w:szCs w:val="28"/>
        </w:rPr>
      </w:pPr>
      <w:r w:rsidRPr="0000314E">
        <w:rPr>
          <w:sz w:val="28"/>
          <w:szCs w:val="28"/>
        </w:rPr>
        <w:t>《</w:t>
      </w:r>
      <w:r w:rsidR="00324B3C">
        <w:rPr>
          <w:bCs/>
          <w:sz w:val="28"/>
          <w:szCs w:val="28"/>
        </w:rPr>
        <w:t>河南省</w:t>
      </w:r>
      <w:r w:rsidR="00257F32">
        <w:rPr>
          <w:bCs/>
          <w:sz w:val="28"/>
          <w:szCs w:val="28"/>
        </w:rPr>
        <w:t>洛阳黄河同力水泥有限责任公司宜阳矿</w:t>
      </w:r>
      <w:r w:rsidR="00324B3C">
        <w:rPr>
          <w:bCs/>
          <w:sz w:val="28"/>
          <w:szCs w:val="28"/>
        </w:rPr>
        <w:t>（</w:t>
      </w:r>
      <w:r w:rsidR="006C1C39">
        <w:rPr>
          <w:bCs/>
          <w:sz w:val="28"/>
          <w:szCs w:val="28"/>
        </w:rPr>
        <w:t>合并</w:t>
      </w:r>
      <w:r w:rsidR="00324B3C">
        <w:rPr>
          <w:bCs/>
          <w:sz w:val="28"/>
          <w:szCs w:val="28"/>
        </w:rPr>
        <w:t>）新增资源储量</w:t>
      </w:r>
      <w:r w:rsidR="000E7D55" w:rsidRPr="0000314E">
        <w:rPr>
          <w:bCs/>
          <w:sz w:val="28"/>
          <w:szCs w:val="28"/>
        </w:rPr>
        <w:t>采矿权出让收益</w:t>
      </w:r>
      <w:r w:rsidR="00FF3550" w:rsidRPr="0000314E">
        <w:rPr>
          <w:bCs/>
          <w:sz w:val="28"/>
          <w:szCs w:val="28"/>
        </w:rPr>
        <w:t>评估报告</w:t>
      </w:r>
      <w:r w:rsidR="00236E84" w:rsidRPr="0000314E">
        <w:rPr>
          <w:sz w:val="28"/>
          <w:szCs w:val="28"/>
        </w:rPr>
        <w:t>》</w:t>
      </w:r>
      <w:r w:rsidRPr="0000314E">
        <w:rPr>
          <w:bCs/>
          <w:sz w:val="28"/>
          <w:szCs w:val="28"/>
        </w:rPr>
        <w:t>附表及附件</w:t>
      </w:r>
      <w:r w:rsidRPr="0000314E">
        <w:rPr>
          <w:sz w:val="28"/>
          <w:szCs w:val="28"/>
        </w:rPr>
        <w:t>仅</w:t>
      </w:r>
      <w:proofErr w:type="gramStart"/>
      <w:r w:rsidRPr="0000314E">
        <w:rPr>
          <w:sz w:val="28"/>
          <w:szCs w:val="28"/>
        </w:rPr>
        <w:t>供</w:t>
      </w:r>
      <w:r w:rsidR="00FB0E28" w:rsidRPr="0000314E">
        <w:rPr>
          <w:sz w:val="28"/>
          <w:szCs w:val="28"/>
        </w:rPr>
        <w:t>委托</w:t>
      </w:r>
      <w:proofErr w:type="gramEnd"/>
      <w:r w:rsidR="00FB0E28" w:rsidRPr="0000314E">
        <w:rPr>
          <w:sz w:val="28"/>
          <w:szCs w:val="28"/>
        </w:rPr>
        <w:t>方为本报告所列的评估</w:t>
      </w:r>
      <w:r w:rsidR="00FB0E28" w:rsidRPr="0000314E">
        <w:rPr>
          <w:rFonts w:hint="eastAsia"/>
          <w:sz w:val="28"/>
          <w:szCs w:val="28"/>
        </w:rPr>
        <w:t>目的及</w:t>
      </w:r>
      <w:r w:rsidRPr="0000314E">
        <w:rPr>
          <w:sz w:val="28"/>
          <w:szCs w:val="28"/>
        </w:rPr>
        <w:t>矿业权评估主管部门、企业主管部门审查时使用，非为法律、行政法规之规定。未经本评估机构书面许可，</w:t>
      </w:r>
      <w:r w:rsidR="00FF3550" w:rsidRPr="0000314E">
        <w:rPr>
          <w:sz w:val="28"/>
          <w:szCs w:val="28"/>
        </w:rPr>
        <w:t>评估报告</w:t>
      </w:r>
      <w:r w:rsidRPr="0000314E">
        <w:rPr>
          <w:sz w:val="28"/>
          <w:szCs w:val="28"/>
        </w:rPr>
        <w:t>附表及附件的全部或部分内容不得提供给其他任何单位和个人，也不得见诸公开媒体。</w:t>
      </w:r>
    </w:p>
    <w:p w14:paraId="3D3226FF" w14:textId="77777777" w:rsidR="00093EA2" w:rsidRPr="0000314E" w:rsidRDefault="00093EA2">
      <w:pPr>
        <w:spacing w:line="520" w:lineRule="exact"/>
        <w:ind w:firstLineChars="200" w:firstLine="560"/>
        <w:rPr>
          <w:rFonts w:eastAsia="仿宋_GB2312"/>
          <w:sz w:val="28"/>
          <w:szCs w:val="28"/>
        </w:rPr>
      </w:pPr>
      <w:r w:rsidRPr="0000314E">
        <w:rPr>
          <w:rFonts w:eastAsia="仿宋_GB2312"/>
          <w:sz w:val="28"/>
          <w:szCs w:val="28"/>
        </w:rPr>
        <w:t>特此声明</w:t>
      </w:r>
    </w:p>
    <w:p w14:paraId="480ED6AF" w14:textId="77777777" w:rsidR="00093EA2" w:rsidRPr="0000314E" w:rsidRDefault="00093EA2">
      <w:pPr>
        <w:spacing w:line="520" w:lineRule="exact"/>
        <w:rPr>
          <w:rFonts w:eastAsia="仿宋_GB2312"/>
          <w:sz w:val="28"/>
          <w:szCs w:val="28"/>
        </w:rPr>
      </w:pPr>
    </w:p>
    <w:p w14:paraId="7C4ECD70" w14:textId="77777777" w:rsidR="00093EA2" w:rsidRPr="0000314E" w:rsidRDefault="00093EA2">
      <w:pPr>
        <w:spacing w:line="520" w:lineRule="exact"/>
        <w:rPr>
          <w:rFonts w:eastAsia="仿宋_GB2312"/>
          <w:sz w:val="28"/>
          <w:szCs w:val="28"/>
        </w:rPr>
      </w:pPr>
    </w:p>
    <w:p w14:paraId="762C4808" w14:textId="77777777" w:rsidR="00093EA2" w:rsidRPr="0000314E" w:rsidRDefault="00093EA2">
      <w:pPr>
        <w:spacing w:line="520" w:lineRule="exact"/>
        <w:rPr>
          <w:rFonts w:eastAsia="仿宋_GB2312"/>
          <w:sz w:val="28"/>
          <w:szCs w:val="28"/>
        </w:rPr>
      </w:pPr>
    </w:p>
    <w:p w14:paraId="1BD44EF9" w14:textId="77777777" w:rsidR="00093EA2" w:rsidRPr="0000314E" w:rsidRDefault="00093EA2">
      <w:pPr>
        <w:spacing w:line="520" w:lineRule="exact"/>
        <w:rPr>
          <w:rFonts w:eastAsia="仿宋_GB2312"/>
          <w:sz w:val="28"/>
          <w:szCs w:val="28"/>
        </w:rPr>
      </w:pPr>
    </w:p>
    <w:p w14:paraId="3AE667DF" w14:textId="77777777" w:rsidR="00093EA2" w:rsidRPr="0000314E" w:rsidRDefault="00093EA2">
      <w:pPr>
        <w:spacing w:line="520" w:lineRule="exact"/>
        <w:rPr>
          <w:rFonts w:eastAsia="仿宋_GB2312"/>
          <w:sz w:val="28"/>
          <w:szCs w:val="28"/>
        </w:rPr>
      </w:pPr>
    </w:p>
    <w:p w14:paraId="342B9F71" w14:textId="77777777" w:rsidR="00093EA2" w:rsidRPr="0000314E" w:rsidRDefault="00C2351F" w:rsidP="00A560F8">
      <w:pPr>
        <w:spacing w:line="520" w:lineRule="exact"/>
        <w:ind w:firstLineChars="1600" w:firstLine="4480"/>
        <w:rPr>
          <w:rFonts w:eastAsia="仿宋_GB2312"/>
          <w:sz w:val="28"/>
          <w:szCs w:val="28"/>
        </w:rPr>
      </w:pPr>
      <w:r w:rsidRPr="0000314E">
        <w:rPr>
          <w:rFonts w:eastAsia="仿宋_GB2312" w:hint="eastAsia"/>
          <w:sz w:val="28"/>
          <w:szCs w:val="28"/>
        </w:rPr>
        <w:t>河南省诚信矿业服务有限公司</w:t>
      </w:r>
    </w:p>
    <w:p w14:paraId="08908C31" w14:textId="526FAA2D" w:rsidR="00236E84" w:rsidRPr="0000314E" w:rsidRDefault="00057DBF" w:rsidP="00FB0E28">
      <w:pPr>
        <w:spacing w:line="520" w:lineRule="exact"/>
        <w:ind w:firstLineChars="1695" w:firstLine="4746"/>
        <w:rPr>
          <w:rFonts w:eastAsia="仿宋_GB2312"/>
          <w:sz w:val="28"/>
          <w:szCs w:val="28"/>
        </w:rPr>
      </w:pPr>
      <w:r w:rsidRPr="0000314E">
        <w:rPr>
          <w:rFonts w:eastAsia="仿宋_GB2312" w:hint="eastAsia"/>
          <w:sz w:val="28"/>
          <w:szCs w:val="28"/>
        </w:rPr>
        <w:t xml:space="preserve"> </w:t>
      </w:r>
      <w:r w:rsidR="00C442F5">
        <w:rPr>
          <w:rFonts w:eastAsia="仿宋_GB2312" w:hint="eastAsia"/>
          <w:sz w:val="28"/>
          <w:szCs w:val="28"/>
        </w:rPr>
        <w:t>二</w:t>
      </w:r>
      <w:r w:rsidR="00C442F5">
        <w:rPr>
          <w:rFonts w:ascii="微软雅黑" w:eastAsia="微软雅黑" w:hAnsi="微软雅黑" w:cs="微软雅黑" w:hint="eastAsia"/>
          <w:sz w:val="28"/>
          <w:szCs w:val="28"/>
        </w:rPr>
        <w:t>〇</w:t>
      </w:r>
      <w:r w:rsidR="00C442F5">
        <w:rPr>
          <w:rFonts w:ascii="仿宋_GB2312" w:eastAsia="仿宋_GB2312" w:hAnsi="仿宋_GB2312" w:cs="仿宋_GB2312" w:hint="eastAsia"/>
          <w:sz w:val="28"/>
          <w:szCs w:val="28"/>
        </w:rPr>
        <w:t>二二年九月二十八日</w:t>
      </w:r>
    </w:p>
    <w:p w14:paraId="2C5EFAFC" w14:textId="77777777" w:rsidR="009C45A6" w:rsidRPr="0000314E" w:rsidRDefault="009C45A6" w:rsidP="00236E84">
      <w:pPr>
        <w:spacing w:line="520" w:lineRule="exact"/>
        <w:ind w:rightChars="396" w:right="1267" w:firstLineChars="1650" w:firstLine="5280"/>
        <w:rPr>
          <w:rFonts w:eastAsia="宋体"/>
        </w:rPr>
        <w:sectPr w:rsidR="009C45A6" w:rsidRPr="0000314E">
          <w:headerReference w:type="default" r:id="rId25"/>
          <w:footerReference w:type="default" r:id="rId26"/>
          <w:headerReference w:type="first" r:id="rId27"/>
          <w:pgSz w:w="11906" w:h="16838"/>
          <w:pgMar w:top="1440" w:right="1287" w:bottom="1440" w:left="1622" w:header="1247" w:footer="1247" w:gutter="0"/>
          <w:pgNumType w:start="1"/>
          <w:cols w:space="720"/>
          <w:docGrid w:type="lines" w:linePitch="312"/>
        </w:sectPr>
      </w:pPr>
    </w:p>
    <w:p w14:paraId="52CF5E74" w14:textId="77777777" w:rsidR="00093EA2" w:rsidRPr="0000314E" w:rsidRDefault="00093EA2">
      <w:pPr>
        <w:pStyle w:val="af0"/>
        <w:spacing w:line="520" w:lineRule="exact"/>
        <w:ind w:leftChars="31" w:left="99" w:firstLineChars="1800" w:firstLine="5040"/>
        <w:jc w:val="left"/>
        <w:rPr>
          <w:sz w:val="28"/>
          <w:szCs w:val="28"/>
        </w:rPr>
      </w:pPr>
    </w:p>
    <w:p w14:paraId="786757DC" w14:textId="77777777" w:rsidR="00093EA2" w:rsidRPr="0000314E" w:rsidRDefault="00093EA2">
      <w:pPr>
        <w:spacing w:line="520" w:lineRule="exact"/>
        <w:ind w:firstLineChars="1500" w:firstLine="4200"/>
        <w:rPr>
          <w:rFonts w:eastAsia="仿宋_GB2312"/>
          <w:sz w:val="28"/>
          <w:szCs w:val="28"/>
        </w:rPr>
      </w:pPr>
    </w:p>
    <w:p w14:paraId="2FA29D51" w14:textId="77777777" w:rsidR="00093EA2" w:rsidRPr="0000314E" w:rsidRDefault="00093EA2">
      <w:pPr>
        <w:pStyle w:val="a9"/>
        <w:spacing w:line="520" w:lineRule="exact"/>
        <w:ind w:firstLineChars="0" w:firstLine="0"/>
        <w:rPr>
          <w:rFonts w:eastAsia="宋体"/>
          <w:sz w:val="28"/>
          <w:szCs w:val="28"/>
        </w:rPr>
      </w:pPr>
    </w:p>
    <w:p w14:paraId="0C79F2C9" w14:textId="77777777" w:rsidR="009C45A6" w:rsidRPr="0000314E" w:rsidRDefault="009C45A6">
      <w:pPr>
        <w:pStyle w:val="a9"/>
        <w:spacing w:line="520" w:lineRule="exact"/>
        <w:ind w:firstLineChars="0" w:firstLine="0"/>
        <w:rPr>
          <w:rFonts w:eastAsia="宋体"/>
          <w:sz w:val="28"/>
          <w:szCs w:val="28"/>
        </w:rPr>
        <w:sectPr w:rsidR="009C45A6" w:rsidRPr="0000314E" w:rsidSect="009C45A6">
          <w:headerReference w:type="default" r:id="rId28"/>
          <w:footerReference w:type="default" r:id="rId29"/>
          <w:headerReference w:type="first" r:id="rId30"/>
          <w:type w:val="continuous"/>
          <w:pgSz w:w="11906" w:h="16838"/>
          <w:pgMar w:top="1440" w:right="1287" w:bottom="1440" w:left="1622" w:header="1247" w:footer="1247" w:gutter="0"/>
          <w:pgNumType w:start="1"/>
          <w:cols w:space="720"/>
          <w:docGrid w:type="lines" w:linePitch="312"/>
        </w:sectPr>
      </w:pPr>
    </w:p>
    <w:p w14:paraId="3D63D200" w14:textId="77777777" w:rsidR="009C45A6" w:rsidRPr="0000314E" w:rsidRDefault="009C45A6">
      <w:pPr>
        <w:pStyle w:val="a9"/>
        <w:spacing w:line="520" w:lineRule="exact"/>
        <w:ind w:firstLineChars="0" w:firstLine="0"/>
        <w:rPr>
          <w:rFonts w:eastAsia="宋体"/>
          <w:sz w:val="28"/>
          <w:szCs w:val="28"/>
        </w:rPr>
      </w:pPr>
    </w:p>
    <w:p w14:paraId="397C20B1" w14:textId="77777777" w:rsidR="001931F7" w:rsidRPr="0000314E" w:rsidRDefault="001931F7" w:rsidP="001931F7"/>
    <w:p w14:paraId="69FF0635" w14:textId="77777777" w:rsidR="001931F7" w:rsidRPr="0000314E" w:rsidRDefault="001931F7" w:rsidP="001931F7"/>
    <w:p w14:paraId="779E0C46" w14:textId="77777777" w:rsidR="001931F7" w:rsidRPr="0000314E" w:rsidRDefault="001931F7" w:rsidP="001931F7"/>
    <w:p w14:paraId="0549BE49" w14:textId="77777777" w:rsidR="00656A16" w:rsidRDefault="00656A16" w:rsidP="00236E84">
      <w:pPr>
        <w:pStyle w:val="-1"/>
        <w:rPr>
          <w:rFonts w:eastAsia="黑体"/>
          <w:sz w:val="36"/>
          <w:szCs w:val="36"/>
        </w:rPr>
      </w:pPr>
    </w:p>
    <w:p w14:paraId="7915BCE0" w14:textId="77777777" w:rsidR="00236E84" w:rsidRPr="0000314E" w:rsidRDefault="00656A16" w:rsidP="00236E84">
      <w:pPr>
        <w:pStyle w:val="-1"/>
        <w:rPr>
          <w:rFonts w:ascii="Times New Roman"/>
        </w:rPr>
      </w:pPr>
      <w:r w:rsidRPr="007E5AF2">
        <w:rPr>
          <w:rFonts w:eastAsia="黑体"/>
          <w:sz w:val="36"/>
          <w:szCs w:val="36"/>
        </w:rPr>
        <w:t>矿业权评估机构及评估师承诺书</w:t>
      </w:r>
    </w:p>
    <w:p w14:paraId="51FBCCB8" w14:textId="77777777" w:rsidR="00093EA2" w:rsidRPr="0000314E" w:rsidRDefault="00093EA2">
      <w:pPr>
        <w:spacing w:line="520" w:lineRule="exact"/>
        <w:jc w:val="center"/>
        <w:rPr>
          <w:b/>
          <w:bCs/>
          <w:sz w:val="28"/>
          <w:szCs w:val="28"/>
        </w:rPr>
      </w:pPr>
    </w:p>
    <w:p w14:paraId="43E985B0" w14:textId="77777777" w:rsidR="00093EA2" w:rsidRPr="00656A16" w:rsidRDefault="000E7200" w:rsidP="000054D7">
      <w:pPr>
        <w:pStyle w:val="-0"/>
        <w:spacing w:line="540" w:lineRule="exact"/>
        <w:ind w:firstLineChars="0" w:firstLine="0"/>
        <w:rPr>
          <w:sz w:val="32"/>
          <w:szCs w:val="32"/>
        </w:rPr>
      </w:pPr>
      <w:r>
        <w:rPr>
          <w:rFonts w:hint="eastAsia"/>
          <w:sz w:val="32"/>
          <w:szCs w:val="32"/>
        </w:rPr>
        <w:t>宜阳县自然资源局</w:t>
      </w:r>
      <w:r w:rsidR="00093EA2" w:rsidRPr="00656A16">
        <w:rPr>
          <w:rFonts w:hint="eastAsia"/>
          <w:sz w:val="32"/>
          <w:szCs w:val="32"/>
        </w:rPr>
        <w:t>：</w:t>
      </w:r>
    </w:p>
    <w:p w14:paraId="70BA786B" w14:textId="325654FE" w:rsidR="00656A16" w:rsidRPr="00656A16" w:rsidRDefault="00656A16" w:rsidP="00656A16">
      <w:pPr>
        <w:spacing w:line="600" w:lineRule="exact"/>
        <w:ind w:firstLineChars="200" w:firstLine="640"/>
        <w:rPr>
          <w:rFonts w:ascii="仿宋_GB2312" w:eastAsia="仿宋_GB2312"/>
          <w:szCs w:val="32"/>
        </w:rPr>
      </w:pPr>
      <w:r w:rsidRPr="00656A16">
        <w:rPr>
          <w:rFonts w:ascii="仿宋_GB2312" w:eastAsia="仿宋_GB2312" w:hint="eastAsia"/>
          <w:szCs w:val="32"/>
        </w:rPr>
        <w:t>受你单位委托，我公司按照</w:t>
      </w:r>
      <w:r w:rsidR="00D148D4">
        <w:rPr>
          <w:rFonts w:ascii="仿宋_GB2312" w:eastAsia="仿宋_GB2312" w:hint="eastAsia"/>
          <w:szCs w:val="32"/>
        </w:rPr>
        <w:t>约定</w:t>
      </w:r>
      <w:r w:rsidRPr="00656A16">
        <w:rPr>
          <w:rFonts w:ascii="仿宋_GB2312" w:eastAsia="仿宋_GB2312" w:hint="eastAsia"/>
          <w:szCs w:val="32"/>
        </w:rPr>
        <w:t>完成了</w:t>
      </w:r>
      <w:r w:rsidR="00324B3C">
        <w:rPr>
          <w:rFonts w:ascii="仿宋_GB2312" w:eastAsia="仿宋_GB2312" w:hint="eastAsia"/>
          <w:szCs w:val="32"/>
        </w:rPr>
        <w:t>河南省</w:t>
      </w:r>
      <w:r w:rsidR="00257F32">
        <w:rPr>
          <w:rFonts w:ascii="仿宋_GB2312" w:eastAsia="仿宋_GB2312" w:hint="eastAsia"/>
          <w:szCs w:val="32"/>
        </w:rPr>
        <w:t>洛阳黄河同力水泥有限责任公司宜阳矿</w:t>
      </w:r>
      <w:r w:rsidR="00324B3C">
        <w:rPr>
          <w:rFonts w:ascii="仿宋_GB2312" w:eastAsia="仿宋_GB2312" w:hint="eastAsia"/>
          <w:szCs w:val="32"/>
        </w:rPr>
        <w:t>（</w:t>
      </w:r>
      <w:r w:rsidR="006C1C39">
        <w:rPr>
          <w:rFonts w:ascii="仿宋_GB2312" w:eastAsia="仿宋_GB2312" w:hint="eastAsia"/>
          <w:szCs w:val="32"/>
        </w:rPr>
        <w:t>合并</w:t>
      </w:r>
      <w:r w:rsidR="00324B3C">
        <w:rPr>
          <w:rFonts w:ascii="仿宋_GB2312" w:eastAsia="仿宋_GB2312" w:hint="eastAsia"/>
          <w:szCs w:val="32"/>
        </w:rPr>
        <w:t>）新增资源储量</w:t>
      </w:r>
      <w:r w:rsidR="00093EA2" w:rsidRPr="00656A16">
        <w:rPr>
          <w:rFonts w:ascii="仿宋_GB2312" w:eastAsia="仿宋_GB2312" w:hint="eastAsia"/>
          <w:szCs w:val="32"/>
        </w:rPr>
        <w:t>采矿权</w:t>
      </w:r>
      <w:r w:rsidR="00130F4B" w:rsidRPr="00656A16">
        <w:rPr>
          <w:rFonts w:ascii="仿宋_GB2312" w:eastAsia="仿宋_GB2312" w:hint="eastAsia"/>
          <w:szCs w:val="32"/>
        </w:rPr>
        <w:t>出让收益</w:t>
      </w:r>
      <w:r w:rsidRPr="00656A16">
        <w:rPr>
          <w:rFonts w:ascii="仿宋_GB2312" w:eastAsia="仿宋_GB2312" w:hint="eastAsia"/>
          <w:szCs w:val="32"/>
        </w:rPr>
        <w:t>评估工作，我们承诺：</w:t>
      </w:r>
    </w:p>
    <w:p w14:paraId="3CAA85A6" w14:textId="77777777" w:rsidR="00656A16" w:rsidRPr="00656A16" w:rsidRDefault="00656A16" w:rsidP="00656A16">
      <w:pPr>
        <w:spacing w:line="600" w:lineRule="exact"/>
        <w:ind w:firstLineChars="200" w:firstLine="640"/>
        <w:rPr>
          <w:rFonts w:ascii="仿宋_GB2312" w:eastAsia="仿宋_GB2312"/>
          <w:szCs w:val="32"/>
        </w:rPr>
      </w:pPr>
      <w:r w:rsidRPr="00656A16">
        <w:rPr>
          <w:rFonts w:ascii="仿宋_GB2312" w:eastAsia="仿宋_GB2312" w:hint="eastAsia"/>
          <w:szCs w:val="32"/>
        </w:rPr>
        <w:t>1、在评估工作中严格遵守了国家有关法律法规，认真执行文件要求。</w:t>
      </w:r>
    </w:p>
    <w:p w14:paraId="74D616FB" w14:textId="77777777" w:rsidR="00656A16" w:rsidRPr="00656A16" w:rsidRDefault="00656A16" w:rsidP="00656A16">
      <w:pPr>
        <w:spacing w:line="600" w:lineRule="exact"/>
        <w:ind w:firstLineChars="200" w:firstLine="640"/>
        <w:rPr>
          <w:rFonts w:ascii="仿宋_GB2312" w:eastAsia="仿宋_GB2312"/>
          <w:szCs w:val="32"/>
        </w:rPr>
      </w:pPr>
      <w:r w:rsidRPr="00656A16">
        <w:rPr>
          <w:rFonts w:ascii="仿宋_GB2312" w:eastAsia="仿宋_GB2312" w:hint="eastAsia"/>
          <w:szCs w:val="32"/>
        </w:rPr>
        <w:t>2、认真进行了现场调查和资料核实，严格按照矿业权评估有关准则和技术标准开展工作，没有损害国家利益和矿业权人的合法权益，评估结果客观公正。</w:t>
      </w:r>
    </w:p>
    <w:p w14:paraId="543C87AE" w14:textId="77777777" w:rsidR="00656A16" w:rsidRPr="00656A16" w:rsidRDefault="00656A16" w:rsidP="00656A16">
      <w:pPr>
        <w:spacing w:line="600" w:lineRule="exact"/>
        <w:ind w:firstLineChars="200" w:firstLine="640"/>
        <w:rPr>
          <w:rFonts w:ascii="仿宋_GB2312" w:eastAsia="仿宋_GB2312"/>
          <w:szCs w:val="32"/>
        </w:rPr>
      </w:pPr>
      <w:r w:rsidRPr="00656A16">
        <w:rPr>
          <w:rFonts w:ascii="仿宋_GB2312" w:eastAsia="仿宋_GB2312" w:hint="eastAsia"/>
          <w:szCs w:val="32"/>
        </w:rPr>
        <w:t>3、对评估报告独立、客观、公正和真实性承担法律责任。</w:t>
      </w:r>
    </w:p>
    <w:p w14:paraId="312DF8A7" w14:textId="77777777" w:rsidR="00656A16" w:rsidRPr="00656A16" w:rsidRDefault="00656A16" w:rsidP="00656A16">
      <w:pPr>
        <w:spacing w:line="520" w:lineRule="exact"/>
        <w:rPr>
          <w:rFonts w:ascii="仿宋_GB2312" w:eastAsia="仿宋_GB2312"/>
          <w:szCs w:val="32"/>
        </w:rPr>
      </w:pPr>
    </w:p>
    <w:p w14:paraId="4BA8DB5C" w14:textId="77777777" w:rsidR="00656A16" w:rsidRPr="00656A16" w:rsidRDefault="00656A16" w:rsidP="00656A16">
      <w:pPr>
        <w:spacing w:line="520" w:lineRule="exact"/>
        <w:rPr>
          <w:rFonts w:ascii="仿宋_GB2312" w:eastAsia="仿宋_GB2312"/>
          <w:szCs w:val="32"/>
        </w:rPr>
      </w:pPr>
    </w:p>
    <w:p w14:paraId="27F43735" w14:textId="77777777" w:rsidR="00656A16" w:rsidRDefault="00656A16" w:rsidP="00656A16">
      <w:pPr>
        <w:spacing w:line="600" w:lineRule="auto"/>
        <w:ind w:firstLineChars="900" w:firstLine="2880"/>
        <w:rPr>
          <w:rFonts w:eastAsia="仿宋_GB2312"/>
          <w:szCs w:val="32"/>
        </w:rPr>
      </w:pPr>
      <w:r>
        <w:rPr>
          <w:rFonts w:eastAsia="仿宋_GB2312" w:hint="eastAsia"/>
          <w:szCs w:val="32"/>
        </w:rPr>
        <w:t>河南省诚信矿业服务有限公司</w:t>
      </w:r>
    </w:p>
    <w:p w14:paraId="5EF6BD7A" w14:textId="77777777" w:rsidR="00656A16" w:rsidRDefault="00656A16" w:rsidP="00656A16">
      <w:pPr>
        <w:spacing w:before="100" w:beforeAutospacing="1" w:after="100" w:afterAutospacing="1" w:line="600" w:lineRule="auto"/>
        <w:ind w:firstLineChars="900" w:firstLine="2880"/>
        <w:rPr>
          <w:rFonts w:eastAsia="仿宋_GB2312"/>
          <w:szCs w:val="32"/>
        </w:rPr>
      </w:pPr>
      <w:r>
        <w:rPr>
          <w:rFonts w:eastAsia="仿宋_GB2312" w:hint="eastAsia"/>
          <w:szCs w:val="32"/>
        </w:rPr>
        <w:t>法定代表人：</w:t>
      </w:r>
    </w:p>
    <w:p w14:paraId="3ACFC744" w14:textId="77777777" w:rsidR="00656A16" w:rsidRDefault="00656A16" w:rsidP="00656A16">
      <w:pPr>
        <w:spacing w:after="100" w:afterAutospacing="1" w:line="600" w:lineRule="auto"/>
        <w:ind w:firstLineChars="900" w:firstLine="2880"/>
        <w:rPr>
          <w:rFonts w:eastAsia="仿宋_GB2312"/>
          <w:szCs w:val="32"/>
        </w:rPr>
      </w:pPr>
      <w:r>
        <w:rPr>
          <w:rFonts w:eastAsia="仿宋_GB2312" w:hint="eastAsia"/>
          <w:szCs w:val="32"/>
        </w:rPr>
        <w:t>矿业权评估师：</w:t>
      </w:r>
    </w:p>
    <w:p w14:paraId="501C3C4A" w14:textId="77777777" w:rsidR="00656A16" w:rsidRDefault="00656A16" w:rsidP="000054D7">
      <w:pPr>
        <w:pStyle w:val="-2"/>
        <w:spacing w:line="540" w:lineRule="exact"/>
        <w:ind w:right="560"/>
        <w:rPr>
          <w:sz w:val="32"/>
          <w:szCs w:val="32"/>
        </w:rPr>
      </w:pPr>
    </w:p>
    <w:p w14:paraId="6641D2C0" w14:textId="5AAE6C93" w:rsidR="00093EA2" w:rsidRPr="00656A16" w:rsidRDefault="00C442F5" w:rsidP="000054D7">
      <w:pPr>
        <w:pStyle w:val="-2"/>
        <w:spacing w:line="540" w:lineRule="exact"/>
        <w:ind w:right="560"/>
        <w:rPr>
          <w:sz w:val="32"/>
          <w:szCs w:val="32"/>
        </w:rPr>
      </w:pPr>
      <w:r>
        <w:rPr>
          <w:rFonts w:hint="eastAsia"/>
          <w:sz w:val="32"/>
          <w:szCs w:val="32"/>
        </w:rPr>
        <w:t>二</w:t>
      </w:r>
      <w:r>
        <w:rPr>
          <w:rFonts w:ascii="微软雅黑" w:eastAsia="微软雅黑" w:hAnsi="微软雅黑" w:cs="微软雅黑" w:hint="eastAsia"/>
          <w:sz w:val="32"/>
          <w:szCs w:val="32"/>
        </w:rPr>
        <w:t>〇</w:t>
      </w:r>
      <w:r>
        <w:rPr>
          <w:rFonts w:hAnsi="仿宋_GB2312" w:cs="仿宋_GB2312" w:hint="eastAsia"/>
          <w:sz w:val="32"/>
          <w:szCs w:val="32"/>
        </w:rPr>
        <w:t>二二年九月二十八日</w:t>
      </w:r>
      <w:r w:rsidR="00236E84" w:rsidRPr="00656A16">
        <w:rPr>
          <w:rFonts w:hint="eastAsia"/>
          <w:sz w:val="32"/>
          <w:szCs w:val="32"/>
        </w:rPr>
        <w:t xml:space="preserve">    </w:t>
      </w:r>
    </w:p>
    <w:sectPr w:rsidR="00093EA2" w:rsidRPr="00656A16" w:rsidSect="00B56E0E">
      <w:footerReference w:type="default" r:id="rId31"/>
      <w:type w:val="continuous"/>
      <w:pgSz w:w="11906" w:h="16838"/>
      <w:pgMar w:top="1402" w:right="1524" w:bottom="1246" w:left="1611" w:header="1247" w:footer="141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733F" w14:textId="77777777" w:rsidR="00424FA7" w:rsidRDefault="00424FA7">
      <w:r>
        <w:separator/>
      </w:r>
    </w:p>
  </w:endnote>
  <w:endnote w:type="continuationSeparator" w:id="0">
    <w:p w14:paraId="663EDA4F" w14:textId="77777777" w:rsidR="00424FA7" w:rsidRDefault="0042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幼圆">
    <w:panose1 w:val="0201050906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928C" w14:textId="77777777" w:rsidR="00E018D5" w:rsidRDefault="00E018D5">
    <w:pPr>
      <w:pStyle w:val="af5"/>
      <w:framePr w:h="0" w:wrap="around" w:vAnchor="text" w:hAnchor="margin" w:xAlign="right" w:y="1"/>
      <w:rPr>
        <w:rStyle w:val="a5"/>
      </w:rPr>
    </w:pPr>
    <w:r>
      <w:fldChar w:fldCharType="begin"/>
    </w:r>
    <w:r>
      <w:rPr>
        <w:rStyle w:val="a5"/>
      </w:rPr>
      <w:instrText xml:space="preserve">PAGE  </w:instrText>
    </w:r>
    <w:r>
      <w:fldChar w:fldCharType="end"/>
    </w:r>
  </w:p>
  <w:p w14:paraId="08DAB844" w14:textId="77777777" w:rsidR="00E018D5" w:rsidRDefault="00E018D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C83" w14:textId="4E227294" w:rsidR="00E018D5" w:rsidRDefault="00E018D5" w:rsidP="002200C0">
    <w:pPr>
      <w:pStyle w:val="af5"/>
      <w:ind w:leftChars="279" w:left="893" w:right="32"/>
      <w:rPr>
        <w:rFonts w:ascii="黑体" w:eastAsia="黑体"/>
        <w:b/>
        <w:bCs/>
      </w:rPr>
    </w:pPr>
    <w:r>
      <w:rPr>
        <w:rFonts w:ascii="黑体" w:eastAsia="黑体" w:hint="eastAsia"/>
        <w:b/>
        <w:bCs/>
      </w:rPr>
      <w:t>地址：</w:t>
    </w:r>
    <w:r w:rsidR="00AE0857">
      <w:rPr>
        <w:rFonts w:ascii="黑体" w:eastAsia="黑体" w:hint="eastAsia"/>
        <w:b/>
        <w:bCs/>
      </w:rPr>
      <w:t>郑</w:t>
    </w:r>
    <w:r w:rsidRPr="006F4DF9">
      <w:rPr>
        <w:rFonts w:ascii="黑体" w:eastAsia="黑体" w:hint="eastAsia"/>
        <w:b/>
        <w:bCs/>
      </w:rPr>
      <w:t>州市郑</w:t>
    </w:r>
    <w:r>
      <w:rPr>
        <w:rFonts w:ascii="黑体" w:eastAsia="黑体" w:hint="eastAsia"/>
        <w:b/>
        <w:bCs/>
      </w:rPr>
      <w:t>东新区聚源路</w:t>
    </w:r>
    <w:proofErr w:type="gramStart"/>
    <w:r>
      <w:rPr>
        <w:rFonts w:ascii="黑体" w:eastAsia="黑体" w:hint="eastAsia"/>
        <w:b/>
        <w:bCs/>
      </w:rPr>
      <w:t>宏图街聚源</w:t>
    </w:r>
    <w:proofErr w:type="gramEnd"/>
    <w:r>
      <w:rPr>
        <w:rFonts w:ascii="黑体" w:eastAsia="黑体" w:hint="eastAsia"/>
        <w:b/>
        <w:bCs/>
      </w:rPr>
      <w:t>国际A座1403室</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电话：0371-55905039 </w:t>
    </w:r>
    <w:r>
      <w:rPr>
        <w:rFonts w:ascii="黑体" w:eastAsia="黑体"/>
        <w:b/>
        <w:bCs/>
      </w:rPr>
      <w:t xml:space="preserve">              </w:t>
    </w:r>
    <w:r>
      <w:rPr>
        <w:rFonts w:ascii="黑体" w:eastAsia="黑体" w:hint="eastAsia"/>
        <w:b/>
        <w:bCs/>
      </w:rPr>
      <w:t>邮编：450016</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传真：0371-55905039</w:t>
    </w:r>
  </w:p>
  <w:p w14:paraId="560BB513" w14:textId="77777777" w:rsidR="00E018D5" w:rsidRDefault="00E018D5" w:rsidP="002200C0">
    <w:pPr>
      <w:pStyle w:val="af5"/>
      <w:ind w:leftChars="279" w:left="893" w:right="32"/>
      <w:rPr>
        <w:rFonts w:ascii="黑体" w:eastAsia="黑体"/>
        <w:b/>
        <w:bCs/>
        <w:sz w:val="21"/>
      </w:rPr>
    </w:pPr>
    <w:r>
      <w:rPr>
        <w:rFonts w:ascii="黑体" w:eastAsia="黑体" w:hint="eastAsia"/>
        <w:b/>
        <w:bCs/>
      </w:rPr>
      <w:t>E－mail:litianzhi6@163.com</w:t>
    </w:r>
    <w:r>
      <w:rPr>
        <w:rFonts w:ascii="黑体" w:eastAsia="黑体"/>
        <w:b/>
        <w:bCs/>
      </w:rPr>
      <w:t xml:space="preserve">                     </w:t>
    </w:r>
    <w:r>
      <w:rPr>
        <w:rFonts w:ascii="黑体" w:eastAsia="黑体" w:hint="eastAsia"/>
        <w:b/>
        <w:bCs/>
      </w:rPr>
      <w:t xml:space="preserve">   </w:t>
    </w:r>
    <w:r>
      <w:rPr>
        <w:rFonts w:ascii="黑体" w:eastAsia="黑体"/>
        <w:b/>
        <w:bCs/>
      </w:rPr>
      <w:t xml:space="preserve">   </w:t>
    </w:r>
    <w:r>
      <w:rPr>
        <w:rFonts w:ascii="黑体" w:eastAsia="黑体" w:hint="eastAsia"/>
        <w:b/>
        <w:bCs/>
      </w:rPr>
      <w:t xml:space="preserve"> 手机：13253336893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298A" w14:textId="77777777" w:rsidR="00E018D5" w:rsidRDefault="00E018D5">
    <w:pPr>
      <w:pStyle w:val="af5"/>
      <w:pBdr>
        <w:bottom w:val="single" w:sz="6" w:space="1" w:color="auto"/>
      </w:pBdr>
      <w:rPr>
        <w:rFonts w:ascii="楷体_GB2312"/>
      </w:rPr>
    </w:pPr>
  </w:p>
  <w:p w14:paraId="72AA5CB6" w14:textId="77777777" w:rsidR="00E018D5" w:rsidRDefault="00E018D5">
    <w:pPr>
      <w:pStyle w:val="af5"/>
      <w:ind w:firstLineChars="200" w:firstLine="301"/>
      <w:rPr>
        <w:rFonts w:ascii="黑体" w:eastAsia="黑体"/>
        <w:b/>
        <w:bCs/>
        <w:sz w:val="15"/>
      </w:rPr>
    </w:pPr>
    <w:r>
      <w:rPr>
        <w:rFonts w:ascii="黑体" w:eastAsia="黑体" w:hint="eastAsia"/>
        <w:b/>
        <w:bCs/>
        <w:sz w:val="15"/>
      </w:rPr>
      <w:t>河南省安阳市梅东路76号/邮编：455004/电话、传真：0372-3928466/手机：13803726753/</w:t>
    </w:r>
    <w:proofErr w:type="gramStart"/>
    <w:r>
      <w:rPr>
        <w:rFonts w:eastAsia="黑体" w:hint="eastAsia"/>
        <w:b/>
        <w:bCs/>
        <w:sz w:val="15"/>
      </w:rPr>
      <w:t>E-mail:chengxin399@sohu.com</w:t>
    </w:r>
    <w:proofErr w:type="gramEnd"/>
  </w:p>
  <w:p w14:paraId="0CB39A32" w14:textId="77777777" w:rsidR="00E018D5" w:rsidRDefault="00E018D5">
    <w:pPr>
      <w:pStyle w:val="af5"/>
      <w:jc w:val="center"/>
      <w:rPr>
        <w:rFonts w:ascii="楷体_GB2312"/>
        <w:b/>
        <w:bCs/>
        <w:sz w:val="21"/>
      </w:rPr>
    </w:pPr>
  </w:p>
  <w:p w14:paraId="612F2F2D" w14:textId="77777777" w:rsidR="00E018D5" w:rsidRDefault="00E018D5">
    <w:pPr>
      <w:pStyle w:val="af5"/>
      <w:jc w:val="center"/>
      <w:rPr>
        <w:rFonts w:ascii="仿宋_GB2312" w:eastAsia="仿宋_GB2312"/>
        <w:b/>
        <w:bCs/>
        <w:sz w:val="21"/>
      </w:rPr>
    </w:pPr>
    <w:r>
      <w:rPr>
        <w:rFonts w:ascii="仿宋_GB2312" w:eastAsia="仿宋_GB2312" w:hint="eastAsia"/>
        <w:b/>
        <w:bCs/>
        <w:sz w:val="21"/>
      </w:rPr>
      <w:t>第 1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F26B" w14:textId="77777777" w:rsidR="00E018D5" w:rsidRPr="00D84462" w:rsidRDefault="00E018D5" w:rsidP="003F7AD6">
    <w:pPr>
      <w:pStyle w:val="af5"/>
      <w:pBdr>
        <w:top w:val="single" w:sz="4" w:space="0" w:color="auto"/>
      </w:pBdr>
      <w:jc w:val="both"/>
      <w:rPr>
        <w:rFonts w:eastAsia="黑体"/>
        <w:b/>
        <w:bCs/>
        <w:kern w:val="0"/>
        <w:sz w:val="15"/>
        <w:szCs w:val="21"/>
      </w:rPr>
    </w:pPr>
    <w:bookmarkStart w:id="1" w:name="_Hlk102741569"/>
    <w:r w:rsidRPr="00803FCD">
      <w:rPr>
        <w:rFonts w:eastAsia="黑体"/>
        <w:b/>
        <w:bCs/>
        <w:spacing w:val="-2"/>
        <w:kern w:val="0"/>
        <w:sz w:val="15"/>
        <w:szCs w:val="21"/>
      </w:rPr>
      <w:t>郑州市</w:t>
    </w:r>
    <w:r w:rsidRPr="00803FCD">
      <w:rPr>
        <w:rFonts w:eastAsia="黑体" w:hint="eastAsia"/>
        <w:b/>
        <w:bCs/>
        <w:spacing w:val="-2"/>
        <w:kern w:val="0"/>
        <w:sz w:val="15"/>
        <w:szCs w:val="21"/>
      </w:rPr>
      <w:t>郑东新区</w:t>
    </w:r>
    <w:r w:rsidRPr="00803FCD">
      <w:rPr>
        <w:rFonts w:eastAsia="黑体"/>
        <w:b/>
        <w:bCs/>
        <w:spacing w:val="-2"/>
        <w:kern w:val="0"/>
        <w:sz w:val="15"/>
        <w:szCs w:val="21"/>
      </w:rPr>
      <w:t>聚源路</w:t>
    </w:r>
    <w:proofErr w:type="gramStart"/>
    <w:r w:rsidRPr="00803FCD">
      <w:rPr>
        <w:rFonts w:eastAsia="黑体"/>
        <w:b/>
        <w:bCs/>
        <w:spacing w:val="-2"/>
        <w:kern w:val="0"/>
        <w:sz w:val="15"/>
        <w:szCs w:val="21"/>
      </w:rPr>
      <w:t>宏图街聚源</w:t>
    </w:r>
    <w:proofErr w:type="gramEnd"/>
    <w:r w:rsidRPr="00803FCD">
      <w:rPr>
        <w:rFonts w:eastAsia="黑体"/>
        <w:b/>
        <w:bCs/>
        <w:spacing w:val="-2"/>
        <w:kern w:val="0"/>
        <w:sz w:val="15"/>
        <w:szCs w:val="21"/>
      </w:rPr>
      <w:t>国际</w:t>
    </w:r>
    <w:r w:rsidRPr="00803FCD">
      <w:rPr>
        <w:rFonts w:eastAsia="黑体" w:hint="eastAsia"/>
        <w:b/>
        <w:bCs/>
        <w:spacing w:val="-2"/>
        <w:kern w:val="0"/>
        <w:sz w:val="15"/>
        <w:szCs w:val="21"/>
      </w:rPr>
      <w:t>A</w:t>
    </w:r>
    <w:r w:rsidRPr="00803FCD">
      <w:rPr>
        <w:rFonts w:eastAsia="黑体" w:hint="eastAsia"/>
        <w:b/>
        <w:bCs/>
        <w:spacing w:val="-2"/>
        <w:kern w:val="0"/>
        <w:sz w:val="15"/>
        <w:szCs w:val="21"/>
      </w:rPr>
      <w:t>座</w:t>
    </w:r>
    <w:r w:rsidRPr="00803FCD">
      <w:rPr>
        <w:rFonts w:eastAsia="黑体"/>
        <w:b/>
        <w:bCs/>
        <w:spacing w:val="-2"/>
        <w:kern w:val="0"/>
        <w:sz w:val="15"/>
        <w:szCs w:val="21"/>
      </w:rPr>
      <w:t>1403</w:t>
    </w:r>
    <w:r w:rsidRPr="00803FCD">
      <w:rPr>
        <w:rFonts w:eastAsia="黑体"/>
        <w:b/>
        <w:bCs/>
        <w:spacing w:val="-2"/>
        <w:kern w:val="0"/>
        <w:sz w:val="15"/>
        <w:szCs w:val="21"/>
      </w:rPr>
      <w:t>室</w:t>
    </w:r>
    <w:r w:rsidRPr="00803FCD">
      <w:rPr>
        <w:rFonts w:ascii="黑体" w:eastAsia="黑体" w:hint="eastAsia"/>
        <w:b/>
        <w:bCs/>
        <w:spacing w:val="-2"/>
        <w:kern w:val="0"/>
        <w:sz w:val="15"/>
        <w:szCs w:val="21"/>
      </w:rPr>
      <w:t>/邮编：4500</w:t>
    </w:r>
    <w:r>
      <w:rPr>
        <w:rFonts w:ascii="黑体" w:eastAsia="黑体"/>
        <w:b/>
        <w:bCs/>
        <w:spacing w:val="-2"/>
        <w:kern w:val="0"/>
        <w:sz w:val="15"/>
        <w:szCs w:val="21"/>
      </w:rPr>
      <w:t>16</w:t>
    </w:r>
    <w:r w:rsidRPr="00803FCD">
      <w:rPr>
        <w:rFonts w:ascii="黑体" w:eastAsia="黑体" w:hint="eastAsia"/>
        <w:b/>
        <w:bCs/>
        <w:spacing w:val="-2"/>
        <w:kern w:val="0"/>
        <w:sz w:val="15"/>
        <w:szCs w:val="21"/>
      </w:rPr>
      <w:t>/电话、传真：0371-55905039/手机：13253336893</w:t>
    </w:r>
    <w:r w:rsidRPr="00803FCD">
      <w:rPr>
        <w:rFonts w:eastAsia="黑体" w:hint="eastAsia"/>
        <w:b/>
        <w:bCs/>
        <w:spacing w:val="-2"/>
        <w:kern w:val="0"/>
        <w:sz w:val="15"/>
        <w:szCs w:val="21"/>
      </w:rPr>
      <w:t>/</w:t>
    </w:r>
    <w:proofErr w:type="gramStart"/>
    <w:r w:rsidRPr="00803FCD">
      <w:rPr>
        <w:rFonts w:eastAsia="黑体" w:hint="eastAsia"/>
        <w:b/>
        <w:bCs/>
        <w:spacing w:val="-2"/>
        <w:kern w:val="0"/>
        <w:sz w:val="15"/>
        <w:szCs w:val="21"/>
      </w:rPr>
      <w:t>E-mail:litianzhi6@163.com</w:t>
    </w:r>
    <w:bookmarkEnd w:id="1"/>
    <w:proofErr w:type="gramEnd"/>
  </w:p>
  <w:p w14:paraId="5F28A36C" w14:textId="77777777" w:rsidR="00E018D5" w:rsidRDefault="00E018D5">
    <w:pPr>
      <w:pStyle w:val="af5"/>
      <w:tabs>
        <w:tab w:val="clear" w:pos="8306"/>
        <w:tab w:val="left" w:pos="3705"/>
        <w:tab w:val="left" w:pos="5325"/>
      </w:tabs>
      <w:rPr>
        <w:kern w:val="0"/>
        <w:sz w:val="21"/>
        <w:szCs w:val="21"/>
      </w:rPr>
    </w:pPr>
    <w:r>
      <w:rPr>
        <w:kern w:val="0"/>
        <w:sz w:val="21"/>
        <w:szCs w:val="21"/>
      </w:rPr>
      <w:tab/>
    </w:r>
    <w:r>
      <w:rPr>
        <w:kern w:val="0"/>
        <w:sz w:val="21"/>
        <w:szCs w:val="21"/>
      </w:rPr>
      <w:tab/>
    </w:r>
    <w:r>
      <w:rPr>
        <w:kern w:val="0"/>
        <w:sz w:val="21"/>
        <w:szCs w:val="21"/>
      </w:rPr>
      <w:tab/>
    </w:r>
  </w:p>
  <w:p w14:paraId="35125B0C" w14:textId="77777777" w:rsidR="00E018D5" w:rsidRDefault="00E018D5">
    <w:pPr>
      <w:pStyle w:val="af5"/>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5"/>
        <w:b/>
        <w:bCs/>
        <w:sz w:val="21"/>
      </w:rPr>
      <w:instrText xml:space="preserve"> PAGE </w:instrText>
    </w:r>
    <w:r>
      <w:rPr>
        <w:b/>
        <w:bCs/>
        <w:sz w:val="21"/>
      </w:rPr>
      <w:fldChar w:fldCharType="separate"/>
    </w:r>
    <w:r w:rsidR="00140C1A">
      <w:rPr>
        <w:rStyle w:val="a5"/>
        <w:b/>
        <w:bCs/>
        <w:noProof/>
        <w:sz w:val="21"/>
      </w:rPr>
      <w:t>2</w:t>
    </w:r>
    <w:r>
      <w:rPr>
        <w:b/>
        <w:bCs/>
        <w:sz w:val="21"/>
      </w:rPr>
      <w:fldChar w:fldCharType="end"/>
    </w:r>
    <w:r>
      <w:rPr>
        <w:rFonts w:ascii="仿宋_GB2312" w:eastAsia="仿宋_GB2312" w:hint="eastAsia"/>
        <w:b/>
        <w:bCs/>
        <w:kern w:val="0"/>
        <w:sz w:val="21"/>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200C" w14:textId="77777777" w:rsidR="00E018D5" w:rsidRDefault="00E018D5" w:rsidP="003E15DF">
    <w:pPr>
      <w:pStyle w:val="af5"/>
      <w:framePr w:h="0" w:wrap="around" w:vAnchor="text" w:hAnchor="page" w:x="1612" w:y="526"/>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5"/>
        <w:b/>
        <w:bCs/>
        <w:sz w:val="21"/>
      </w:rPr>
      <w:instrText xml:space="preserve"> PAGE </w:instrText>
    </w:r>
    <w:r>
      <w:rPr>
        <w:b/>
        <w:bCs/>
        <w:sz w:val="21"/>
      </w:rPr>
      <w:fldChar w:fldCharType="separate"/>
    </w:r>
    <w:r w:rsidR="00140C1A">
      <w:rPr>
        <w:rStyle w:val="a5"/>
        <w:b/>
        <w:bCs/>
        <w:noProof/>
        <w:sz w:val="21"/>
      </w:rPr>
      <w:t>3</w:t>
    </w:r>
    <w:r>
      <w:rPr>
        <w:b/>
        <w:bCs/>
        <w:sz w:val="21"/>
      </w:rPr>
      <w:fldChar w:fldCharType="end"/>
    </w:r>
    <w:r>
      <w:rPr>
        <w:rFonts w:ascii="仿宋_GB2312" w:eastAsia="仿宋_GB2312" w:hint="eastAsia"/>
        <w:b/>
        <w:bCs/>
        <w:kern w:val="0"/>
        <w:sz w:val="21"/>
        <w:szCs w:val="21"/>
      </w:rPr>
      <w:t xml:space="preserve"> 页</w:t>
    </w:r>
  </w:p>
  <w:p w14:paraId="160750FE" w14:textId="77777777" w:rsidR="00E018D5" w:rsidRDefault="00E018D5">
    <w:pPr>
      <w:pStyle w:val="af5"/>
      <w:framePr w:h="0" w:wrap="around" w:vAnchor="text" w:hAnchor="page" w:x="1612" w:y="526"/>
      <w:jc w:val="center"/>
      <w:rPr>
        <w:rStyle w:val="a5"/>
      </w:rPr>
    </w:pPr>
  </w:p>
  <w:p w14:paraId="31BAD1A7" w14:textId="77777777" w:rsidR="00E018D5" w:rsidRPr="00A03075" w:rsidRDefault="00E018D5" w:rsidP="00ED0C84">
    <w:pPr>
      <w:pStyle w:val="af5"/>
      <w:pBdr>
        <w:top w:val="single" w:sz="4" w:space="1" w:color="auto"/>
      </w:pBdr>
      <w:ind w:leftChars="44" w:left="141" w:rightChars="-32" w:right="-102" w:firstLineChars="3" w:firstLine="4"/>
      <w:rPr>
        <w:rFonts w:ascii="黑体" w:eastAsia="黑体"/>
        <w:b/>
        <w:bCs/>
        <w:spacing w:val="-4"/>
        <w:kern w:val="0"/>
        <w:sz w:val="15"/>
        <w:szCs w:val="21"/>
      </w:rPr>
    </w:pPr>
    <w:r w:rsidRPr="00803FCD">
      <w:rPr>
        <w:rFonts w:eastAsia="黑体"/>
        <w:b/>
        <w:bCs/>
        <w:spacing w:val="-2"/>
        <w:kern w:val="0"/>
        <w:sz w:val="15"/>
        <w:szCs w:val="21"/>
      </w:rPr>
      <w:t>郑州市</w:t>
    </w:r>
    <w:r w:rsidRPr="00803FCD">
      <w:rPr>
        <w:rFonts w:eastAsia="黑体" w:hint="eastAsia"/>
        <w:b/>
        <w:bCs/>
        <w:spacing w:val="-2"/>
        <w:kern w:val="0"/>
        <w:sz w:val="15"/>
        <w:szCs w:val="21"/>
      </w:rPr>
      <w:t>郑东新区</w:t>
    </w:r>
    <w:r w:rsidRPr="00803FCD">
      <w:rPr>
        <w:rFonts w:eastAsia="黑体"/>
        <w:b/>
        <w:bCs/>
        <w:spacing w:val="-2"/>
        <w:kern w:val="0"/>
        <w:sz w:val="15"/>
        <w:szCs w:val="21"/>
      </w:rPr>
      <w:t>聚源路</w:t>
    </w:r>
    <w:proofErr w:type="gramStart"/>
    <w:r w:rsidRPr="00803FCD">
      <w:rPr>
        <w:rFonts w:eastAsia="黑体"/>
        <w:b/>
        <w:bCs/>
        <w:spacing w:val="-2"/>
        <w:kern w:val="0"/>
        <w:sz w:val="15"/>
        <w:szCs w:val="21"/>
      </w:rPr>
      <w:t>宏图街聚源</w:t>
    </w:r>
    <w:proofErr w:type="gramEnd"/>
    <w:r w:rsidRPr="00803FCD">
      <w:rPr>
        <w:rFonts w:eastAsia="黑体"/>
        <w:b/>
        <w:bCs/>
        <w:spacing w:val="-2"/>
        <w:kern w:val="0"/>
        <w:sz w:val="15"/>
        <w:szCs w:val="21"/>
      </w:rPr>
      <w:t>国际</w:t>
    </w:r>
    <w:r w:rsidRPr="00803FCD">
      <w:rPr>
        <w:rFonts w:eastAsia="黑体" w:hint="eastAsia"/>
        <w:b/>
        <w:bCs/>
        <w:spacing w:val="-2"/>
        <w:kern w:val="0"/>
        <w:sz w:val="15"/>
        <w:szCs w:val="21"/>
      </w:rPr>
      <w:t>A</w:t>
    </w:r>
    <w:r w:rsidRPr="00803FCD">
      <w:rPr>
        <w:rFonts w:eastAsia="黑体" w:hint="eastAsia"/>
        <w:b/>
        <w:bCs/>
        <w:spacing w:val="-2"/>
        <w:kern w:val="0"/>
        <w:sz w:val="15"/>
        <w:szCs w:val="21"/>
      </w:rPr>
      <w:t>座</w:t>
    </w:r>
    <w:r w:rsidRPr="00803FCD">
      <w:rPr>
        <w:rFonts w:eastAsia="黑体"/>
        <w:b/>
        <w:bCs/>
        <w:spacing w:val="-2"/>
        <w:kern w:val="0"/>
        <w:sz w:val="15"/>
        <w:szCs w:val="21"/>
      </w:rPr>
      <w:t>1403</w:t>
    </w:r>
    <w:r w:rsidRPr="00803FCD">
      <w:rPr>
        <w:rFonts w:eastAsia="黑体"/>
        <w:b/>
        <w:bCs/>
        <w:spacing w:val="-2"/>
        <w:kern w:val="0"/>
        <w:sz w:val="15"/>
        <w:szCs w:val="21"/>
      </w:rPr>
      <w:t>室</w:t>
    </w:r>
    <w:r w:rsidRPr="00803FCD">
      <w:rPr>
        <w:rFonts w:ascii="黑体" w:eastAsia="黑体" w:hint="eastAsia"/>
        <w:b/>
        <w:bCs/>
        <w:spacing w:val="-2"/>
        <w:kern w:val="0"/>
        <w:sz w:val="15"/>
        <w:szCs w:val="21"/>
      </w:rPr>
      <w:t>/邮编：4500</w:t>
    </w:r>
    <w:r>
      <w:rPr>
        <w:rFonts w:ascii="黑体" w:eastAsia="黑体"/>
        <w:b/>
        <w:bCs/>
        <w:spacing w:val="-2"/>
        <w:kern w:val="0"/>
        <w:sz w:val="15"/>
        <w:szCs w:val="21"/>
      </w:rPr>
      <w:t>16</w:t>
    </w:r>
    <w:r w:rsidRPr="00803FCD">
      <w:rPr>
        <w:rFonts w:ascii="黑体" w:eastAsia="黑体" w:hint="eastAsia"/>
        <w:b/>
        <w:bCs/>
        <w:spacing w:val="-2"/>
        <w:kern w:val="0"/>
        <w:sz w:val="15"/>
        <w:szCs w:val="21"/>
      </w:rPr>
      <w:t>/电话、传真：0371-55905039/手机：13253336893</w:t>
    </w:r>
    <w:r w:rsidRPr="00803FCD">
      <w:rPr>
        <w:rFonts w:eastAsia="黑体" w:hint="eastAsia"/>
        <w:b/>
        <w:bCs/>
        <w:spacing w:val="-2"/>
        <w:kern w:val="0"/>
        <w:sz w:val="15"/>
        <w:szCs w:val="21"/>
      </w:rPr>
      <w:t>/</w:t>
    </w:r>
    <w:proofErr w:type="gramStart"/>
    <w:r w:rsidRPr="00803FCD">
      <w:rPr>
        <w:rFonts w:eastAsia="黑体" w:hint="eastAsia"/>
        <w:b/>
        <w:bCs/>
        <w:spacing w:val="-2"/>
        <w:kern w:val="0"/>
        <w:sz w:val="15"/>
        <w:szCs w:val="21"/>
      </w:rPr>
      <w:t>E-mail:litianzhi6@163.com</w:t>
    </w:r>
    <w:proofErr w:type="gramEnd"/>
  </w:p>
  <w:p w14:paraId="6709C20A" w14:textId="77777777" w:rsidR="00E018D5" w:rsidRPr="002917F2" w:rsidRDefault="00E018D5" w:rsidP="008A1C24">
    <w:pPr>
      <w:pStyle w:val="af5"/>
      <w:ind w:right="360"/>
      <w:jc w:val="center"/>
      <w:rPr>
        <w:rFonts w:eastAsia="黑体"/>
        <w:b/>
        <w:bCs/>
        <w:spacing w:val="-8"/>
        <w:sz w:val="15"/>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98AC" w14:textId="77777777" w:rsidR="00E018D5" w:rsidRDefault="00E018D5" w:rsidP="003E15DF">
    <w:pPr>
      <w:pStyle w:val="af5"/>
      <w:framePr w:h="0" w:wrap="around" w:vAnchor="text" w:hAnchor="page" w:x="1612" w:y="526"/>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5"/>
        <w:b/>
        <w:bCs/>
        <w:sz w:val="21"/>
      </w:rPr>
      <w:instrText xml:space="preserve"> PAGE </w:instrText>
    </w:r>
    <w:r>
      <w:rPr>
        <w:b/>
        <w:bCs/>
        <w:sz w:val="21"/>
      </w:rPr>
      <w:fldChar w:fldCharType="separate"/>
    </w:r>
    <w:r w:rsidR="00133C78">
      <w:rPr>
        <w:rStyle w:val="a5"/>
        <w:b/>
        <w:bCs/>
        <w:noProof/>
        <w:sz w:val="21"/>
      </w:rPr>
      <w:t>43</w:t>
    </w:r>
    <w:r>
      <w:rPr>
        <w:b/>
        <w:bCs/>
        <w:sz w:val="21"/>
      </w:rPr>
      <w:fldChar w:fldCharType="end"/>
    </w:r>
    <w:r>
      <w:rPr>
        <w:rFonts w:ascii="仿宋_GB2312" w:eastAsia="仿宋_GB2312" w:hint="eastAsia"/>
        <w:b/>
        <w:bCs/>
        <w:kern w:val="0"/>
        <w:sz w:val="21"/>
        <w:szCs w:val="21"/>
      </w:rPr>
      <w:t xml:space="preserve"> 页</w:t>
    </w:r>
  </w:p>
  <w:p w14:paraId="0375E01F" w14:textId="77777777" w:rsidR="00E018D5" w:rsidRDefault="00E018D5">
    <w:pPr>
      <w:pStyle w:val="af5"/>
      <w:framePr w:h="0" w:wrap="around" w:vAnchor="text" w:hAnchor="page" w:x="1612" w:y="526"/>
      <w:jc w:val="center"/>
      <w:rPr>
        <w:rStyle w:val="a5"/>
      </w:rPr>
    </w:pPr>
  </w:p>
  <w:p w14:paraId="5C23AC73" w14:textId="77777777" w:rsidR="00E018D5" w:rsidRPr="00A03075" w:rsidRDefault="00E018D5" w:rsidP="00ED0C84">
    <w:pPr>
      <w:pStyle w:val="af5"/>
      <w:pBdr>
        <w:top w:val="single" w:sz="4" w:space="1" w:color="auto"/>
      </w:pBdr>
      <w:ind w:leftChars="44" w:left="141" w:rightChars="-32" w:right="-102" w:firstLineChars="3" w:firstLine="4"/>
      <w:rPr>
        <w:rFonts w:ascii="黑体" w:eastAsia="黑体"/>
        <w:b/>
        <w:bCs/>
        <w:spacing w:val="-4"/>
        <w:kern w:val="0"/>
        <w:sz w:val="15"/>
        <w:szCs w:val="21"/>
      </w:rPr>
    </w:pPr>
    <w:r w:rsidRPr="00803FCD">
      <w:rPr>
        <w:rFonts w:eastAsia="黑体"/>
        <w:b/>
        <w:bCs/>
        <w:spacing w:val="-2"/>
        <w:kern w:val="0"/>
        <w:sz w:val="15"/>
        <w:szCs w:val="21"/>
      </w:rPr>
      <w:t>郑州市</w:t>
    </w:r>
    <w:r w:rsidRPr="00803FCD">
      <w:rPr>
        <w:rFonts w:eastAsia="黑体" w:hint="eastAsia"/>
        <w:b/>
        <w:bCs/>
        <w:spacing w:val="-2"/>
        <w:kern w:val="0"/>
        <w:sz w:val="15"/>
        <w:szCs w:val="21"/>
      </w:rPr>
      <w:t>郑东新区</w:t>
    </w:r>
    <w:r w:rsidRPr="00803FCD">
      <w:rPr>
        <w:rFonts w:eastAsia="黑体"/>
        <w:b/>
        <w:bCs/>
        <w:spacing w:val="-2"/>
        <w:kern w:val="0"/>
        <w:sz w:val="15"/>
        <w:szCs w:val="21"/>
      </w:rPr>
      <w:t>聚源路</w:t>
    </w:r>
    <w:proofErr w:type="gramStart"/>
    <w:r w:rsidRPr="00803FCD">
      <w:rPr>
        <w:rFonts w:eastAsia="黑体"/>
        <w:b/>
        <w:bCs/>
        <w:spacing w:val="-2"/>
        <w:kern w:val="0"/>
        <w:sz w:val="15"/>
        <w:szCs w:val="21"/>
      </w:rPr>
      <w:t>宏图街聚源</w:t>
    </w:r>
    <w:proofErr w:type="gramEnd"/>
    <w:r w:rsidRPr="00803FCD">
      <w:rPr>
        <w:rFonts w:eastAsia="黑体"/>
        <w:b/>
        <w:bCs/>
        <w:spacing w:val="-2"/>
        <w:kern w:val="0"/>
        <w:sz w:val="15"/>
        <w:szCs w:val="21"/>
      </w:rPr>
      <w:t>国际</w:t>
    </w:r>
    <w:r w:rsidRPr="00803FCD">
      <w:rPr>
        <w:rFonts w:eastAsia="黑体" w:hint="eastAsia"/>
        <w:b/>
        <w:bCs/>
        <w:spacing w:val="-2"/>
        <w:kern w:val="0"/>
        <w:sz w:val="15"/>
        <w:szCs w:val="21"/>
      </w:rPr>
      <w:t>A</w:t>
    </w:r>
    <w:r w:rsidRPr="00803FCD">
      <w:rPr>
        <w:rFonts w:eastAsia="黑体" w:hint="eastAsia"/>
        <w:b/>
        <w:bCs/>
        <w:spacing w:val="-2"/>
        <w:kern w:val="0"/>
        <w:sz w:val="15"/>
        <w:szCs w:val="21"/>
      </w:rPr>
      <w:t>座</w:t>
    </w:r>
    <w:r w:rsidRPr="00803FCD">
      <w:rPr>
        <w:rFonts w:eastAsia="黑体"/>
        <w:b/>
        <w:bCs/>
        <w:spacing w:val="-2"/>
        <w:kern w:val="0"/>
        <w:sz w:val="15"/>
        <w:szCs w:val="21"/>
      </w:rPr>
      <w:t>1403</w:t>
    </w:r>
    <w:r w:rsidRPr="00803FCD">
      <w:rPr>
        <w:rFonts w:eastAsia="黑体"/>
        <w:b/>
        <w:bCs/>
        <w:spacing w:val="-2"/>
        <w:kern w:val="0"/>
        <w:sz w:val="15"/>
        <w:szCs w:val="21"/>
      </w:rPr>
      <w:t>室</w:t>
    </w:r>
    <w:r w:rsidRPr="00803FCD">
      <w:rPr>
        <w:rFonts w:ascii="黑体" w:eastAsia="黑体" w:hint="eastAsia"/>
        <w:b/>
        <w:bCs/>
        <w:spacing w:val="-2"/>
        <w:kern w:val="0"/>
        <w:sz w:val="15"/>
        <w:szCs w:val="21"/>
      </w:rPr>
      <w:t>/邮编：4500</w:t>
    </w:r>
    <w:r>
      <w:rPr>
        <w:rFonts w:ascii="黑体" w:eastAsia="黑体"/>
        <w:b/>
        <w:bCs/>
        <w:spacing w:val="-2"/>
        <w:kern w:val="0"/>
        <w:sz w:val="15"/>
        <w:szCs w:val="21"/>
      </w:rPr>
      <w:t>16</w:t>
    </w:r>
    <w:r w:rsidRPr="00803FCD">
      <w:rPr>
        <w:rFonts w:ascii="黑体" w:eastAsia="黑体" w:hint="eastAsia"/>
        <w:b/>
        <w:bCs/>
        <w:spacing w:val="-2"/>
        <w:kern w:val="0"/>
        <w:sz w:val="15"/>
        <w:szCs w:val="21"/>
      </w:rPr>
      <w:t>/电话、传真：0371-55905039/手机：13253336893</w:t>
    </w:r>
    <w:r w:rsidRPr="00803FCD">
      <w:rPr>
        <w:rFonts w:eastAsia="黑体" w:hint="eastAsia"/>
        <w:b/>
        <w:bCs/>
        <w:spacing w:val="-2"/>
        <w:kern w:val="0"/>
        <w:sz w:val="15"/>
        <w:szCs w:val="21"/>
      </w:rPr>
      <w:t>/</w:t>
    </w:r>
    <w:proofErr w:type="gramStart"/>
    <w:r w:rsidRPr="00803FCD">
      <w:rPr>
        <w:rFonts w:eastAsia="黑体" w:hint="eastAsia"/>
        <w:b/>
        <w:bCs/>
        <w:spacing w:val="-2"/>
        <w:kern w:val="0"/>
        <w:sz w:val="15"/>
        <w:szCs w:val="21"/>
      </w:rPr>
      <w:t>E-mail:litianzhi6@163.com</w:t>
    </w:r>
    <w:proofErr w:type="gramEnd"/>
  </w:p>
  <w:p w14:paraId="5F9B918A" w14:textId="77777777" w:rsidR="00E018D5" w:rsidRPr="002917F2" w:rsidRDefault="00E018D5" w:rsidP="008A1C24">
    <w:pPr>
      <w:pStyle w:val="af5"/>
      <w:ind w:right="360"/>
      <w:jc w:val="center"/>
      <w:rPr>
        <w:rFonts w:eastAsia="黑体"/>
        <w:b/>
        <w:bCs/>
        <w:spacing w:val="-8"/>
        <w:sz w:val="15"/>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EB53" w14:textId="77777777" w:rsidR="00E018D5" w:rsidRDefault="00E018D5">
    <w:pPr>
      <w:pStyle w:val="af5"/>
      <w:jc w:val="center"/>
      <w:rPr>
        <w:rFonts w:ascii="仿宋_GB2312" w:eastAsia="仿宋_GB2312"/>
        <w:b/>
        <w:bCs/>
        <w:sz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0FAC" w14:textId="77777777" w:rsidR="00E018D5" w:rsidRDefault="00E018D5">
    <w:pPr>
      <w:pStyle w:val="af5"/>
      <w:pBdr>
        <w:bottom w:val="single" w:sz="6" w:space="1" w:color="auto"/>
      </w:pBdr>
      <w:jc w:val="both"/>
      <w:rPr>
        <w:rFonts w:ascii="楷体_GB2312"/>
        <w:kern w:val="0"/>
        <w:szCs w:val="21"/>
      </w:rPr>
    </w:pPr>
  </w:p>
  <w:p w14:paraId="7DFC37CF" w14:textId="77777777" w:rsidR="00E018D5" w:rsidRDefault="00E018D5">
    <w:pPr>
      <w:pStyle w:val="af5"/>
      <w:jc w:val="center"/>
      <w:rPr>
        <w:rFonts w:ascii="黑体" w:eastAsia="黑体"/>
        <w:b/>
        <w:bCs/>
        <w:kern w:val="0"/>
        <w:sz w:val="15"/>
        <w:szCs w:val="21"/>
      </w:rPr>
    </w:pPr>
    <w:r>
      <w:rPr>
        <w:rFonts w:ascii="黑体" w:eastAsia="黑体" w:hint="eastAsia"/>
        <w:b/>
        <w:bCs/>
        <w:kern w:val="0"/>
        <w:sz w:val="15"/>
        <w:szCs w:val="21"/>
      </w:rPr>
      <w:t>郑州市黄河南路祥盛街SOHO新干线B座1103室/邮编：450008/电话、传真：0371-55905039/手机：13253336893</w:t>
    </w:r>
    <w:r>
      <w:rPr>
        <w:rFonts w:eastAsia="黑体" w:hint="eastAsia"/>
        <w:b/>
        <w:bCs/>
        <w:kern w:val="0"/>
        <w:sz w:val="15"/>
        <w:szCs w:val="21"/>
      </w:rPr>
      <w:t>/</w:t>
    </w:r>
    <w:proofErr w:type="gramStart"/>
    <w:r>
      <w:rPr>
        <w:rFonts w:eastAsia="黑体" w:hint="eastAsia"/>
        <w:b/>
        <w:bCs/>
        <w:kern w:val="0"/>
        <w:sz w:val="15"/>
        <w:szCs w:val="21"/>
      </w:rPr>
      <w:t>E-mail:litianzhi6@163.com</w:t>
    </w:r>
    <w:proofErr w:type="gramEnd"/>
  </w:p>
  <w:p w14:paraId="4FF609FE" w14:textId="77777777" w:rsidR="00E018D5" w:rsidRDefault="00E018D5">
    <w:pPr>
      <w:pStyle w:val="af5"/>
      <w:tabs>
        <w:tab w:val="clear" w:pos="8306"/>
        <w:tab w:val="left" w:pos="3705"/>
        <w:tab w:val="left" w:pos="5325"/>
      </w:tabs>
      <w:rPr>
        <w:kern w:val="0"/>
        <w:sz w:val="21"/>
        <w:szCs w:val="21"/>
      </w:rPr>
    </w:pPr>
    <w:r>
      <w:rPr>
        <w:kern w:val="0"/>
        <w:sz w:val="21"/>
        <w:szCs w:val="21"/>
      </w:rPr>
      <w:tab/>
    </w:r>
    <w:r>
      <w:rPr>
        <w:kern w:val="0"/>
        <w:sz w:val="21"/>
        <w:szCs w:val="21"/>
      </w:rPr>
      <w:tab/>
    </w:r>
    <w:r>
      <w:rPr>
        <w:kern w:val="0"/>
        <w:sz w:val="21"/>
        <w:szCs w:val="21"/>
      </w:rPr>
      <w:tab/>
    </w:r>
  </w:p>
  <w:p w14:paraId="2CEA309D" w14:textId="77777777" w:rsidR="00E018D5" w:rsidRDefault="00E018D5">
    <w:pPr>
      <w:pStyle w:val="af5"/>
      <w:jc w:val="center"/>
      <w:rPr>
        <w:rFonts w:ascii="仿宋_GB2312" w:eastAsia="仿宋_GB2312"/>
        <w:b/>
        <w:bCs/>
        <w:sz w:val="21"/>
      </w:rPr>
    </w:pPr>
    <w:r>
      <w:rPr>
        <w:rFonts w:ascii="仿宋_GB2312" w:eastAsia="仿宋_GB2312" w:hint="eastAsia"/>
        <w:b/>
        <w:bCs/>
        <w:kern w:val="0"/>
        <w:sz w:val="21"/>
        <w:szCs w:val="21"/>
      </w:rPr>
      <w:t xml:space="preserve">第 </w:t>
    </w:r>
    <w:r>
      <w:rPr>
        <w:b/>
        <w:bCs/>
        <w:sz w:val="21"/>
      </w:rPr>
      <w:fldChar w:fldCharType="begin"/>
    </w:r>
    <w:r>
      <w:rPr>
        <w:rStyle w:val="a5"/>
        <w:b/>
        <w:bCs/>
        <w:sz w:val="21"/>
      </w:rPr>
      <w:instrText xml:space="preserve"> PAGE </w:instrText>
    </w:r>
    <w:r>
      <w:rPr>
        <w:b/>
        <w:bCs/>
        <w:sz w:val="21"/>
      </w:rPr>
      <w:fldChar w:fldCharType="separate"/>
    </w:r>
    <w:r>
      <w:rPr>
        <w:rStyle w:val="a5"/>
        <w:b/>
        <w:bCs/>
        <w:noProof/>
        <w:sz w:val="21"/>
      </w:rPr>
      <w:t>2</w:t>
    </w:r>
    <w:r>
      <w:rPr>
        <w:b/>
        <w:bCs/>
        <w:sz w:val="21"/>
      </w:rPr>
      <w:fldChar w:fldCharType="end"/>
    </w:r>
    <w:r>
      <w:rPr>
        <w:rFonts w:ascii="仿宋_GB2312" w:eastAsia="仿宋_GB2312" w:hint="eastAsia"/>
        <w:b/>
        <w:bCs/>
        <w:kern w:val="0"/>
        <w:sz w:val="21"/>
        <w:szCs w:val="21"/>
      </w:rPr>
      <w:t xml:space="preserve"> 页</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43C1" w14:textId="77777777" w:rsidR="00E018D5" w:rsidRDefault="00E018D5">
    <w:pPr>
      <w:pStyle w:val="af5"/>
      <w:ind w:right="360"/>
      <w:jc w:val="center"/>
      <w:rPr>
        <w:rFonts w:eastAsia="黑体"/>
        <w:b/>
        <w:bCs/>
        <w:spacing w:val="-8"/>
        <w:sz w:val="15"/>
      </w:rPr>
    </w:pPr>
    <w:r>
      <w:rPr>
        <w:rFonts w:eastAsia="黑体" w:hint="eastAsia"/>
        <w:b/>
        <w:bCs/>
        <w:spacing w:val="-8"/>
        <w:kern w:val="0"/>
        <w:sz w:val="15"/>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A797" w14:textId="77777777" w:rsidR="00424FA7" w:rsidRDefault="00424FA7">
      <w:r>
        <w:separator/>
      </w:r>
    </w:p>
  </w:footnote>
  <w:footnote w:type="continuationSeparator" w:id="0">
    <w:p w14:paraId="69C94959" w14:textId="77777777" w:rsidR="00424FA7" w:rsidRDefault="0042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6AF3" w14:textId="77777777" w:rsidR="00E018D5" w:rsidRDefault="00E018D5" w:rsidP="000C0161">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1B8" w14:textId="77777777" w:rsidR="00E018D5" w:rsidRDefault="00E018D5">
    <w:pPr>
      <w:pStyle w:val="af3"/>
    </w:pPr>
    <w:r>
      <w:rPr>
        <w:rFonts w:eastAsia="隶书" w:hint="eastAsia"/>
        <w:sz w:val="21"/>
      </w:rPr>
      <w:t>安阳市诚信矿业服务有限责任公司</w:t>
    </w:r>
    <w:r>
      <w:rPr>
        <w:rFonts w:eastAsia="隶书" w:hint="eastAsia"/>
        <w:sz w:val="21"/>
      </w:rPr>
      <w:t xml:space="preserve">      </w:t>
    </w:r>
    <w:r>
      <w:rPr>
        <w:rFonts w:eastAsia="隶书" w:hint="eastAsia"/>
        <w:sz w:val="21"/>
      </w:rPr>
      <w:t>林州市</w:t>
    </w:r>
    <w:proofErr w:type="gramStart"/>
    <w:r>
      <w:rPr>
        <w:rFonts w:eastAsia="隶书" w:hint="eastAsia"/>
        <w:sz w:val="21"/>
      </w:rPr>
      <w:t>横水镇南庄海朝</w:t>
    </w:r>
    <w:proofErr w:type="gramEnd"/>
    <w:r>
      <w:rPr>
        <w:rFonts w:eastAsia="隶书" w:hint="eastAsia"/>
        <w:sz w:val="21"/>
      </w:rPr>
      <w:t>采矿队煤矿采矿权评估报告书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4FCE" w14:textId="082AD372" w:rsidR="00E018D5" w:rsidRPr="00C442F5" w:rsidRDefault="00E018D5" w:rsidP="003F7AD6">
    <w:pPr>
      <w:pStyle w:val="af3"/>
      <w:tabs>
        <w:tab w:val="clear" w:pos="8306"/>
        <w:tab w:val="right" w:pos="8647"/>
        <w:tab w:val="left" w:pos="8931"/>
      </w:tabs>
      <w:ind w:right="66"/>
      <w:jc w:val="both"/>
      <w:rPr>
        <w:rFonts w:ascii="隶书" w:eastAsia="隶书"/>
        <w:bCs/>
        <w:sz w:val="15"/>
        <w:szCs w:val="15"/>
      </w:rPr>
    </w:pPr>
    <w:r w:rsidRPr="00C442F5">
      <w:rPr>
        <w:rFonts w:ascii="隶书" w:eastAsia="隶书" w:hint="eastAsia"/>
        <w:bCs/>
        <w:sz w:val="15"/>
        <w:szCs w:val="15"/>
      </w:rPr>
      <w:t xml:space="preserve">河南省诚信矿业服务有限公司 </w:t>
    </w:r>
    <w:r w:rsidRPr="00C442F5">
      <w:rPr>
        <w:rFonts w:ascii="隶书" w:eastAsia="隶书"/>
        <w:bCs/>
        <w:sz w:val="15"/>
        <w:szCs w:val="15"/>
      </w:rPr>
      <w:t xml:space="preserve"> </w:t>
    </w:r>
    <w:r w:rsidR="00C442F5">
      <w:rPr>
        <w:rFonts w:ascii="隶书" w:eastAsia="隶书"/>
        <w:bCs/>
        <w:sz w:val="15"/>
        <w:szCs w:val="15"/>
      </w:rPr>
      <w:t xml:space="preserve">        </w:t>
    </w:r>
    <w:r w:rsidR="00C442F5" w:rsidRPr="00C442F5">
      <w:rPr>
        <w:rFonts w:ascii="隶书" w:eastAsia="隶书" w:hint="eastAsia"/>
        <w:bCs/>
        <w:sz w:val="15"/>
        <w:szCs w:val="15"/>
      </w:rPr>
      <w:t>河南省洛阳黄河同力水泥有限责任公司宜阳矿</w:t>
    </w:r>
    <w:r w:rsidRPr="00C442F5">
      <w:rPr>
        <w:rFonts w:ascii="隶书" w:eastAsia="隶书" w:hint="eastAsia"/>
        <w:bCs/>
        <w:sz w:val="15"/>
        <w:szCs w:val="15"/>
      </w:rPr>
      <w:t>（</w:t>
    </w:r>
    <w:r w:rsidR="00597141">
      <w:rPr>
        <w:rFonts w:ascii="隶书" w:eastAsia="隶书" w:hint="eastAsia"/>
        <w:bCs/>
        <w:sz w:val="15"/>
        <w:szCs w:val="15"/>
      </w:rPr>
      <w:t>合并</w:t>
    </w:r>
    <w:r w:rsidRPr="00C442F5">
      <w:rPr>
        <w:rFonts w:ascii="隶书" w:eastAsia="隶书" w:hint="eastAsia"/>
        <w:bCs/>
        <w:sz w:val="15"/>
        <w:szCs w:val="15"/>
      </w:rPr>
      <w:t>）新增资源储量</w:t>
    </w:r>
    <w:r w:rsidRPr="00C442F5">
      <w:rPr>
        <w:rFonts w:ascii="隶书" w:eastAsia="隶书"/>
        <w:bCs/>
        <w:sz w:val="15"/>
        <w:szCs w:val="15"/>
      </w:rPr>
      <w:t>采矿权</w:t>
    </w:r>
    <w:r w:rsidRPr="00C442F5">
      <w:rPr>
        <w:rFonts w:ascii="隶书" w:eastAsia="隶书" w:hint="eastAsia"/>
        <w:bCs/>
        <w:sz w:val="15"/>
        <w:szCs w:val="15"/>
      </w:rPr>
      <w:t>出让收益评估报告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CB6E" w14:textId="77777777" w:rsidR="00E018D5" w:rsidRDefault="00E018D5">
    <w:pPr>
      <w:pStyle w:val="af3"/>
    </w:pPr>
    <w:r>
      <w:rPr>
        <w:rFonts w:eastAsia="隶书" w:hint="eastAsia"/>
        <w:sz w:val="21"/>
      </w:rPr>
      <w:t>安阳市诚信矿业服务有限责任公司</w:t>
    </w:r>
    <w:r>
      <w:rPr>
        <w:rFonts w:eastAsia="隶书" w:hint="eastAsia"/>
        <w:sz w:val="21"/>
      </w:rPr>
      <w:t xml:space="preserve">                </w:t>
    </w:r>
    <w:r>
      <w:rPr>
        <w:rFonts w:eastAsia="隶书" w:hint="eastAsia"/>
        <w:sz w:val="21"/>
      </w:rPr>
      <w:t>林州</w:t>
    </w:r>
    <w:proofErr w:type="gramStart"/>
    <w:r>
      <w:rPr>
        <w:rFonts w:eastAsia="隶书" w:hint="eastAsia"/>
        <w:sz w:val="21"/>
      </w:rPr>
      <w:t>市横水镇</w:t>
    </w:r>
    <w:proofErr w:type="gramEnd"/>
    <w:r>
      <w:rPr>
        <w:rFonts w:eastAsia="隶书" w:hint="eastAsia"/>
        <w:sz w:val="21"/>
      </w:rPr>
      <w:t>马家庄矿点采矿权评估报告书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1E0B" w14:textId="77777777" w:rsidR="00E018D5" w:rsidRPr="003A155A" w:rsidRDefault="00E018D5" w:rsidP="001931F7">
    <w:pPr>
      <w:pStyle w:val="af3"/>
      <w:pBdr>
        <w:bottom w:val="none" w:sz="0" w:space="0" w:color="auto"/>
      </w:pBdr>
      <w:ind w:rightChars="-23" w:right="-74" w:firstLineChars="50" w:firstLine="75"/>
      <w:jc w:val="both"/>
      <w:rPr>
        <w:rFonts w:ascii="隶书" w:eastAsia="隶书"/>
        <w:bCs/>
        <w:sz w:val="15"/>
        <w:szCs w:val="15"/>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E084" w14:textId="77777777" w:rsidR="00E018D5" w:rsidRDefault="00E018D5">
    <w:pPr>
      <w:pStyle w:val="af3"/>
    </w:pPr>
    <w:r>
      <w:rPr>
        <w:rFonts w:eastAsia="隶书" w:hint="eastAsia"/>
        <w:sz w:val="21"/>
      </w:rPr>
      <w:t>安阳市诚信矿业服务有限责任公司</w:t>
    </w:r>
    <w:r>
      <w:rPr>
        <w:rFonts w:eastAsia="隶书" w:hint="eastAsia"/>
        <w:sz w:val="21"/>
      </w:rPr>
      <w:t xml:space="preserve">                </w:t>
    </w:r>
    <w:r>
      <w:rPr>
        <w:rFonts w:eastAsia="隶书" w:hint="eastAsia"/>
        <w:sz w:val="21"/>
      </w:rPr>
      <w:t>林州</w:t>
    </w:r>
    <w:proofErr w:type="gramStart"/>
    <w:r>
      <w:rPr>
        <w:rFonts w:eastAsia="隶书" w:hint="eastAsia"/>
        <w:sz w:val="21"/>
      </w:rPr>
      <w:t>市横水镇</w:t>
    </w:r>
    <w:proofErr w:type="gramEnd"/>
    <w:r>
      <w:rPr>
        <w:rFonts w:eastAsia="隶书" w:hint="eastAsia"/>
        <w:sz w:val="21"/>
      </w:rPr>
      <w:t>马家庄矿点采矿权评估报告书</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FC311" w14:textId="77777777" w:rsidR="00E018D5" w:rsidRPr="006858F8" w:rsidRDefault="00E018D5" w:rsidP="00F00BE7">
    <w:pPr>
      <w:pStyle w:val="af3"/>
      <w:pBdr>
        <w:bottom w:val="none" w:sz="0" w:space="0" w:color="auto"/>
      </w:pBdr>
      <w:ind w:rightChars="-23" w:right="-74" w:firstLineChars="50" w:firstLine="90"/>
      <w:jc w:val="both"/>
      <w:rPr>
        <w:rFonts w:ascii="隶书" w:eastAsia="隶书"/>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3975" w14:textId="77777777" w:rsidR="00E018D5" w:rsidRDefault="00E018D5">
    <w:pPr>
      <w:pStyle w:val="af3"/>
    </w:pPr>
    <w:r>
      <w:rPr>
        <w:rFonts w:eastAsia="隶书" w:hint="eastAsia"/>
        <w:sz w:val="21"/>
      </w:rPr>
      <w:t>安阳市诚信矿业服务有限责任公司</w:t>
    </w:r>
    <w:r>
      <w:rPr>
        <w:rFonts w:eastAsia="隶书" w:hint="eastAsia"/>
        <w:sz w:val="21"/>
      </w:rPr>
      <w:t xml:space="preserve">                </w:t>
    </w:r>
    <w:r>
      <w:rPr>
        <w:rFonts w:eastAsia="隶书" w:hint="eastAsia"/>
        <w:sz w:val="21"/>
      </w:rPr>
      <w:t>林州</w:t>
    </w:r>
    <w:proofErr w:type="gramStart"/>
    <w:r>
      <w:rPr>
        <w:rFonts w:eastAsia="隶书" w:hint="eastAsia"/>
        <w:sz w:val="21"/>
      </w:rPr>
      <w:t>市横水镇</w:t>
    </w:r>
    <w:proofErr w:type="gramEnd"/>
    <w:r>
      <w:rPr>
        <w:rFonts w:eastAsia="隶书" w:hint="eastAsia"/>
        <w:sz w:val="21"/>
      </w:rPr>
      <w:t>马家庄矿点采矿权评估报告书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num" w:pos="1685"/>
        </w:tabs>
        <w:ind w:left="1685" w:hanging="975"/>
      </w:pPr>
      <w:rPr>
        <w:rFonts w:hint="default"/>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0DA52117"/>
    <w:multiLevelType w:val="hybridMultilevel"/>
    <w:tmpl w:val="F836D526"/>
    <w:lvl w:ilvl="0" w:tplc="EE96921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17F54DD4"/>
    <w:multiLevelType w:val="hybridMultilevel"/>
    <w:tmpl w:val="016E4982"/>
    <w:lvl w:ilvl="0" w:tplc="DDBC0D3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10647B"/>
    <w:multiLevelType w:val="hybridMultilevel"/>
    <w:tmpl w:val="AD180920"/>
    <w:lvl w:ilvl="0" w:tplc="4D0298B4">
      <w:start w:val="1"/>
      <w:numFmt w:val="decimalEnclosedCircle"/>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4" w15:restartNumberingAfterBreak="0">
    <w:nsid w:val="260A7E4B"/>
    <w:multiLevelType w:val="hybridMultilevel"/>
    <w:tmpl w:val="031C8430"/>
    <w:lvl w:ilvl="0" w:tplc="16A882B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A04BFB"/>
    <w:multiLevelType w:val="hybridMultilevel"/>
    <w:tmpl w:val="EFA2E33A"/>
    <w:lvl w:ilvl="0" w:tplc="8B8C08B8">
      <w:start w:val="1"/>
      <w:numFmt w:val="decimal"/>
      <w:lvlText w:val="（%1）"/>
      <w:lvlJc w:val="left"/>
      <w:pPr>
        <w:ind w:left="1280" w:hanging="720"/>
      </w:pPr>
      <w:rPr>
        <w:rFonts w:eastAsia="仿宋_GB2312"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46462423"/>
    <w:multiLevelType w:val="hybridMultilevel"/>
    <w:tmpl w:val="78D85E48"/>
    <w:lvl w:ilvl="0" w:tplc="AAAC04A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5E219B6"/>
    <w:multiLevelType w:val="hybridMultilevel"/>
    <w:tmpl w:val="FFF61CD4"/>
    <w:lvl w:ilvl="0" w:tplc="A4A868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072452"/>
    <w:multiLevelType w:val="multilevel"/>
    <w:tmpl w:val="00000005"/>
    <w:lvl w:ilvl="0">
      <w:start w:val="1"/>
      <w:numFmt w:val="decimal"/>
      <w:lvlText w:val="%1、"/>
      <w:lvlJc w:val="left"/>
      <w:pPr>
        <w:tabs>
          <w:tab w:val="num" w:pos="1825"/>
        </w:tabs>
        <w:ind w:left="1825" w:hanging="975"/>
      </w:pPr>
      <w:rPr>
        <w:rFonts w:hint="default"/>
        <w:color w:val="auto"/>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9" w15:restartNumberingAfterBreak="0">
    <w:nsid w:val="5C2DD10E"/>
    <w:multiLevelType w:val="singleLevel"/>
    <w:tmpl w:val="5C2DD10E"/>
    <w:lvl w:ilvl="0">
      <w:start w:val="1"/>
      <w:numFmt w:val="decimal"/>
      <w:suff w:val="nothing"/>
      <w:lvlText w:val="%1、"/>
      <w:lvlJc w:val="left"/>
    </w:lvl>
  </w:abstractNum>
  <w:abstractNum w:abstractNumId="10" w15:restartNumberingAfterBreak="0">
    <w:nsid w:val="6D831215"/>
    <w:multiLevelType w:val="hybridMultilevel"/>
    <w:tmpl w:val="382ECF3A"/>
    <w:lvl w:ilvl="0" w:tplc="7664584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8"/>
  </w:num>
  <w:num w:numId="3">
    <w:abstractNumId w:val="4"/>
  </w:num>
  <w:num w:numId="4">
    <w:abstractNumId w:val="7"/>
  </w:num>
  <w:num w:numId="5">
    <w:abstractNumId w:val="9"/>
  </w:num>
  <w:num w:numId="6">
    <w:abstractNumId w:val="5"/>
  </w:num>
  <w:num w:numId="7">
    <w:abstractNumId w:val="6"/>
  </w:num>
  <w:num w:numId="8">
    <w:abstractNumId w:val="1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36D"/>
    <w:rsid w:val="000008A2"/>
    <w:rsid w:val="000009CC"/>
    <w:rsid w:val="00000DE2"/>
    <w:rsid w:val="000021C7"/>
    <w:rsid w:val="000022EB"/>
    <w:rsid w:val="000029FD"/>
    <w:rsid w:val="00002B79"/>
    <w:rsid w:val="0000314E"/>
    <w:rsid w:val="00003A44"/>
    <w:rsid w:val="00003DB9"/>
    <w:rsid w:val="00003E94"/>
    <w:rsid w:val="000040A0"/>
    <w:rsid w:val="000042BA"/>
    <w:rsid w:val="000052AC"/>
    <w:rsid w:val="000054D7"/>
    <w:rsid w:val="00005F88"/>
    <w:rsid w:val="000060F6"/>
    <w:rsid w:val="00007972"/>
    <w:rsid w:val="00007A16"/>
    <w:rsid w:val="0001000A"/>
    <w:rsid w:val="00011561"/>
    <w:rsid w:val="00011E0A"/>
    <w:rsid w:val="00012121"/>
    <w:rsid w:val="00012251"/>
    <w:rsid w:val="00012952"/>
    <w:rsid w:val="0001364F"/>
    <w:rsid w:val="000136A5"/>
    <w:rsid w:val="0001476F"/>
    <w:rsid w:val="000149B7"/>
    <w:rsid w:val="0001525D"/>
    <w:rsid w:val="00015CE3"/>
    <w:rsid w:val="00016E6D"/>
    <w:rsid w:val="000177DD"/>
    <w:rsid w:val="00017CC8"/>
    <w:rsid w:val="00020698"/>
    <w:rsid w:val="00022BAC"/>
    <w:rsid w:val="00022EF3"/>
    <w:rsid w:val="0002320B"/>
    <w:rsid w:val="000247E0"/>
    <w:rsid w:val="000253AE"/>
    <w:rsid w:val="00025727"/>
    <w:rsid w:val="00026621"/>
    <w:rsid w:val="00026665"/>
    <w:rsid w:val="000266B5"/>
    <w:rsid w:val="00030173"/>
    <w:rsid w:val="0003041B"/>
    <w:rsid w:val="00030DDB"/>
    <w:rsid w:val="00031203"/>
    <w:rsid w:val="00031689"/>
    <w:rsid w:val="00032441"/>
    <w:rsid w:val="00032577"/>
    <w:rsid w:val="000329FC"/>
    <w:rsid w:val="00032D33"/>
    <w:rsid w:val="00032E45"/>
    <w:rsid w:val="00034183"/>
    <w:rsid w:val="00034595"/>
    <w:rsid w:val="000347C2"/>
    <w:rsid w:val="00034A85"/>
    <w:rsid w:val="00035202"/>
    <w:rsid w:val="0003526E"/>
    <w:rsid w:val="00036391"/>
    <w:rsid w:val="000364BE"/>
    <w:rsid w:val="000365AD"/>
    <w:rsid w:val="000366EE"/>
    <w:rsid w:val="00037468"/>
    <w:rsid w:val="000378F8"/>
    <w:rsid w:val="00041332"/>
    <w:rsid w:val="00042195"/>
    <w:rsid w:val="0004257D"/>
    <w:rsid w:val="00042638"/>
    <w:rsid w:val="00042C48"/>
    <w:rsid w:val="00042C57"/>
    <w:rsid w:val="00042FBE"/>
    <w:rsid w:val="00043005"/>
    <w:rsid w:val="00043C3E"/>
    <w:rsid w:val="00044253"/>
    <w:rsid w:val="00044D64"/>
    <w:rsid w:val="0004640D"/>
    <w:rsid w:val="000478B9"/>
    <w:rsid w:val="0005051E"/>
    <w:rsid w:val="000506FD"/>
    <w:rsid w:val="00051211"/>
    <w:rsid w:val="0005167A"/>
    <w:rsid w:val="0005189E"/>
    <w:rsid w:val="00052299"/>
    <w:rsid w:val="0005253B"/>
    <w:rsid w:val="00052726"/>
    <w:rsid w:val="000528A3"/>
    <w:rsid w:val="00052A7A"/>
    <w:rsid w:val="000537AB"/>
    <w:rsid w:val="00053BAB"/>
    <w:rsid w:val="0005433C"/>
    <w:rsid w:val="00054E1D"/>
    <w:rsid w:val="00055158"/>
    <w:rsid w:val="000569A5"/>
    <w:rsid w:val="00056F68"/>
    <w:rsid w:val="000579E0"/>
    <w:rsid w:val="000579F9"/>
    <w:rsid w:val="00057DBF"/>
    <w:rsid w:val="0006126A"/>
    <w:rsid w:val="000612BF"/>
    <w:rsid w:val="00061AAB"/>
    <w:rsid w:val="00061E9E"/>
    <w:rsid w:val="00062620"/>
    <w:rsid w:val="00062E68"/>
    <w:rsid w:val="00062EE0"/>
    <w:rsid w:val="00063482"/>
    <w:rsid w:val="00063730"/>
    <w:rsid w:val="00063EE3"/>
    <w:rsid w:val="00066864"/>
    <w:rsid w:val="0007077B"/>
    <w:rsid w:val="00070967"/>
    <w:rsid w:val="00070A2A"/>
    <w:rsid w:val="00071026"/>
    <w:rsid w:val="000715F8"/>
    <w:rsid w:val="000720B3"/>
    <w:rsid w:val="0007210F"/>
    <w:rsid w:val="000721F3"/>
    <w:rsid w:val="00075065"/>
    <w:rsid w:val="0007536A"/>
    <w:rsid w:val="000754DE"/>
    <w:rsid w:val="0007598C"/>
    <w:rsid w:val="00077429"/>
    <w:rsid w:val="00080B85"/>
    <w:rsid w:val="00080EC8"/>
    <w:rsid w:val="00081BC4"/>
    <w:rsid w:val="00082628"/>
    <w:rsid w:val="00084019"/>
    <w:rsid w:val="0008418B"/>
    <w:rsid w:val="00084667"/>
    <w:rsid w:val="00084BD1"/>
    <w:rsid w:val="000911CF"/>
    <w:rsid w:val="00091265"/>
    <w:rsid w:val="000925B7"/>
    <w:rsid w:val="000930A6"/>
    <w:rsid w:val="000932EB"/>
    <w:rsid w:val="00093876"/>
    <w:rsid w:val="00093EA2"/>
    <w:rsid w:val="00094954"/>
    <w:rsid w:val="00095616"/>
    <w:rsid w:val="000958D6"/>
    <w:rsid w:val="000971BC"/>
    <w:rsid w:val="00097348"/>
    <w:rsid w:val="00097C70"/>
    <w:rsid w:val="000A0A2F"/>
    <w:rsid w:val="000A1482"/>
    <w:rsid w:val="000A1637"/>
    <w:rsid w:val="000A1643"/>
    <w:rsid w:val="000A24A8"/>
    <w:rsid w:val="000A3A26"/>
    <w:rsid w:val="000A47A0"/>
    <w:rsid w:val="000A4E6D"/>
    <w:rsid w:val="000A500B"/>
    <w:rsid w:val="000A542B"/>
    <w:rsid w:val="000A57AD"/>
    <w:rsid w:val="000A6C3E"/>
    <w:rsid w:val="000A7BC5"/>
    <w:rsid w:val="000B1048"/>
    <w:rsid w:val="000B1C16"/>
    <w:rsid w:val="000B2356"/>
    <w:rsid w:val="000B2A49"/>
    <w:rsid w:val="000B34D5"/>
    <w:rsid w:val="000B3A02"/>
    <w:rsid w:val="000B3B9C"/>
    <w:rsid w:val="000B6FE8"/>
    <w:rsid w:val="000B7C68"/>
    <w:rsid w:val="000C00C4"/>
    <w:rsid w:val="000C0161"/>
    <w:rsid w:val="000C0E74"/>
    <w:rsid w:val="000C0EBA"/>
    <w:rsid w:val="000C1526"/>
    <w:rsid w:val="000C1794"/>
    <w:rsid w:val="000C1AB3"/>
    <w:rsid w:val="000C2BBA"/>
    <w:rsid w:val="000C3958"/>
    <w:rsid w:val="000C3DD1"/>
    <w:rsid w:val="000C4855"/>
    <w:rsid w:val="000C4B8C"/>
    <w:rsid w:val="000C5168"/>
    <w:rsid w:val="000C5F19"/>
    <w:rsid w:val="000C60E3"/>
    <w:rsid w:val="000C656A"/>
    <w:rsid w:val="000C679D"/>
    <w:rsid w:val="000C72CE"/>
    <w:rsid w:val="000C7A47"/>
    <w:rsid w:val="000C7DD8"/>
    <w:rsid w:val="000C7EDE"/>
    <w:rsid w:val="000D0D16"/>
    <w:rsid w:val="000D1364"/>
    <w:rsid w:val="000D16D9"/>
    <w:rsid w:val="000D1A55"/>
    <w:rsid w:val="000D1CD4"/>
    <w:rsid w:val="000D2479"/>
    <w:rsid w:val="000D2568"/>
    <w:rsid w:val="000D4979"/>
    <w:rsid w:val="000D4DB2"/>
    <w:rsid w:val="000D6211"/>
    <w:rsid w:val="000D6AA2"/>
    <w:rsid w:val="000D75BB"/>
    <w:rsid w:val="000D7847"/>
    <w:rsid w:val="000E09DB"/>
    <w:rsid w:val="000E1748"/>
    <w:rsid w:val="000E1896"/>
    <w:rsid w:val="000E21C3"/>
    <w:rsid w:val="000E4846"/>
    <w:rsid w:val="000E4EB8"/>
    <w:rsid w:val="000E54FE"/>
    <w:rsid w:val="000E600B"/>
    <w:rsid w:val="000E631C"/>
    <w:rsid w:val="000E66BC"/>
    <w:rsid w:val="000E6A51"/>
    <w:rsid w:val="000E7200"/>
    <w:rsid w:val="000E729A"/>
    <w:rsid w:val="000E7D55"/>
    <w:rsid w:val="000F0468"/>
    <w:rsid w:val="000F07DF"/>
    <w:rsid w:val="000F0A93"/>
    <w:rsid w:val="000F0BFB"/>
    <w:rsid w:val="000F0D47"/>
    <w:rsid w:val="000F1239"/>
    <w:rsid w:val="000F2A0C"/>
    <w:rsid w:val="000F3D75"/>
    <w:rsid w:val="000F4649"/>
    <w:rsid w:val="000F47B8"/>
    <w:rsid w:val="000F5C89"/>
    <w:rsid w:val="000F68B1"/>
    <w:rsid w:val="000F6CED"/>
    <w:rsid w:val="000F7062"/>
    <w:rsid w:val="000F7291"/>
    <w:rsid w:val="000F7976"/>
    <w:rsid w:val="00100A24"/>
    <w:rsid w:val="00100BBB"/>
    <w:rsid w:val="0010281E"/>
    <w:rsid w:val="00102932"/>
    <w:rsid w:val="00102DDC"/>
    <w:rsid w:val="001034F4"/>
    <w:rsid w:val="00104D33"/>
    <w:rsid w:val="00104D68"/>
    <w:rsid w:val="00105115"/>
    <w:rsid w:val="001056F2"/>
    <w:rsid w:val="001078BA"/>
    <w:rsid w:val="0011062E"/>
    <w:rsid w:val="00110EC3"/>
    <w:rsid w:val="001113C3"/>
    <w:rsid w:val="0011377F"/>
    <w:rsid w:val="00115B4B"/>
    <w:rsid w:val="00115CDB"/>
    <w:rsid w:val="00116A03"/>
    <w:rsid w:val="00116C8B"/>
    <w:rsid w:val="00116DDA"/>
    <w:rsid w:val="001179D9"/>
    <w:rsid w:val="001200B7"/>
    <w:rsid w:val="00120100"/>
    <w:rsid w:val="00121237"/>
    <w:rsid w:val="0012163F"/>
    <w:rsid w:val="00122166"/>
    <w:rsid w:val="001222B4"/>
    <w:rsid w:val="0012239B"/>
    <w:rsid w:val="001224ED"/>
    <w:rsid w:val="00122A53"/>
    <w:rsid w:val="0012337F"/>
    <w:rsid w:val="00123F92"/>
    <w:rsid w:val="00125B8A"/>
    <w:rsid w:val="00125DBB"/>
    <w:rsid w:val="001277D6"/>
    <w:rsid w:val="00127865"/>
    <w:rsid w:val="00127D09"/>
    <w:rsid w:val="00127FE2"/>
    <w:rsid w:val="0013071D"/>
    <w:rsid w:val="00130F4B"/>
    <w:rsid w:val="0013155E"/>
    <w:rsid w:val="00132A57"/>
    <w:rsid w:val="00132B56"/>
    <w:rsid w:val="00133C78"/>
    <w:rsid w:val="00135393"/>
    <w:rsid w:val="00135B3A"/>
    <w:rsid w:val="001364CB"/>
    <w:rsid w:val="00136882"/>
    <w:rsid w:val="00136E04"/>
    <w:rsid w:val="00140BD8"/>
    <w:rsid w:val="00140C1A"/>
    <w:rsid w:val="0014122E"/>
    <w:rsid w:val="001416BC"/>
    <w:rsid w:val="0014252B"/>
    <w:rsid w:val="00142770"/>
    <w:rsid w:val="00142D67"/>
    <w:rsid w:val="00143B55"/>
    <w:rsid w:val="001442C8"/>
    <w:rsid w:val="001445C9"/>
    <w:rsid w:val="00145588"/>
    <w:rsid w:val="0014564B"/>
    <w:rsid w:val="001458AE"/>
    <w:rsid w:val="00145A1C"/>
    <w:rsid w:val="00146CBA"/>
    <w:rsid w:val="00147AC8"/>
    <w:rsid w:val="00147EDD"/>
    <w:rsid w:val="00147FF1"/>
    <w:rsid w:val="00150688"/>
    <w:rsid w:val="0015129D"/>
    <w:rsid w:val="0015230F"/>
    <w:rsid w:val="001524B6"/>
    <w:rsid w:val="00152D1C"/>
    <w:rsid w:val="00153DBB"/>
    <w:rsid w:val="00154C6C"/>
    <w:rsid w:val="00155127"/>
    <w:rsid w:val="00155592"/>
    <w:rsid w:val="0015564A"/>
    <w:rsid w:val="00155654"/>
    <w:rsid w:val="00155B50"/>
    <w:rsid w:val="00156276"/>
    <w:rsid w:val="001562DC"/>
    <w:rsid w:val="0015779C"/>
    <w:rsid w:val="0015797A"/>
    <w:rsid w:val="00162688"/>
    <w:rsid w:val="00164096"/>
    <w:rsid w:val="0016409D"/>
    <w:rsid w:val="0016421C"/>
    <w:rsid w:val="00164720"/>
    <w:rsid w:val="00166288"/>
    <w:rsid w:val="00166A3C"/>
    <w:rsid w:val="00167A4B"/>
    <w:rsid w:val="0017006E"/>
    <w:rsid w:val="0017040A"/>
    <w:rsid w:val="00170B01"/>
    <w:rsid w:val="00170B3F"/>
    <w:rsid w:val="001710C5"/>
    <w:rsid w:val="00172A27"/>
    <w:rsid w:val="00172CD9"/>
    <w:rsid w:val="0017302F"/>
    <w:rsid w:val="0017320A"/>
    <w:rsid w:val="001733D5"/>
    <w:rsid w:val="00173686"/>
    <w:rsid w:val="00173EA7"/>
    <w:rsid w:val="001754A8"/>
    <w:rsid w:val="0017559A"/>
    <w:rsid w:val="00175815"/>
    <w:rsid w:val="001800C0"/>
    <w:rsid w:val="001809A1"/>
    <w:rsid w:val="001824D5"/>
    <w:rsid w:val="001827BA"/>
    <w:rsid w:val="00182C91"/>
    <w:rsid w:val="001834BF"/>
    <w:rsid w:val="001836C6"/>
    <w:rsid w:val="00184BCC"/>
    <w:rsid w:val="00185518"/>
    <w:rsid w:val="00185846"/>
    <w:rsid w:val="001868D4"/>
    <w:rsid w:val="00186ADC"/>
    <w:rsid w:val="00186D4F"/>
    <w:rsid w:val="00187232"/>
    <w:rsid w:val="00187C75"/>
    <w:rsid w:val="0019207A"/>
    <w:rsid w:val="001922A1"/>
    <w:rsid w:val="001931F7"/>
    <w:rsid w:val="00193B13"/>
    <w:rsid w:val="00193BD6"/>
    <w:rsid w:val="0019413B"/>
    <w:rsid w:val="001948B6"/>
    <w:rsid w:val="00194DE7"/>
    <w:rsid w:val="001951CC"/>
    <w:rsid w:val="00195DE4"/>
    <w:rsid w:val="0019657E"/>
    <w:rsid w:val="00196F20"/>
    <w:rsid w:val="0019764A"/>
    <w:rsid w:val="001A076C"/>
    <w:rsid w:val="001A07BA"/>
    <w:rsid w:val="001A1AE2"/>
    <w:rsid w:val="001A1B51"/>
    <w:rsid w:val="001A3C34"/>
    <w:rsid w:val="001A62E2"/>
    <w:rsid w:val="001A69DE"/>
    <w:rsid w:val="001A6FF5"/>
    <w:rsid w:val="001A7350"/>
    <w:rsid w:val="001A75E8"/>
    <w:rsid w:val="001A770E"/>
    <w:rsid w:val="001A7EB6"/>
    <w:rsid w:val="001A7FCC"/>
    <w:rsid w:val="001B0097"/>
    <w:rsid w:val="001B01FB"/>
    <w:rsid w:val="001B0CFA"/>
    <w:rsid w:val="001B0FDE"/>
    <w:rsid w:val="001B1F8A"/>
    <w:rsid w:val="001B262A"/>
    <w:rsid w:val="001B462E"/>
    <w:rsid w:val="001B535C"/>
    <w:rsid w:val="001B5D48"/>
    <w:rsid w:val="001B6DCD"/>
    <w:rsid w:val="001B718B"/>
    <w:rsid w:val="001C002B"/>
    <w:rsid w:val="001C002E"/>
    <w:rsid w:val="001C017B"/>
    <w:rsid w:val="001C0A5D"/>
    <w:rsid w:val="001C1297"/>
    <w:rsid w:val="001C161A"/>
    <w:rsid w:val="001C1A0C"/>
    <w:rsid w:val="001C3887"/>
    <w:rsid w:val="001C3962"/>
    <w:rsid w:val="001C3D0C"/>
    <w:rsid w:val="001C3D2E"/>
    <w:rsid w:val="001C3F4E"/>
    <w:rsid w:val="001C51C5"/>
    <w:rsid w:val="001C5F4C"/>
    <w:rsid w:val="001C6884"/>
    <w:rsid w:val="001C6A3B"/>
    <w:rsid w:val="001C6B93"/>
    <w:rsid w:val="001C79B9"/>
    <w:rsid w:val="001C7F2B"/>
    <w:rsid w:val="001D0376"/>
    <w:rsid w:val="001D09CE"/>
    <w:rsid w:val="001D0C5F"/>
    <w:rsid w:val="001D1D36"/>
    <w:rsid w:val="001D2300"/>
    <w:rsid w:val="001D23A5"/>
    <w:rsid w:val="001D3258"/>
    <w:rsid w:val="001D388A"/>
    <w:rsid w:val="001D4AA7"/>
    <w:rsid w:val="001D5A37"/>
    <w:rsid w:val="001D5D89"/>
    <w:rsid w:val="001D5FFD"/>
    <w:rsid w:val="001D65AC"/>
    <w:rsid w:val="001D6D86"/>
    <w:rsid w:val="001D7325"/>
    <w:rsid w:val="001E09B0"/>
    <w:rsid w:val="001E1046"/>
    <w:rsid w:val="001E1081"/>
    <w:rsid w:val="001E1BD3"/>
    <w:rsid w:val="001E299A"/>
    <w:rsid w:val="001E3024"/>
    <w:rsid w:val="001E37B5"/>
    <w:rsid w:val="001E3DBB"/>
    <w:rsid w:val="001E4FFE"/>
    <w:rsid w:val="001E5971"/>
    <w:rsid w:val="001E677B"/>
    <w:rsid w:val="001E737A"/>
    <w:rsid w:val="001E7EE2"/>
    <w:rsid w:val="001F027D"/>
    <w:rsid w:val="001F0F24"/>
    <w:rsid w:val="001F13CB"/>
    <w:rsid w:val="001F23E0"/>
    <w:rsid w:val="001F2D1F"/>
    <w:rsid w:val="001F2D57"/>
    <w:rsid w:val="001F3297"/>
    <w:rsid w:val="001F33F1"/>
    <w:rsid w:val="001F3DCB"/>
    <w:rsid w:val="001F4AAB"/>
    <w:rsid w:val="001F4B2F"/>
    <w:rsid w:val="001F51F8"/>
    <w:rsid w:val="001F52F2"/>
    <w:rsid w:val="001F5306"/>
    <w:rsid w:val="001F6B79"/>
    <w:rsid w:val="001F714B"/>
    <w:rsid w:val="00200151"/>
    <w:rsid w:val="00201301"/>
    <w:rsid w:val="002023A7"/>
    <w:rsid w:val="0020241D"/>
    <w:rsid w:val="0020347B"/>
    <w:rsid w:val="00203865"/>
    <w:rsid w:val="00204C89"/>
    <w:rsid w:val="0020500D"/>
    <w:rsid w:val="002050AF"/>
    <w:rsid w:val="002050E9"/>
    <w:rsid w:val="002051A6"/>
    <w:rsid w:val="00206231"/>
    <w:rsid w:val="0020658D"/>
    <w:rsid w:val="00207040"/>
    <w:rsid w:val="00207A71"/>
    <w:rsid w:val="0021049D"/>
    <w:rsid w:val="002107EA"/>
    <w:rsid w:val="00210979"/>
    <w:rsid w:val="0021108E"/>
    <w:rsid w:val="0021183E"/>
    <w:rsid w:val="00214174"/>
    <w:rsid w:val="0021508B"/>
    <w:rsid w:val="00215F07"/>
    <w:rsid w:val="00216A99"/>
    <w:rsid w:val="002173DE"/>
    <w:rsid w:val="002177E0"/>
    <w:rsid w:val="00217850"/>
    <w:rsid w:val="00217DAC"/>
    <w:rsid w:val="00217FA5"/>
    <w:rsid w:val="00220010"/>
    <w:rsid w:val="002200C0"/>
    <w:rsid w:val="00220FC7"/>
    <w:rsid w:val="002214EA"/>
    <w:rsid w:val="00221B57"/>
    <w:rsid w:val="00221B6C"/>
    <w:rsid w:val="00222A54"/>
    <w:rsid w:val="00222BD8"/>
    <w:rsid w:val="00223931"/>
    <w:rsid w:val="00224E0E"/>
    <w:rsid w:val="0022545B"/>
    <w:rsid w:val="00226056"/>
    <w:rsid w:val="0022783D"/>
    <w:rsid w:val="002310A9"/>
    <w:rsid w:val="0023344B"/>
    <w:rsid w:val="00233931"/>
    <w:rsid w:val="00233B42"/>
    <w:rsid w:val="00234C28"/>
    <w:rsid w:val="0023501B"/>
    <w:rsid w:val="00235207"/>
    <w:rsid w:val="00235AF5"/>
    <w:rsid w:val="00236E2A"/>
    <w:rsid w:val="00236E84"/>
    <w:rsid w:val="0023750C"/>
    <w:rsid w:val="00240580"/>
    <w:rsid w:val="00241959"/>
    <w:rsid w:val="00241E18"/>
    <w:rsid w:val="00242536"/>
    <w:rsid w:val="00242FA6"/>
    <w:rsid w:val="00242FEC"/>
    <w:rsid w:val="00243C2B"/>
    <w:rsid w:val="0024419B"/>
    <w:rsid w:val="002449FD"/>
    <w:rsid w:val="0024523B"/>
    <w:rsid w:val="00245DD4"/>
    <w:rsid w:val="0024633A"/>
    <w:rsid w:val="00246B33"/>
    <w:rsid w:val="00250443"/>
    <w:rsid w:val="002507BC"/>
    <w:rsid w:val="00250D96"/>
    <w:rsid w:val="002514B0"/>
    <w:rsid w:val="00252006"/>
    <w:rsid w:val="002525C9"/>
    <w:rsid w:val="002526B2"/>
    <w:rsid w:val="00252D5B"/>
    <w:rsid w:val="00253E28"/>
    <w:rsid w:val="002540B6"/>
    <w:rsid w:val="002542E5"/>
    <w:rsid w:val="00254A98"/>
    <w:rsid w:val="002553A5"/>
    <w:rsid w:val="002570D0"/>
    <w:rsid w:val="00257F32"/>
    <w:rsid w:val="00260684"/>
    <w:rsid w:val="0026148C"/>
    <w:rsid w:val="00261D31"/>
    <w:rsid w:val="002620EB"/>
    <w:rsid w:val="002629C0"/>
    <w:rsid w:val="002631E0"/>
    <w:rsid w:val="002637D5"/>
    <w:rsid w:val="00266071"/>
    <w:rsid w:val="00266676"/>
    <w:rsid w:val="00266C63"/>
    <w:rsid w:val="00267375"/>
    <w:rsid w:val="00267689"/>
    <w:rsid w:val="00267A3D"/>
    <w:rsid w:val="002704C6"/>
    <w:rsid w:val="002716EC"/>
    <w:rsid w:val="00271A54"/>
    <w:rsid w:val="0027252F"/>
    <w:rsid w:val="002728EF"/>
    <w:rsid w:val="00272962"/>
    <w:rsid w:val="002729CE"/>
    <w:rsid w:val="00272A7F"/>
    <w:rsid w:val="00272D18"/>
    <w:rsid w:val="00273BF8"/>
    <w:rsid w:val="00276627"/>
    <w:rsid w:val="0027725A"/>
    <w:rsid w:val="00277F65"/>
    <w:rsid w:val="002807B0"/>
    <w:rsid w:val="00280879"/>
    <w:rsid w:val="00280CF8"/>
    <w:rsid w:val="00280D1A"/>
    <w:rsid w:val="002811B5"/>
    <w:rsid w:val="00281F1A"/>
    <w:rsid w:val="00282FCD"/>
    <w:rsid w:val="00283008"/>
    <w:rsid w:val="002838B1"/>
    <w:rsid w:val="00283D5F"/>
    <w:rsid w:val="00283F3A"/>
    <w:rsid w:val="002841CB"/>
    <w:rsid w:val="0028473B"/>
    <w:rsid w:val="002853CB"/>
    <w:rsid w:val="00286970"/>
    <w:rsid w:val="00287A02"/>
    <w:rsid w:val="00290343"/>
    <w:rsid w:val="00291221"/>
    <w:rsid w:val="00291671"/>
    <w:rsid w:val="0029171D"/>
    <w:rsid w:val="002917F2"/>
    <w:rsid w:val="00291F34"/>
    <w:rsid w:val="00292459"/>
    <w:rsid w:val="00293F5C"/>
    <w:rsid w:val="00294C8A"/>
    <w:rsid w:val="00294E4A"/>
    <w:rsid w:val="00294E74"/>
    <w:rsid w:val="00295B2E"/>
    <w:rsid w:val="0029662E"/>
    <w:rsid w:val="00296E35"/>
    <w:rsid w:val="002A003D"/>
    <w:rsid w:val="002A0053"/>
    <w:rsid w:val="002A00F6"/>
    <w:rsid w:val="002A2480"/>
    <w:rsid w:val="002A2900"/>
    <w:rsid w:val="002A3529"/>
    <w:rsid w:val="002A362B"/>
    <w:rsid w:val="002A45BF"/>
    <w:rsid w:val="002A4E8E"/>
    <w:rsid w:val="002A543A"/>
    <w:rsid w:val="002A6B6B"/>
    <w:rsid w:val="002A71B8"/>
    <w:rsid w:val="002A72C3"/>
    <w:rsid w:val="002A7AEF"/>
    <w:rsid w:val="002B1106"/>
    <w:rsid w:val="002B2014"/>
    <w:rsid w:val="002B233A"/>
    <w:rsid w:val="002B2431"/>
    <w:rsid w:val="002B2E46"/>
    <w:rsid w:val="002B33A8"/>
    <w:rsid w:val="002B33AB"/>
    <w:rsid w:val="002B3C3D"/>
    <w:rsid w:val="002B4716"/>
    <w:rsid w:val="002B7562"/>
    <w:rsid w:val="002B7649"/>
    <w:rsid w:val="002B782E"/>
    <w:rsid w:val="002B7A0C"/>
    <w:rsid w:val="002B7AD7"/>
    <w:rsid w:val="002C0395"/>
    <w:rsid w:val="002C0DA4"/>
    <w:rsid w:val="002C0E07"/>
    <w:rsid w:val="002C139C"/>
    <w:rsid w:val="002C150B"/>
    <w:rsid w:val="002C1D2B"/>
    <w:rsid w:val="002C1F81"/>
    <w:rsid w:val="002C29E0"/>
    <w:rsid w:val="002C3304"/>
    <w:rsid w:val="002C3721"/>
    <w:rsid w:val="002C37CD"/>
    <w:rsid w:val="002C49D1"/>
    <w:rsid w:val="002C5347"/>
    <w:rsid w:val="002C5BF9"/>
    <w:rsid w:val="002C61C7"/>
    <w:rsid w:val="002C663A"/>
    <w:rsid w:val="002C66DE"/>
    <w:rsid w:val="002C6936"/>
    <w:rsid w:val="002C6D16"/>
    <w:rsid w:val="002D0017"/>
    <w:rsid w:val="002D03DB"/>
    <w:rsid w:val="002D04E8"/>
    <w:rsid w:val="002D0758"/>
    <w:rsid w:val="002D0BF9"/>
    <w:rsid w:val="002D0DBC"/>
    <w:rsid w:val="002D1016"/>
    <w:rsid w:val="002D1824"/>
    <w:rsid w:val="002D1964"/>
    <w:rsid w:val="002D1F4A"/>
    <w:rsid w:val="002D20BD"/>
    <w:rsid w:val="002D29DC"/>
    <w:rsid w:val="002D2DFA"/>
    <w:rsid w:val="002D436F"/>
    <w:rsid w:val="002E056E"/>
    <w:rsid w:val="002E0BB2"/>
    <w:rsid w:val="002E12B5"/>
    <w:rsid w:val="002E14D7"/>
    <w:rsid w:val="002E199F"/>
    <w:rsid w:val="002E25C7"/>
    <w:rsid w:val="002E35A5"/>
    <w:rsid w:val="002E382A"/>
    <w:rsid w:val="002E386A"/>
    <w:rsid w:val="002E3A6D"/>
    <w:rsid w:val="002E3DBA"/>
    <w:rsid w:val="002E4E18"/>
    <w:rsid w:val="002E67C8"/>
    <w:rsid w:val="002E73A7"/>
    <w:rsid w:val="002F08A8"/>
    <w:rsid w:val="002F0909"/>
    <w:rsid w:val="002F0989"/>
    <w:rsid w:val="002F181F"/>
    <w:rsid w:val="002F2509"/>
    <w:rsid w:val="002F28D5"/>
    <w:rsid w:val="002F3C9C"/>
    <w:rsid w:val="002F3EA0"/>
    <w:rsid w:val="002F4075"/>
    <w:rsid w:val="002F49B6"/>
    <w:rsid w:val="002F4F0A"/>
    <w:rsid w:val="002F5497"/>
    <w:rsid w:val="002F5EEC"/>
    <w:rsid w:val="002F6B10"/>
    <w:rsid w:val="002F6DDC"/>
    <w:rsid w:val="002F6FB4"/>
    <w:rsid w:val="00300083"/>
    <w:rsid w:val="0030080A"/>
    <w:rsid w:val="00300BC1"/>
    <w:rsid w:val="003014DA"/>
    <w:rsid w:val="0030180A"/>
    <w:rsid w:val="00301B23"/>
    <w:rsid w:val="00301E73"/>
    <w:rsid w:val="00302718"/>
    <w:rsid w:val="00302B94"/>
    <w:rsid w:val="0030455B"/>
    <w:rsid w:val="00304F2C"/>
    <w:rsid w:val="00305598"/>
    <w:rsid w:val="00307DBF"/>
    <w:rsid w:val="00307F19"/>
    <w:rsid w:val="00310584"/>
    <w:rsid w:val="00310C2D"/>
    <w:rsid w:val="00311548"/>
    <w:rsid w:val="00313072"/>
    <w:rsid w:val="003130C4"/>
    <w:rsid w:val="003140C7"/>
    <w:rsid w:val="00314464"/>
    <w:rsid w:val="003144D0"/>
    <w:rsid w:val="00315359"/>
    <w:rsid w:val="00315580"/>
    <w:rsid w:val="00315843"/>
    <w:rsid w:val="003159A3"/>
    <w:rsid w:val="003169FC"/>
    <w:rsid w:val="00316C33"/>
    <w:rsid w:val="00317A00"/>
    <w:rsid w:val="0032052B"/>
    <w:rsid w:val="003206DC"/>
    <w:rsid w:val="003215E1"/>
    <w:rsid w:val="0032165D"/>
    <w:rsid w:val="00321E7D"/>
    <w:rsid w:val="00322275"/>
    <w:rsid w:val="00323BEC"/>
    <w:rsid w:val="00324004"/>
    <w:rsid w:val="00324AB8"/>
    <w:rsid w:val="00324B3C"/>
    <w:rsid w:val="003257BC"/>
    <w:rsid w:val="00325B0F"/>
    <w:rsid w:val="003266E1"/>
    <w:rsid w:val="0032712D"/>
    <w:rsid w:val="00330795"/>
    <w:rsid w:val="00330BFF"/>
    <w:rsid w:val="00330C9D"/>
    <w:rsid w:val="00330F9E"/>
    <w:rsid w:val="00331ECF"/>
    <w:rsid w:val="00332956"/>
    <w:rsid w:val="00332D23"/>
    <w:rsid w:val="003336BD"/>
    <w:rsid w:val="00333B5B"/>
    <w:rsid w:val="00334C73"/>
    <w:rsid w:val="00335763"/>
    <w:rsid w:val="00336195"/>
    <w:rsid w:val="003365CC"/>
    <w:rsid w:val="003369E4"/>
    <w:rsid w:val="00336BD8"/>
    <w:rsid w:val="00336D69"/>
    <w:rsid w:val="00337531"/>
    <w:rsid w:val="00337750"/>
    <w:rsid w:val="0033799A"/>
    <w:rsid w:val="00337B70"/>
    <w:rsid w:val="003402C4"/>
    <w:rsid w:val="0034063D"/>
    <w:rsid w:val="003407EA"/>
    <w:rsid w:val="0034098E"/>
    <w:rsid w:val="00341ADB"/>
    <w:rsid w:val="00341FE0"/>
    <w:rsid w:val="00342358"/>
    <w:rsid w:val="0034240D"/>
    <w:rsid w:val="00344B15"/>
    <w:rsid w:val="00344E82"/>
    <w:rsid w:val="00346784"/>
    <w:rsid w:val="00346B2B"/>
    <w:rsid w:val="003471F3"/>
    <w:rsid w:val="003474F0"/>
    <w:rsid w:val="0034763D"/>
    <w:rsid w:val="00351CBB"/>
    <w:rsid w:val="00351E13"/>
    <w:rsid w:val="00352775"/>
    <w:rsid w:val="00353228"/>
    <w:rsid w:val="0035340B"/>
    <w:rsid w:val="00354007"/>
    <w:rsid w:val="00355554"/>
    <w:rsid w:val="00355BC6"/>
    <w:rsid w:val="003573D3"/>
    <w:rsid w:val="003600BF"/>
    <w:rsid w:val="003604B3"/>
    <w:rsid w:val="00361057"/>
    <w:rsid w:val="00361461"/>
    <w:rsid w:val="00361EB5"/>
    <w:rsid w:val="003624F0"/>
    <w:rsid w:val="00363D60"/>
    <w:rsid w:val="003642C2"/>
    <w:rsid w:val="00364AA7"/>
    <w:rsid w:val="00364AEF"/>
    <w:rsid w:val="00364E6B"/>
    <w:rsid w:val="003662BC"/>
    <w:rsid w:val="003668B7"/>
    <w:rsid w:val="00366C42"/>
    <w:rsid w:val="00367F69"/>
    <w:rsid w:val="0037082E"/>
    <w:rsid w:val="00370972"/>
    <w:rsid w:val="003711B0"/>
    <w:rsid w:val="003713B8"/>
    <w:rsid w:val="00371692"/>
    <w:rsid w:val="00371B7D"/>
    <w:rsid w:val="00372FF1"/>
    <w:rsid w:val="0037472C"/>
    <w:rsid w:val="003748CA"/>
    <w:rsid w:val="00374D89"/>
    <w:rsid w:val="00375038"/>
    <w:rsid w:val="00375847"/>
    <w:rsid w:val="0037631C"/>
    <w:rsid w:val="00376332"/>
    <w:rsid w:val="003767BD"/>
    <w:rsid w:val="00376FF7"/>
    <w:rsid w:val="00377846"/>
    <w:rsid w:val="003801B4"/>
    <w:rsid w:val="0038120F"/>
    <w:rsid w:val="003817B4"/>
    <w:rsid w:val="00381B8C"/>
    <w:rsid w:val="0038279A"/>
    <w:rsid w:val="003830C7"/>
    <w:rsid w:val="00383AB5"/>
    <w:rsid w:val="0038445C"/>
    <w:rsid w:val="00384CB1"/>
    <w:rsid w:val="00386A82"/>
    <w:rsid w:val="003873A1"/>
    <w:rsid w:val="00387DFD"/>
    <w:rsid w:val="003920B3"/>
    <w:rsid w:val="00392728"/>
    <w:rsid w:val="00392ED4"/>
    <w:rsid w:val="0039387A"/>
    <w:rsid w:val="003939E4"/>
    <w:rsid w:val="00394999"/>
    <w:rsid w:val="003962FF"/>
    <w:rsid w:val="00396B44"/>
    <w:rsid w:val="00397C1F"/>
    <w:rsid w:val="00397C53"/>
    <w:rsid w:val="00397F1C"/>
    <w:rsid w:val="00397FBB"/>
    <w:rsid w:val="003A011C"/>
    <w:rsid w:val="003A07ED"/>
    <w:rsid w:val="003A0ABC"/>
    <w:rsid w:val="003A0DC5"/>
    <w:rsid w:val="003A0E13"/>
    <w:rsid w:val="003A155A"/>
    <w:rsid w:val="003A1858"/>
    <w:rsid w:val="003A2ADB"/>
    <w:rsid w:val="003A36BC"/>
    <w:rsid w:val="003A3B89"/>
    <w:rsid w:val="003A585C"/>
    <w:rsid w:val="003A5FDA"/>
    <w:rsid w:val="003A67D0"/>
    <w:rsid w:val="003A686E"/>
    <w:rsid w:val="003A6A86"/>
    <w:rsid w:val="003A7EFA"/>
    <w:rsid w:val="003B0011"/>
    <w:rsid w:val="003B04AD"/>
    <w:rsid w:val="003B0FD6"/>
    <w:rsid w:val="003B1307"/>
    <w:rsid w:val="003B1E67"/>
    <w:rsid w:val="003B24CF"/>
    <w:rsid w:val="003B3E1C"/>
    <w:rsid w:val="003B43D1"/>
    <w:rsid w:val="003B5CCD"/>
    <w:rsid w:val="003B6C03"/>
    <w:rsid w:val="003B717C"/>
    <w:rsid w:val="003B77EB"/>
    <w:rsid w:val="003C052B"/>
    <w:rsid w:val="003C13FC"/>
    <w:rsid w:val="003C1CD6"/>
    <w:rsid w:val="003C1CFA"/>
    <w:rsid w:val="003C2534"/>
    <w:rsid w:val="003C2E1A"/>
    <w:rsid w:val="003C32B8"/>
    <w:rsid w:val="003C3670"/>
    <w:rsid w:val="003C43D8"/>
    <w:rsid w:val="003C5A90"/>
    <w:rsid w:val="003C5B08"/>
    <w:rsid w:val="003C5CE8"/>
    <w:rsid w:val="003C5DD0"/>
    <w:rsid w:val="003D047E"/>
    <w:rsid w:val="003D1512"/>
    <w:rsid w:val="003D1B8D"/>
    <w:rsid w:val="003D1F3C"/>
    <w:rsid w:val="003D2055"/>
    <w:rsid w:val="003D2683"/>
    <w:rsid w:val="003D3B9C"/>
    <w:rsid w:val="003D4B40"/>
    <w:rsid w:val="003D5244"/>
    <w:rsid w:val="003D6BD6"/>
    <w:rsid w:val="003D74A4"/>
    <w:rsid w:val="003D7C47"/>
    <w:rsid w:val="003E0132"/>
    <w:rsid w:val="003E02FB"/>
    <w:rsid w:val="003E0A9F"/>
    <w:rsid w:val="003E15DF"/>
    <w:rsid w:val="003E1D43"/>
    <w:rsid w:val="003E1F1B"/>
    <w:rsid w:val="003E4196"/>
    <w:rsid w:val="003E4A71"/>
    <w:rsid w:val="003E599C"/>
    <w:rsid w:val="003E70D2"/>
    <w:rsid w:val="003E7ADA"/>
    <w:rsid w:val="003F044E"/>
    <w:rsid w:val="003F1976"/>
    <w:rsid w:val="003F19C8"/>
    <w:rsid w:val="003F1C46"/>
    <w:rsid w:val="003F1E23"/>
    <w:rsid w:val="003F2D21"/>
    <w:rsid w:val="003F2E75"/>
    <w:rsid w:val="003F306F"/>
    <w:rsid w:val="003F321A"/>
    <w:rsid w:val="003F33D9"/>
    <w:rsid w:val="003F3CFE"/>
    <w:rsid w:val="003F417C"/>
    <w:rsid w:val="003F445A"/>
    <w:rsid w:val="003F4746"/>
    <w:rsid w:val="003F4783"/>
    <w:rsid w:val="003F6569"/>
    <w:rsid w:val="003F66CB"/>
    <w:rsid w:val="003F7791"/>
    <w:rsid w:val="003F77C7"/>
    <w:rsid w:val="003F7AC9"/>
    <w:rsid w:val="003F7AD6"/>
    <w:rsid w:val="003F7BD1"/>
    <w:rsid w:val="00401251"/>
    <w:rsid w:val="004016F4"/>
    <w:rsid w:val="00401D72"/>
    <w:rsid w:val="00401E60"/>
    <w:rsid w:val="004023EA"/>
    <w:rsid w:val="0040336C"/>
    <w:rsid w:val="00403DF1"/>
    <w:rsid w:val="004041FA"/>
    <w:rsid w:val="00404593"/>
    <w:rsid w:val="004045EC"/>
    <w:rsid w:val="00411154"/>
    <w:rsid w:val="004111F1"/>
    <w:rsid w:val="0041131A"/>
    <w:rsid w:val="004120BF"/>
    <w:rsid w:val="0041272D"/>
    <w:rsid w:val="00412836"/>
    <w:rsid w:val="004139C9"/>
    <w:rsid w:val="00413F70"/>
    <w:rsid w:val="00414B30"/>
    <w:rsid w:val="00414DB2"/>
    <w:rsid w:val="004158A1"/>
    <w:rsid w:val="00415CA5"/>
    <w:rsid w:val="00416063"/>
    <w:rsid w:val="00416E31"/>
    <w:rsid w:val="00416E87"/>
    <w:rsid w:val="004213EE"/>
    <w:rsid w:val="00421496"/>
    <w:rsid w:val="00421903"/>
    <w:rsid w:val="00421A02"/>
    <w:rsid w:val="00421D11"/>
    <w:rsid w:val="00422455"/>
    <w:rsid w:val="004234D3"/>
    <w:rsid w:val="004237C7"/>
    <w:rsid w:val="004247CE"/>
    <w:rsid w:val="004248F1"/>
    <w:rsid w:val="00424FA7"/>
    <w:rsid w:val="004254E0"/>
    <w:rsid w:val="00425CE5"/>
    <w:rsid w:val="004263F4"/>
    <w:rsid w:val="00426C16"/>
    <w:rsid w:val="0042799E"/>
    <w:rsid w:val="00430369"/>
    <w:rsid w:val="004304BE"/>
    <w:rsid w:val="00430A0C"/>
    <w:rsid w:val="00430FFE"/>
    <w:rsid w:val="004314EB"/>
    <w:rsid w:val="00431CA7"/>
    <w:rsid w:val="004329A9"/>
    <w:rsid w:val="004334AA"/>
    <w:rsid w:val="004338C3"/>
    <w:rsid w:val="00433EA5"/>
    <w:rsid w:val="0043430C"/>
    <w:rsid w:val="00434BE1"/>
    <w:rsid w:val="00434CA7"/>
    <w:rsid w:val="00434DEB"/>
    <w:rsid w:val="00434F3E"/>
    <w:rsid w:val="004357A1"/>
    <w:rsid w:val="00435AD8"/>
    <w:rsid w:val="004365B7"/>
    <w:rsid w:val="004428FA"/>
    <w:rsid w:val="00442921"/>
    <w:rsid w:val="00443C4F"/>
    <w:rsid w:val="0044433C"/>
    <w:rsid w:val="00445017"/>
    <w:rsid w:val="00445687"/>
    <w:rsid w:val="00446FA2"/>
    <w:rsid w:val="0044709A"/>
    <w:rsid w:val="00447506"/>
    <w:rsid w:val="004502D6"/>
    <w:rsid w:val="004502F0"/>
    <w:rsid w:val="00450658"/>
    <w:rsid w:val="00450833"/>
    <w:rsid w:val="00450934"/>
    <w:rsid w:val="00450EB2"/>
    <w:rsid w:val="00451671"/>
    <w:rsid w:val="0045251A"/>
    <w:rsid w:val="00453D90"/>
    <w:rsid w:val="00453E0B"/>
    <w:rsid w:val="00454C9C"/>
    <w:rsid w:val="0045549E"/>
    <w:rsid w:val="00455D5E"/>
    <w:rsid w:val="004562AA"/>
    <w:rsid w:val="004566A6"/>
    <w:rsid w:val="00456815"/>
    <w:rsid w:val="00456C42"/>
    <w:rsid w:val="00456D6F"/>
    <w:rsid w:val="00457763"/>
    <w:rsid w:val="004577AC"/>
    <w:rsid w:val="00460AEE"/>
    <w:rsid w:val="00460BEC"/>
    <w:rsid w:val="00461258"/>
    <w:rsid w:val="00462D51"/>
    <w:rsid w:val="00462E19"/>
    <w:rsid w:val="004634E7"/>
    <w:rsid w:val="0046425D"/>
    <w:rsid w:val="00464796"/>
    <w:rsid w:val="00465111"/>
    <w:rsid w:val="004657AC"/>
    <w:rsid w:val="00466AE6"/>
    <w:rsid w:val="004672CC"/>
    <w:rsid w:val="00467822"/>
    <w:rsid w:val="00467ED9"/>
    <w:rsid w:val="00467EF4"/>
    <w:rsid w:val="0047011F"/>
    <w:rsid w:val="00470A29"/>
    <w:rsid w:val="00471605"/>
    <w:rsid w:val="004719BA"/>
    <w:rsid w:val="00471A24"/>
    <w:rsid w:val="00474895"/>
    <w:rsid w:val="004751A6"/>
    <w:rsid w:val="004756C6"/>
    <w:rsid w:val="0047621C"/>
    <w:rsid w:val="00476330"/>
    <w:rsid w:val="00476C75"/>
    <w:rsid w:val="00476C9A"/>
    <w:rsid w:val="00477514"/>
    <w:rsid w:val="00477871"/>
    <w:rsid w:val="00477B94"/>
    <w:rsid w:val="0048037D"/>
    <w:rsid w:val="0048042D"/>
    <w:rsid w:val="004810ED"/>
    <w:rsid w:val="00481273"/>
    <w:rsid w:val="00482C82"/>
    <w:rsid w:val="004834B0"/>
    <w:rsid w:val="0048387B"/>
    <w:rsid w:val="0048396F"/>
    <w:rsid w:val="00484031"/>
    <w:rsid w:val="0048444A"/>
    <w:rsid w:val="00484462"/>
    <w:rsid w:val="004850E5"/>
    <w:rsid w:val="00485AF4"/>
    <w:rsid w:val="00485DC1"/>
    <w:rsid w:val="0048648E"/>
    <w:rsid w:val="00487110"/>
    <w:rsid w:val="0048719A"/>
    <w:rsid w:val="00490093"/>
    <w:rsid w:val="00490EE6"/>
    <w:rsid w:val="00491BDD"/>
    <w:rsid w:val="00492687"/>
    <w:rsid w:val="00492A3E"/>
    <w:rsid w:val="00492DBB"/>
    <w:rsid w:val="004934C6"/>
    <w:rsid w:val="004970BC"/>
    <w:rsid w:val="00497721"/>
    <w:rsid w:val="0049773D"/>
    <w:rsid w:val="00497AF2"/>
    <w:rsid w:val="00497DD4"/>
    <w:rsid w:val="004A023F"/>
    <w:rsid w:val="004A08BB"/>
    <w:rsid w:val="004A09B5"/>
    <w:rsid w:val="004A0BB1"/>
    <w:rsid w:val="004A0CBC"/>
    <w:rsid w:val="004A167C"/>
    <w:rsid w:val="004A1EB1"/>
    <w:rsid w:val="004A285F"/>
    <w:rsid w:val="004A324A"/>
    <w:rsid w:val="004A5179"/>
    <w:rsid w:val="004A79C2"/>
    <w:rsid w:val="004B1B32"/>
    <w:rsid w:val="004B285C"/>
    <w:rsid w:val="004B2B77"/>
    <w:rsid w:val="004B52BD"/>
    <w:rsid w:val="004B5762"/>
    <w:rsid w:val="004B6868"/>
    <w:rsid w:val="004B7D21"/>
    <w:rsid w:val="004C0223"/>
    <w:rsid w:val="004C07C0"/>
    <w:rsid w:val="004C0C76"/>
    <w:rsid w:val="004C0E72"/>
    <w:rsid w:val="004C12DD"/>
    <w:rsid w:val="004C1532"/>
    <w:rsid w:val="004C1A2E"/>
    <w:rsid w:val="004C2795"/>
    <w:rsid w:val="004C3EF3"/>
    <w:rsid w:val="004C3FC1"/>
    <w:rsid w:val="004C42B9"/>
    <w:rsid w:val="004C5BB0"/>
    <w:rsid w:val="004C5E92"/>
    <w:rsid w:val="004C618F"/>
    <w:rsid w:val="004C66CC"/>
    <w:rsid w:val="004C716F"/>
    <w:rsid w:val="004C7513"/>
    <w:rsid w:val="004C76FC"/>
    <w:rsid w:val="004D022B"/>
    <w:rsid w:val="004D03D4"/>
    <w:rsid w:val="004D05E0"/>
    <w:rsid w:val="004D12C5"/>
    <w:rsid w:val="004D1D8C"/>
    <w:rsid w:val="004D3925"/>
    <w:rsid w:val="004D414C"/>
    <w:rsid w:val="004D59AC"/>
    <w:rsid w:val="004D5A84"/>
    <w:rsid w:val="004D62E6"/>
    <w:rsid w:val="004D6337"/>
    <w:rsid w:val="004D731A"/>
    <w:rsid w:val="004E15FB"/>
    <w:rsid w:val="004E1B5A"/>
    <w:rsid w:val="004E1CA0"/>
    <w:rsid w:val="004E2082"/>
    <w:rsid w:val="004E22AC"/>
    <w:rsid w:val="004E36E1"/>
    <w:rsid w:val="004E509D"/>
    <w:rsid w:val="004E7041"/>
    <w:rsid w:val="004E7C58"/>
    <w:rsid w:val="004F071E"/>
    <w:rsid w:val="004F2B6E"/>
    <w:rsid w:val="004F2E8D"/>
    <w:rsid w:val="004F4F41"/>
    <w:rsid w:val="004F5475"/>
    <w:rsid w:val="004F554D"/>
    <w:rsid w:val="004F5660"/>
    <w:rsid w:val="004F6D34"/>
    <w:rsid w:val="004F7815"/>
    <w:rsid w:val="004F7DCE"/>
    <w:rsid w:val="00500893"/>
    <w:rsid w:val="0050189F"/>
    <w:rsid w:val="005029E9"/>
    <w:rsid w:val="00502BCD"/>
    <w:rsid w:val="005036C0"/>
    <w:rsid w:val="005037E3"/>
    <w:rsid w:val="005042B5"/>
    <w:rsid w:val="0050475C"/>
    <w:rsid w:val="00504866"/>
    <w:rsid w:val="00505058"/>
    <w:rsid w:val="00506328"/>
    <w:rsid w:val="005068AF"/>
    <w:rsid w:val="00506A40"/>
    <w:rsid w:val="00510176"/>
    <w:rsid w:val="00510430"/>
    <w:rsid w:val="005109CB"/>
    <w:rsid w:val="00510FFA"/>
    <w:rsid w:val="0051132D"/>
    <w:rsid w:val="005119A8"/>
    <w:rsid w:val="00513B8D"/>
    <w:rsid w:val="00513D05"/>
    <w:rsid w:val="00514C68"/>
    <w:rsid w:val="0051581C"/>
    <w:rsid w:val="00515F76"/>
    <w:rsid w:val="00516D5B"/>
    <w:rsid w:val="005171A8"/>
    <w:rsid w:val="005172CB"/>
    <w:rsid w:val="00517B3B"/>
    <w:rsid w:val="0052079C"/>
    <w:rsid w:val="00521425"/>
    <w:rsid w:val="005216D6"/>
    <w:rsid w:val="00522546"/>
    <w:rsid w:val="00522D47"/>
    <w:rsid w:val="00523C07"/>
    <w:rsid w:val="00523E8C"/>
    <w:rsid w:val="00524148"/>
    <w:rsid w:val="00524A91"/>
    <w:rsid w:val="00524B09"/>
    <w:rsid w:val="00524FEE"/>
    <w:rsid w:val="00525E80"/>
    <w:rsid w:val="00526247"/>
    <w:rsid w:val="00526259"/>
    <w:rsid w:val="00526D1A"/>
    <w:rsid w:val="00526F77"/>
    <w:rsid w:val="005276F4"/>
    <w:rsid w:val="00530322"/>
    <w:rsid w:val="00530648"/>
    <w:rsid w:val="0053115F"/>
    <w:rsid w:val="005314A0"/>
    <w:rsid w:val="00531C63"/>
    <w:rsid w:val="0053212E"/>
    <w:rsid w:val="005322C9"/>
    <w:rsid w:val="005326BD"/>
    <w:rsid w:val="005327B5"/>
    <w:rsid w:val="00534093"/>
    <w:rsid w:val="00534A83"/>
    <w:rsid w:val="00535B83"/>
    <w:rsid w:val="00535DBC"/>
    <w:rsid w:val="0053645B"/>
    <w:rsid w:val="0053661F"/>
    <w:rsid w:val="00536A1A"/>
    <w:rsid w:val="00537D87"/>
    <w:rsid w:val="00540234"/>
    <w:rsid w:val="00540587"/>
    <w:rsid w:val="00540A8D"/>
    <w:rsid w:val="00540CCF"/>
    <w:rsid w:val="0054156A"/>
    <w:rsid w:val="00542B00"/>
    <w:rsid w:val="00543238"/>
    <w:rsid w:val="00543FAC"/>
    <w:rsid w:val="005445BA"/>
    <w:rsid w:val="00544B0E"/>
    <w:rsid w:val="00544BBB"/>
    <w:rsid w:val="00544F7F"/>
    <w:rsid w:val="00545336"/>
    <w:rsid w:val="005459F5"/>
    <w:rsid w:val="00546C4A"/>
    <w:rsid w:val="00551A9F"/>
    <w:rsid w:val="0055207F"/>
    <w:rsid w:val="005534F1"/>
    <w:rsid w:val="0055363C"/>
    <w:rsid w:val="00553662"/>
    <w:rsid w:val="00553A16"/>
    <w:rsid w:val="00553F01"/>
    <w:rsid w:val="005545CD"/>
    <w:rsid w:val="00554BDD"/>
    <w:rsid w:val="0055521A"/>
    <w:rsid w:val="005555DD"/>
    <w:rsid w:val="005559F3"/>
    <w:rsid w:val="00555A37"/>
    <w:rsid w:val="00560B2E"/>
    <w:rsid w:val="005611BD"/>
    <w:rsid w:val="00561884"/>
    <w:rsid w:val="00561EB0"/>
    <w:rsid w:val="00562F14"/>
    <w:rsid w:val="00563525"/>
    <w:rsid w:val="00563D27"/>
    <w:rsid w:val="00564072"/>
    <w:rsid w:val="00564CE5"/>
    <w:rsid w:val="005656BF"/>
    <w:rsid w:val="00566373"/>
    <w:rsid w:val="005674DA"/>
    <w:rsid w:val="005700D2"/>
    <w:rsid w:val="00570BC6"/>
    <w:rsid w:val="00571051"/>
    <w:rsid w:val="00571E17"/>
    <w:rsid w:val="005726A8"/>
    <w:rsid w:val="005729B6"/>
    <w:rsid w:val="00573B96"/>
    <w:rsid w:val="00574B26"/>
    <w:rsid w:val="00575A86"/>
    <w:rsid w:val="00580496"/>
    <w:rsid w:val="005806F8"/>
    <w:rsid w:val="00580C7B"/>
    <w:rsid w:val="00580D92"/>
    <w:rsid w:val="005811AC"/>
    <w:rsid w:val="005813A8"/>
    <w:rsid w:val="00581AB1"/>
    <w:rsid w:val="00581C26"/>
    <w:rsid w:val="00582621"/>
    <w:rsid w:val="00583959"/>
    <w:rsid w:val="005849F3"/>
    <w:rsid w:val="00584A8F"/>
    <w:rsid w:val="00585833"/>
    <w:rsid w:val="00585A8D"/>
    <w:rsid w:val="00585CE7"/>
    <w:rsid w:val="00586125"/>
    <w:rsid w:val="005864E9"/>
    <w:rsid w:val="005877FA"/>
    <w:rsid w:val="0058791C"/>
    <w:rsid w:val="00587B30"/>
    <w:rsid w:val="0059117A"/>
    <w:rsid w:val="00591D39"/>
    <w:rsid w:val="00591DA9"/>
    <w:rsid w:val="00592B79"/>
    <w:rsid w:val="005932D7"/>
    <w:rsid w:val="005937A9"/>
    <w:rsid w:val="00594B70"/>
    <w:rsid w:val="00594B77"/>
    <w:rsid w:val="00595079"/>
    <w:rsid w:val="00596A3F"/>
    <w:rsid w:val="00597141"/>
    <w:rsid w:val="00597204"/>
    <w:rsid w:val="00597956"/>
    <w:rsid w:val="005A0533"/>
    <w:rsid w:val="005A08C6"/>
    <w:rsid w:val="005A14DF"/>
    <w:rsid w:val="005A17BF"/>
    <w:rsid w:val="005A25DF"/>
    <w:rsid w:val="005A268A"/>
    <w:rsid w:val="005A2F4B"/>
    <w:rsid w:val="005A3088"/>
    <w:rsid w:val="005A36C5"/>
    <w:rsid w:val="005A3DFC"/>
    <w:rsid w:val="005A5A69"/>
    <w:rsid w:val="005A5CA2"/>
    <w:rsid w:val="005A662E"/>
    <w:rsid w:val="005A7C8E"/>
    <w:rsid w:val="005B0035"/>
    <w:rsid w:val="005B14D8"/>
    <w:rsid w:val="005B3D70"/>
    <w:rsid w:val="005B4658"/>
    <w:rsid w:val="005B4993"/>
    <w:rsid w:val="005B4A84"/>
    <w:rsid w:val="005B5A28"/>
    <w:rsid w:val="005B5EEA"/>
    <w:rsid w:val="005B7E7B"/>
    <w:rsid w:val="005C08C6"/>
    <w:rsid w:val="005C12E6"/>
    <w:rsid w:val="005C185C"/>
    <w:rsid w:val="005C256A"/>
    <w:rsid w:val="005C2A01"/>
    <w:rsid w:val="005C2EF6"/>
    <w:rsid w:val="005C2F50"/>
    <w:rsid w:val="005C3DAB"/>
    <w:rsid w:val="005C4301"/>
    <w:rsid w:val="005C4627"/>
    <w:rsid w:val="005C54F8"/>
    <w:rsid w:val="005C57A5"/>
    <w:rsid w:val="005C5A0E"/>
    <w:rsid w:val="005C665F"/>
    <w:rsid w:val="005C6CD2"/>
    <w:rsid w:val="005C6FBE"/>
    <w:rsid w:val="005C6FCD"/>
    <w:rsid w:val="005C71D8"/>
    <w:rsid w:val="005C76B0"/>
    <w:rsid w:val="005C781C"/>
    <w:rsid w:val="005C791B"/>
    <w:rsid w:val="005D0564"/>
    <w:rsid w:val="005D201F"/>
    <w:rsid w:val="005D2E8D"/>
    <w:rsid w:val="005D2F87"/>
    <w:rsid w:val="005D310B"/>
    <w:rsid w:val="005D3867"/>
    <w:rsid w:val="005D4C8F"/>
    <w:rsid w:val="005D52E1"/>
    <w:rsid w:val="005D5CC6"/>
    <w:rsid w:val="005D5F14"/>
    <w:rsid w:val="005D75AD"/>
    <w:rsid w:val="005D7E63"/>
    <w:rsid w:val="005E1AB6"/>
    <w:rsid w:val="005E2A3C"/>
    <w:rsid w:val="005E3422"/>
    <w:rsid w:val="005E3E18"/>
    <w:rsid w:val="005E4762"/>
    <w:rsid w:val="005E5214"/>
    <w:rsid w:val="005E552D"/>
    <w:rsid w:val="005E5778"/>
    <w:rsid w:val="005E634F"/>
    <w:rsid w:val="005E790F"/>
    <w:rsid w:val="005E7962"/>
    <w:rsid w:val="005E7EDE"/>
    <w:rsid w:val="005F0188"/>
    <w:rsid w:val="005F175A"/>
    <w:rsid w:val="005F18CC"/>
    <w:rsid w:val="005F1DB0"/>
    <w:rsid w:val="005F26BC"/>
    <w:rsid w:val="005F2B16"/>
    <w:rsid w:val="005F2EE6"/>
    <w:rsid w:val="005F3ABB"/>
    <w:rsid w:val="005F3C60"/>
    <w:rsid w:val="005F4F9F"/>
    <w:rsid w:val="005F691E"/>
    <w:rsid w:val="005F7244"/>
    <w:rsid w:val="005F776E"/>
    <w:rsid w:val="005F7FBE"/>
    <w:rsid w:val="00600438"/>
    <w:rsid w:val="00600D56"/>
    <w:rsid w:val="00601790"/>
    <w:rsid w:val="00601E35"/>
    <w:rsid w:val="00602D66"/>
    <w:rsid w:val="00603380"/>
    <w:rsid w:val="00603A6A"/>
    <w:rsid w:val="00604213"/>
    <w:rsid w:val="0060625D"/>
    <w:rsid w:val="006064AB"/>
    <w:rsid w:val="006065CF"/>
    <w:rsid w:val="00606B30"/>
    <w:rsid w:val="0060710F"/>
    <w:rsid w:val="0060751B"/>
    <w:rsid w:val="006075B7"/>
    <w:rsid w:val="00607C74"/>
    <w:rsid w:val="00607D7B"/>
    <w:rsid w:val="0061022D"/>
    <w:rsid w:val="00610510"/>
    <w:rsid w:val="00611436"/>
    <w:rsid w:val="00612253"/>
    <w:rsid w:val="0061278F"/>
    <w:rsid w:val="00613D6F"/>
    <w:rsid w:val="00614B03"/>
    <w:rsid w:val="00615787"/>
    <w:rsid w:val="0061609D"/>
    <w:rsid w:val="0061615F"/>
    <w:rsid w:val="00616345"/>
    <w:rsid w:val="006173FE"/>
    <w:rsid w:val="00617946"/>
    <w:rsid w:val="00620CAA"/>
    <w:rsid w:val="00620FD8"/>
    <w:rsid w:val="00621101"/>
    <w:rsid w:val="006216EC"/>
    <w:rsid w:val="006217EE"/>
    <w:rsid w:val="006247DF"/>
    <w:rsid w:val="0062536A"/>
    <w:rsid w:val="0062549C"/>
    <w:rsid w:val="0062585D"/>
    <w:rsid w:val="00626681"/>
    <w:rsid w:val="00626A0C"/>
    <w:rsid w:val="006300BB"/>
    <w:rsid w:val="00631B72"/>
    <w:rsid w:val="006321A7"/>
    <w:rsid w:val="00633266"/>
    <w:rsid w:val="006334B6"/>
    <w:rsid w:val="00633E9D"/>
    <w:rsid w:val="006346A8"/>
    <w:rsid w:val="00634D3B"/>
    <w:rsid w:val="00635221"/>
    <w:rsid w:val="00635541"/>
    <w:rsid w:val="00635C6A"/>
    <w:rsid w:val="006362A1"/>
    <w:rsid w:val="006365AD"/>
    <w:rsid w:val="006365E7"/>
    <w:rsid w:val="0064043A"/>
    <w:rsid w:val="00641F0B"/>
    <w:rsid w:val="0064278E"/>
    <w:rsid w:val="00643624"/>
    <w:rsid w:val="0064369E"/>
    <w:rsid w:val="006437D2"/>
    <w:rsid w:val="00643842"/>
    <w:rsid w:val="00644310"/>
    <w:rsid w:val="00644C24"/>
    <w:rsid w:val="00644DF2"/>
    <w:rsid w:val="00645EC8"/>
    <w:rsid w:val="00650936"/>
    <w:rsid w:val="00650A48"/>
    <w:rsid w:val="00653079"/>
    <w:rsid w:val="006530EA"/>
    <w:rsid w:val="00653952"/>
    <w:rsid w:val="00653C23"/>
    <w:rsid w:val="006540B6"/>
    <w:rsid w:val="00654D61"/>
    <w:rsid w:val="00655D10"/>
    <w:rsid w:val="00656075"/>
    <w:rsid w:val="0065648D"/>
    <w:rsid w:val="00656A16"/>
    <w:rsid w:val="00656EB8"/>
    <w:rsid w:val="00657556"/>
    <w:rsid w:val="00657916"/>
    <w:rsid w:val="00660000"/>
    <w:rsid w:val="00660D20"/>
    <w:rsid w:val="006614D6"/>
    <w:rsid w:val="006623EF"/>
    <w:rsid w:val="00665A9D"/>
    <w:rsid w:val="00666A20"/>
    <w:rsid w:val="00667779"/>
    <w:rsid w:val="0067026E"/>
    <w:rsid w:val="00671D83"/>
    <w:rsid w:val="00671DDB"/>
    <w:rsid w:val="00672322"/>
    <w:rsid w:val="00672415"/>
    <w:rsid w:val="00673D35"/>
    <w:rsid w:val="00675F36"/>
    <w:rsid w:val="00676A88"/>
    <w:rsid w:val="00677782"/>
    <w:rsid w:val="00677A8F"/>
    <w:rsid w:val="00680FC8"/>
    <w:rsid w:val="006819AF"/>
    <w:rsid w:val="00682ABF"/>
    <w:rsid w:val="00682B20"/>
    <w:rsid w:val="0068439F"/>
    <w:rsid w:val="006844F5"/>
    <w:rsid w:val="0068543F"/>
    <w:rsid w:val="00685694"/>
    <w:rsid w:val="006858F8"/>
    <w:rsid w:val="00685ECD"/>
    <w:rsid w:val="006872C8"/>
    <w:rsid w:val="00687A36"/>
    <w:rsid w:val="00687B2E"/>
    <w:rsid w:val="0069001C"/>
    <w:rsid w:val="0069199F"/>
    <w:rsid w:val="0069202C"/>
    <w:rsid w:val="00692049"/>
    <w:rsid w:val="00692DB4"/>
    <w:rsid w:val="0069360F"/>
    <w:rsid w:val="006949FA"/>
    <w:rsid w:val="00694E92"/>
    <w:rsid w:val="00695BE8"/>
    <w:rsid w:val="00695D08"/>
    <w:rsid w:val="006968CC"/>
    <w:rsid w:val="00696C04"/>
    <w:rsid w:val="00697052"/>
    <w:rsid w:val="0069720D"/>
    <w:rsid w:val="0069746F"/>
    <w:rsid w:val="00697CC0"/>
    <w:rsid w:val="006A0A17"/>
    <w:rsid w:val="006A0D7F"/>
    <w:rsid w:val="006A244E"/>
    <w:rsid w:val="006A251B"/>
    <w:rsid w:val="006A2574"/>
    <w:rsid w:val="006A3033"/>
    <w:rsid w:val="006A3482"/>
    <w:rsid w:val="006A3B96"/>
    <w:rsid w:val="006A4011"/>
    <w:rsid w:val="006A4F6E"/>
    <w:rsid w:val="006A52AA"/>
    <w:rsid w:val="006A561B"/>
    <w:rsid w:val="006A5697"/>
    <w:rsid w:val="006A6B5F"/>
    <w:rsid w:val="006A6CB8"/>
    <w:rsid w:val="006A7933"/>
    <w:rsid w:val="006A7A2D"/>
    <w:rsid w:val="006A7FFC"/>
    <w:rsid w:val="006B02AB"/>
    <w:rsid w:val="006B076B"/>
    <w:rsid w:val="006B21F9"/>
    <w:rsid w:val="006B2838"/>
    <w:rsid w:val="006B28A6"/>
    <w:rsid w:val="006B33E2"/>
    <w:rsid w:val="006B3DAF"/>
    <w:rsid w:val="006B40E3"/>
    <w:rsid w:val="006B41DE"/>
    <w:rsid w:val="006B4231"/>
    <w:rsid w:val="006B5046"/>
    <w:rsid w:val="006B50B6"/>
    <w:rsid w:val="006B5E09"/>
    <w:rsid w:val="006B62D8"/>
    <w:rsid w:val="006B67BC"/>
    <w:rsid w:val="006B75BA"/>
    <w:rsid w:val="006B778E"/>
    <w:rsid w:val="006C0F34"/>
    <w:rsid w:val="006C1C39"/>
    <w:rsid w:val="006C1CB0"/>
    <w:rsid w:val="006C4885"/>
    <w:rsid w:val="006C49DD"/>
    <w:rsid w:val="006C4DE8"/>
    <w:rsid w:val="006C52BE"/>
    <w:rsid w:val="006C5499"/>
    <w:rsid w:val="006C6393"/>
    <w:rsid w:val="006C78CF"/>
    <w:rsid w:val="006D0F95"/>
    <w:rsid w:val="006D3031"/>
    <w:rsid w:val="006D5270"/>
    <w:rsid w:val="006D5B4D"/>
    <w:rsid w:val="006D643E"/>
    <w:rsid w:val="006D6CB5"/>
    <w:rsid w:val="006E09F5"/>
    <w:rsid w:val="006E0BF0"/>
    <w:rsid w:val="006E0EF0"/>
    <w:rsid w:val="006E1594"/>
    <w:rsid w:val="006E2B1A"/>
    <w:rsid w:val="006E3EC5"/>
    <w:rsid w:val="006E46DF"/>
    <w:rsid w:val="006E47E5"/>
    <w:rsid w:val="006E5C52"/>
    <w:rsid w:val="006E61E7"/>
    <w:rsid w:val="006E74E2"/>
    <w:rsid w:val="006E7BF6"/>
    <w:rsid w:val="006E7D91"/>
    <w:rsid w:val="006F0B11"/>
    <w:rsid w:val="006F0E47"/>
    <w:rsid w:val="006F293C"/>
    <w:rsid w:val="006F2C29"/>
    <w:rsid w:val="006F3B67"/>
    <w:rsid w:val="006F3D1D"/>
    <w:rsid w:val="006F3DA2"/>
    <w:rsid w:val="006F3E11"/>
    <w:rsid w:val="006F4C51"/>
    <w:rsid w:val="006F4DF9"/>
    <w:rsid w:val="006F52E3"/>
    <w:rsid w:val="006F53A9"/>
    <w:rsid w:val="006F68D0"/>
    <w:rsid w:val="00700559"/>
    <w:rsid w:val="007005B2"/>
    <w:rsid w:val="00700883"/>
    <w:rsid w:val="007014FF"/>
    <w:rsid w:val="007016C4"/>
    <w:rsid w:val="007020C0"/>
    <w:rsid w:val="00702175"/>
    <w:rsid w:val="00702C5B"/>
    <w:rsid w:val="007038BA"/>
    <w:rsid w:val="0070540E"/>
    <w:rsid w:val="00705665"/>
    <w:rsid w:val="00705DDE"/>
    <w:rsid w:val="00706D34"/>
    <w:rsid w:val="00707251"/>
    <w:rsid w:val="007101F8"/>
    <w:rsid w:val="00710CA2"/>
    <w:rsid w:val="00711558"/>
    <w:rsid w:val="00711C27"/>
    <w:rsid w:val="00716E8F"/>
    <w:rsid w:val="00717061"/>
    <w:rsid w:val="00717D43"/>
    <w:rsid w:val="00720091"/>
    <w:rsid w:val="00720B07"/>
    <w:rsid w:val="00720B20"/>
    <w:rsid w:val="00721966"/>
    <w:rsid w:val="00721CE7"/>
    <w:rsid w:val="00723108"/>
    <w:rsid w:val="007233AC"/>
    <w:rsid w:val="0072361C"/>
    <w:rsid w:val="00724474"/>
    <w:rsid w:val="00724619"/>
    <w:rsid w:val="007247DD"/>
    <w:rsid w:val="007248D6"/>
    <w:rsid w:val="0072657A"/>
    <w:rsid w:val="007279E9"/>
    <w:rsid w:val="00731FA7"/>
    <w:rsid w:val="007325BB"/>
    <w:rsid w:val="007325F0"/>
    <w:rsid w:val="00732D90"/>
    <w:rsid w:val="00733100"/>
    <w:rsid w:val="00733F7C"/>
    <w:rsid w:val="0073417C"/>
    <w:rsid w:val="0073471A"/>
    <w:rsid w:val="00734755"/>
    <w:rsid w:val="00735A2B"/>
    <w:rsid w:val="00740423"/>
    <w:rsid w:val="00740618"/>
    <w:rsid w:val="00740B92"/>
    <w:rsid w:val="00740FDF"/>
    <w:rsid w:val="0074169B"/>
    <w:rsid w:val="007420A5"/>
    <w:rsid w:val="0074235D"/>
    <w:rsid w:val="0074271A"/>
    <w:rsid w:val="00743062"/>
    <w:rsid w:val="00743882"/>
    <w:rsid w:val="00743B90"/>
    <w:rsid w:val="00744D3E"/>
    <w:rsid w:val="0074502E"/>
    <w:rsid w:val="007450EE"/>
    <w:rsid w:val="007452B7"/>
    <w:rsid w:val="00745425"/>
    <w:rsid w:val="00745B7B"/>
    <w:rsid w:val="00746E81"/>
    <w:rsid w:val="0074738C"/>
    <w:rsid w:val="007501AE"/>
    <w:rsid w:val="007507FB"/>
    <w:rsid w:val="00750D65"/>
    <w:rsid w:val="007533E5"/>
    <w:rsid w:val="00755034"/>
    <w:rsid w:val="00755910"/>
    <w:rsid w:val="00755C4D"/>
    <w:rsid w:val="0075639F"/>
    <w:rsid w:val="00756909"/>
    <w:rsid w:val="007569A3"/>
    <w:rsid w:val="00756A52"/>
    <w:rsid w:val="00756AAF"/>
    <w:rsid w:val="00756AF6"/>
    <w:rsid w:val="007571C1"/>
    <w:rsid w:val="0075749E"/>
    <w:rsid w:val="0076153F"/>
    <w:rsid w:val="00761936"/>
    <w:rsid w:val="00762BC3"/>
    <w:rsid w:val="00763C19"/>
    <w:rsid w:val="00763C9C"/>
    <w:rsid w:val="00763ED4"/>
    <w:rsid w:val="00763EED"/>
    <w:rsid w:val="00764FC6"/>
    <w:rsid w:val="007658F1"/>
    <w:rsid w:val="0076593C"/>
    <w:rsid w:val="00765979"/>
    <w:rsid w:val="0076794E"/>
    <w:rsid w:val="00770221"/>
    <w:rsid w:val="00770CB7"/>
    <w:rsid w:val="007722AA"/>
    <w:rsid w:val="007737F1"/>
    <w:rsid w:val="0077384B"/>
    <w:rsid w:val="00775599"/>
    <w:rsid w:val="00775EA5"/>
    <w:rsid w:val="00776CD4"/>
    <w:rsid w:val="00777E2F"/>
    <w:rsid w:val="007807D7"/>
    <w:rsid w:val="00781109"/>
    <w:rsid w:val="0078118C"/>
    <w:rsid w:val="007814BB"/>
    <w:rsid w:val="00781BA2"/>
    <w:rsid w:val="00781E1D"/>
    <w:rsid w:val="00782FC9"/>
    <w:rsid w:val="007830B3"/>
    <w:rsid w:val="007831EF"/>
    <w:rsid w:val="0078434A"/>
    <w:rsid w:val="0078483D"/>
    <w:rsid w:val="00784E3D"/>
    <w:rsid w:val="007905EF"/>
    <w:rsid w:val="00790771"/>
    <w:rsid w:val="007929EB"/>
    <w:rsid w:val="00792C5B"/>
    <w:rsid w:val="0079306A"/>
    <w:rsid w:val="00793E6F"/>
    <w:rsid w:val="0079453A"/>
    <w:rsid w:val="0079493B"/>
    <w:rsid w:val="00795300"/>
    <w:rsid w:val="00795E67"/>
    <w:rsid w:val="00796476"/>
    <w:rsid w:val="0079754F"/>
    <w:rsid w:val="007A0ACE"/>
    <w:rsid w:val="007A0E5B"/>
    <w:rsid w:val="007A1F96"/>
    <w:rsid w:val="007A2183"/>
    <w:rsid w:val="007A21A1"/>
    <w:rsid w:val="007A2F9C"/>
    <w:rsid w:val="007A306C"/>
    <w:rsid w:val="007A3213"/>
    <w:rsid w:val="007A3927"/>
    <w:rsid w:val="007A44E6"/>
    <w:rsid w:val="007A5E71"/>
    <w:rsid w:val="007A5FDD"/>
    <w:rsid w:val="007A6285"/>
    <w:rsid w:val="007A6F71"/>
    <w:rsid w:val="007A6FA9"/>
    <w:rsid w:val="007A7408"/>
    <w:rsid w:val="007A7EDF"/>
    <w:rsid w:val="007B10F8"/>
    <w:rsid w:val="007B1E42"/>
    <w:rsid w:val="007B1ED0"/>
    <w:rsid w:val="007B28F7"/>
    <w:rsid w:val="007B3240"/>
    <w:rsid w:val="007B372F"/>
    <w:rsid w:val="007B3E0B"/>
    <w:rsid w:val="007B526E"/>
    <w:rsid w:val="007B5456"/>
    <w:rsid w:val="007B71C5"/>
    <w:rsid w:val="007B759D"/>
    <w:rsid w:val="007B7CED"/>
    <w:rsid w:val="007B7E92"/>
    <w:rsid w:val="007C064A"/>
    <w:rsid w:val="007C09DB"/>
    <w:rsid w:val="007C0BEF"/>
    <w:rsid w:val="007C0EEA"/>
    <w:rsid w:val="007C13AF"/>
    <w:rsid w:val="007C2095"/>
    <w:rsid w:val="007C29F4"/>
    <w:rsid w:val="007C2F42"/>
    <w:rsid w:val="007C32D0"/>
    <w:rsid w:val="007C3C93"/>
    <w:rsid w:val="007C3FA2"/>
    <w:rsid w:val="007C52CF"/>
    <w:rsid w:val="007C6733"/>
    <w:rsid w:val="007C6B19"/>
    <w:rsid w:val="007C7A0C"/>
    <w:rsid w:val="007D071A"/>
    <w:rsid w:val="007D0B97"/>
    <w:rsid w:val="007D118B"/>
    <w:rsid w:val="007D12F0"/>
    <w:rsid w:val="007D284D"/>
    <w:rsid w:val="007D32E1"/>
    <w:rsid w:val="007D3599"/>
    <w:rsid w:val="007D37D0"/>
    <w:rsid w:val="007D3AAF"/>
    <w:rsid w:val="007D4C98"/>
    <w:rsid w:val="007D4CCD"/>
    <w:rsid w:val="007D540A"/>
    <w:rsid w:val="007D5A85"/>
    <w:rsid w:val="007D5B1C"/>
    <w:rsid w:val="007D673C"/>
    <w:rsid w:val="007D6854"/>
    <w:rsid w:val="007D7136"/>
    <w:rsid w:val="007E0605"/>
    <w:rsid w:val="007E0739"/>
    <w:rsid w:val="007E1714"/>
    <w:rsid w:val="007E1783"/>
    <w:rsid w:val="007E1A02"/>
    <w:rsid w:val="007E1B92"/>
    <w:rsid w:val="007E2427"/>
    <w:rsid w:val="007E39E7"/>
    <w:rsid w:val="007E4243"/>
    <w:rsid w:val="007E4ED3"/>
    <w:rsid w:val="007E52F8"/>
    <w:rsid w:val="007E54FC"/>
    <w:rsid w:val="007E5BB0"/>
    <w:rsid w:val="007E6168"/>
    <w:rsid w:val="007E6B1E"/>
    <w:rsid w:val="007E6B6F"/>
    <w:rsid w:val="007E7E33"/>
    <w:rsid w:val="007F10D2"/>
    <w:rsid w:val="007F1128"/>
    <w:rsid w:val="007F1157"/>
    <w:rsid w:val="007F150B"/>
    <w:rsid w:val="007F3535"/>
    <w:rsid w:val="007F3891"/>
    <w:rsid w:val="007F3A88"/>
    <w:rsid w:val="007F51AF"/>
    <w:rsid w:val="007F53D3"/>
    <w:rsid w:val="007F5537"/>
    <w:rsid w:val="007F5A17"/>
    <w:rsid w:val="007F5AF3"/>
    <w:rsid w:val="007F5C17"/>
    <w:rsid w:val="007F6B87"/>
    <w:rsid w:val="007F6C98"/>
    <w:rsid w:val="007F6E5D"/>
    <w:rsid w:val="007F772D"/>
    <w:rsid w:val="00801C77"/>
    <w:rsid w:val="008030AD"/>
    <w:rsid w:val="008039F9"/>
    <w:rsid w:val="00805355"/>
    <w:rsid w:val="008054CE"/>
    <w:rsid w:val="0080564F"/>
    <w:rsid w:val="008060A8"/>
    <w:rsid w:val="008075EA"/>
    <w:rsid w:val="0080789A"/>
    <w:rsid w:val="00807EF4"/>
    <w:rsid w:val="00810346"/>
    <w:rsid w:val="00810AB6"/>
    <w:rsid w:val="00811280"/>
    <w:rsid w:val="00811BB2"/>
    <w:rsid w:val="00811E07"/>
    <w:rsid w:val="00811E47"/>
    <w:rsid w:val="0081207F"/>
    <w:rsid w:val="0081323F"/>
    <w:rsid w:val="008139C4"/>
    <w:rsid w:val="00814470"/>
    <w:rsid w:val="00814DD6"/>
    <w:rsid w:val="00815162"/>
    <w:rsid w:val="00815B48"/>
    <w:rsid w:val="00816514"/>
    <w:rsid w:val="00817295"/>
    <w:rsid w:val="00817674"/>
    <w:rsid w:val="00817AD2"/>
    <w:rsid w:val="00817C08"/>
    <w:rsid w:val="00817EB2"/>
    <w:rsid w:val="0082006F"/>
    <w:rsid w:val="00820B93"/>
    <w:rsid w:val="008213F5"/>
    <w:rsid w:val="00821F5E"/>
    <w:rsid w:val="008223C8"/>
    <w:rsid w:val="00822640"/>
    <w:rsid w:val="0082271C"/>
    <w:rsid w:val="00822E7F"/>
    <w:rsid w:val="00823680"/>
    <w:rsid w:val="00823FB9"/>
    <w:rsid w:val="0082408F"/>
    <w:rsid w:val="008241A1"/>
    <w:rsid w:val="008246DD"/>
    <w:rsid w:val="0082570E"/>
    <w:rsid w:val="008258E9"/>
    <w:rsid w:val="00826A94"/>
    <w:rsid w:val="00826D94"/>
    <w:rsid w:val="00826DF2"/>
    <w:rsid w:val="008275C9"/>
    <w:rsid w:val="00830A87"/>
    <w:rsid w:val="00830FCD"/>
    <w:rsid w:val="008333C5"/>
    <w:rsid w:val="00833559"/>
    <w:rsid w:val="00833E24"/>
    <w:rsid w:val="0083535A"/>
    <w:rsid w:val="0083596A"/>
    <w:rsid w:val="00835D29"/>
    <w:rsid w:val="00836919"/>
    <w:rsid w:val="008369E4"/>
    <w:rsid w:val="00836E1B"/>
    <w:rsid w:val="00837A38"/>
    <w:rsid w:val="00837CC1"/>
    <w:rsid w:val="008400CA"/>
    <w:rsid w:val="00840B1C"/>
    <w:rsid w:val="008415F3"/>
    <w:rsid w:val="00841B7F"/>
    <w:rsid w:val="00842A3C"/>
    <w:rsid w:val="00842D44"/>
    <w:rsid w:val="008430EE"/>
    <w:rsid w:val="008438BA"/>
    <w:rsid w:val="008442E5"/>
    <w:rsid w:val="00845C6E"/>
    <w:rsid w:val="00845D20"/>
    <w:rsid w:val="00846124"/>
    <w:rsid w:val="0084696D"/>
    <w:rsid w:val="00846DB4"/>
    <w:rsid w:val="008471FB"/>
    <w:rsid w:val="008504D7"/>
    <w:rsid w:val="00850D75"/>
    <w:rsid w:val="00850E03"/>
    <w:rsid w:val="0085120B"/>
    <w:rsid w:val="00851A43"/>
    <w:rsid w:val="008521B3"/>
    <w:rsid w:val="008533EC"/>
    <w:rsid w:val="00854A18"/>
    <w:rsid w:val="00855054"/>
    <w:rsid w:val="00855E51"/>
    <w:rsid w:val="00856E90"/>
    <w:rsid w:val="00861886"/>
    <w:rsid w:val="00863578"/>
    <w:rsid w:val="00863A47"/>
    <w:rsid w:val="008647EE"/>
    <w:rsid w:val="00866231"/>
    <w:rsid w:val="0086659C"/>
    <w:rsid w:val="00867218"/>
    <w:rsid w:val="00870B6F"/>
    <w:rsid w:val="00871843"/>
    <w:rsid w:val="00872305"/>
    <w:rsid w:val="008734A7"/>
    <w:rsid w:val="00873CD2"/>
    <w:rsid w:val="00875702"/>
    <w:rsid w:val="0087633F"/>
    <w:rsid w:val="00880549"/>
    <w:rsid w:val="008805D1"/>
    <w:rsid w:val="00880AEE"/>
    <w:rsid w:val="00881B8B"/>
    <w:rsid w:val="00882F55"/>
    <w:rsid w:val="008838A3"/>
    <w:rsid w:val="00883CFD"/>
    <w:rsid w:val="008866BC"/>
    <w:rsid w:val="00886950"/>
    <w:rsid w:val="00886E09"/>
    <w:rsid w:val="00887B8B"/>
    <w:rsid w:val="008908CE"/>
    <w:rsid w:val="00890AC2"/>
    <w:rsid w:val="00890DC0"/>
    <w:rsid w:val="00891B17"/>
    <w:rsid w:val="00891F4C"/>
    <w:rsid w:val="00892065"/>
    <w:rsid w:val="0089220E"/>
    <w:rsid w:val="0089236D"/>
    <w:rsid w:val="0089322A"/>
    <w:rsid w:val="008937B6"/>
    <w:rsid w:val="00893D4A"/>
    <w:rsid w:val="00894078"/>
    <w:rsid w:val="00894762"/>
    <w:rsid w:val="00894841"/>
    <w:rsid w:val="00895AE2"/>
    <w:rsid w:val="00895F24"/>
    <w:rsid w:val="00896234"/>
    <w:rsid w:val="00896DB2"/>
    <w:rsid w:val="00897BB2"/>
    <w:rsid w:val="00897C7B"/>
    <w:rsid w:val="00897CE5"/>
    <w:rsid w:val="00897E65"/>
    <w:rsid w:val="00897EE2"/>
    <w:rsid w:val="008A1C24"/>
    <w:rsid w:val="008A28C0"/>
    <w:rsid w:val="008A299D"/>
    <w:rsid w:val="008A2D97"/>
    <w:rsid w:val="008A4034"/>
    <w:rsid w:val="008A46F7"/>
    <w:rsid w:val="008A4795"/>
    <w:rsid w:val="008A4BB2"/>
    <w:rsid w:val="008A4FD0"/>
    <w:rsid w:val="008A6D36"/>
    <w:rsid w:val="008B00FC"/>
    <w:rsid w:val="008B0619"/>
    <w:rsid w:val="008B1352"/>
    <w:rsid w:val="008B1943"/>
    <w:rsid w:val="008B27DA"/>
    <w:rsid w:val="008B2924"/>
    <w:rsid w:val="008B2EF9"/>
    <w:rsid w:val="008B3221"/>
    <w:rsid w:val="008B3385"/>
    <w:rsid w:val="008B3E72"/>
    <w:rsid w:val="008B426C"/>
    <w:rsid w:val="008B51F2"/>
    <w:rsid w:val="008B54C6"/>
    <w:rsid w:val="008B582E"/>
    <w:rsid w:val="008B5E0D"/>
    <w:rsid w:val="008B6527"/>
    <w:rsid w:val="008B6F10"/>
    <w:rsid w:val="008C0614"/>
    <w:rsid w:val="008C1577"/>
    <w:rsid w:val="008C166C"/>
    <w:rsid w:val="008C2488"/>
    <w:rsid w:val="008C24CD"/>
    <w:rsid w:val="008C371E"/>
    <w:rsid w:val="008C3D1E"/>
    <w:rsid w:val="008C4634"/>
    <w:rsid w:val="008C5936"/>
    <w:rsid w:val="008C7BB6"/>
    <w:rsid w:val="008C7EC8"/>
    <w:rsid w:val="008C7F5A"/>
    <w:rsid w:val="008D012D"/>
    <w:rsid w:val="008D0BE5"/>
    <w:rsid w:val="008D0FB8"/>
    <w:rsid w:val="008D1F83"/>
    <w:rsid w:val="008D2098"/>
    <w:rsid w:val="008D2807"/>
    <w:rsid w:val="008D2E04"/>
    <w:rsid w:val="008D34D1"/>
    <w:rsid w:val="008D37E4"/>
    <w:rsid w:val="008D4DCE"/>
    <w:rsid w:val="008D52CE"/>
    <w:rsid w:val="008D53BF"/>
    <w:rsid w:val="008D5D4D"/>
    <w:rsid w:val="008D663C"/>
    <w:rsid w:val="008D71FF"/>
    <w:rsid w:val="008D7F7A"/>
    <w:rsid w:val="008E08E7"/>
    <w:rsid w:val="008E109D"/>
    <w:rsid w:val="008E21E7"/>
    <w:rsid w:val="008E2C53"/>
    <w:rsid w:val="008E322A"/>
    <w:rsid w:val="008E415A"/>
    <w:rsid w:val="008E487D"/>
    <w:rsid w:val="008E48B5"/>
    <w:rsid w:val="008E4A6F"/>
    <w:rsid w:val="008E51D4"/>
    <w:rsid w:val="008E5517"/>
    <w:rsid w:val="008E5709"/>
    <w:rsid w:val="008E5E04"/>
    <w:rsid w:val="008E6552"/>
    <w:rsid w:val="008F10A7"/>
    <w:rsid w:val="008F1A0E"/>
    <w:rsid w:val="008F2484"/>
    <w:rsid w:val="008F3CB5"/>
    <w:rsid w:val="008F51F5"/>
    <w:rsid w:val="008F5443"/>
    <w:rsid w:val="008F54AA"/>
    <w:rsid w:val="008F5655"/>
    <w:rsid w:val="008F5714"/>
    <w:rsid w:val="008F7F86"/>
    <w:rsid w:val="0090197F"/>
    <w:rsid w:val="00901BE9"/>
    <w:rsid w:val="00901E79"/>
    <w:rsid w:val="0090260B"/>
    <w:rsid w:val="009031E4"/>
    <w:rsid w:val="00906B28"/>
    <w:rsid w:val="00906C19"/>
    <w:rsid w:val="00906FE3"/>
    <w:rsid w:val="00907DD7"/>
    <w:rsid w:val="00907FD9"/>
    <w:rsid w:val="00910636"/>
    <w:rsid w:val="009106A2"/>
    <w:rsid w:val="0091119B"/>
    <w:rsid w:val="00911CED"/>
    <w:rsid w:val="00911F81"/>
    <w:rsid w:val="009128F3"/>
    <w:rsid w:val="00912DE9"/>
    <w:rsid w:val="00912E31"/>
    <w:rsid w:val="00913978"/>
    <w:rsid w:val="009140C6"/>
    <w:rsid w:val="00914251"/>
    <w:rsid w:val="009146D5"/>
    <w:rsid w:val="00914A09"/>
    <w:rsid w:val="00915061"/>
    <w:rsid w:val="009157FB"/>
    <w:rsid w:val="00916AF0"/>
    <w:rsid w:val="00917C0A"/>
    <w:rsid w:val="009201E8"/>
    <w:rsid w:val="009208BA"/>
    <w:rsid w:val="00920A94"/>
    <w:rsid w:val="00920E83"/>
    <w:rsid w:val="00921DC5"/>
    <w:rsid w:val="00922560"/>
    <w:rsid w:val="00922DC6"/>
    <w:rsid w:val="00923B8E"/>
    <w:rsid w:val="009241D8"/>
    <w:rsid w:val="009253CE"/>
    <w:rsid w:val="00925B9E"/>
    <w:rsid w:val="00926147"/>
    <w:rsid w:val="009266BE"/>
    <w:rsid w:val="0092686A"/>
    <w:rsid w:val="00927E21"/>
    <w:rsid w:val="0093018F"/>
    <w:rsid w:val="0093030E"/>
    <w:rsid w:val="00930435"/>
    <w:rsid w:val="009309F1"/>
    <w:rsid w:val="0093156A"/>
    <w:rsid w:val="00931697"/>
    <w:rsid w:val="00931AC1"/>
    <w:rsid w:val="00932727"/>
    <w:rsid w:val="00932A0D"/>
    <w:rsid w:val="00932B99"/>
    <w:rsid w:val="00932EE5"/>
    <w:rsid w:val="0093465E"/>
    <w:rsid w:val="0093654D"/>
    <w:rsid w:val="00936577"/>
    <w:rsid w:val="00937B4C"/>
    <w:rsid w:val="00937CA9"/>
    <w:rsid w:val="00940416"/>
    <w:rsid w:val="0094057F"/>
    <w:rsid w:val="0094154A"/>
    <w:rsid w:val="00941C19"/>
    <w:rsid w:val="0094263C"/>
    <w:rsid w:val="009429F0"/>
    <w:rsid w:val="00942FE8"/>
    <w:rsid w:val="009433B0"/>
    <w:rsid w:val="00945BE0"/>
    <w:rsid w:val="00946804"/>
    <w:rsid w:val="00947060"/>
    <w:rsid w:val="00947646"/>
    <w:rsid w:val="0095064B"/>
    <w:rsid w:val="00950F21"/>
    <w:rsid w:val="00952B4B"/>
    <w:rsid w:val="009548E1"/>
    <w:rsid w:val="00955044"/>
    <w:rsid w:val="009556AC"/>
    <w:rsid w:val="00956731"/>
    <w:rsid w:val="00956D49"/>
    <w:rsid w:val="00957829"/>
    <w:rsid w:val="009579F3"/>
    <w:rsid w:val="00957A2E"/>
    <w:rsid w:val="0096173A"/>
    <w:rsid w:val="009618E3"/>
    <w:rsid w:val="00961911"/>
    <w:rsid w:val="0096276F"/>
    <w:rsid w:val="00963655"/>
    <w:rsid w:val="009636F4"/>
    <w:rsid w:val="00963EF7"/>
    <w:rsid w:val="00964872"/>
    <w:rsid w:val="00966052"/>
    <w:rsid w:val="009667B1"/>
    <w:rsid w:val="009671CF"/>
    <w:rsid w:val="009706AB"/>
    <w:rsid w:val="00970D4C"/>
    <w:rsid w:val="009716F4"/>
    <w:rsid w:val="009717F7"/>
    <w:rsid w:val="009722FD"/>
    <w:rsid w:val="009728EF"/>
    <w:rsid w:val="009739F5"/>
    <w:rsid w:val="00973F57"/>
    <w:rsid w:val="009742A8"/>
    <w:rsid w:val="009747F0"/>
    <w:rsid w:val="00974BEE"/>
    <w:rsid w:val="00974CF0"/>
    <w:rsid w:val="00975106"/>
    <w:rsid w:val="009771C3"/>
    <w:rsid w:val="009772C6"/>
    <w:rsid w:val="0097781D"/>
    <w:rsid w:val="00977CEA"/>
    <w:rsid w:val="00977F26"/>
    <w:rsid w:val="009806E8"/>
    <w:rsid w:val="0098083A"/>
    <w:rsid w:val="00982031"/>
    <w:rsid w:val="00982564"/>
    <w:rsid w:val="00982597"/>
    <w:rsid w:val="00984BAA"/>
    <w:rsid w:val="00985B41"/>
    <w:rsid w:val="00987206"/>
    <w:rsid w:val="009872BD"/>
    <w:rsid w:val="009878F0"/>
    <w:rsid w:val="00987BDA"/>
    <w:rsid w:val="00987EAA"/>
    <w:rsid w:val="00990384"/>
    <w:rsid w:val="0099180B"/>
    <w:rsid w:val="00992773"/>
    <w:rsid w:val="00992C2A"/>
    <w:rsid w:val="0099312F"/>
    <w:rsid w:val="009938D3"/>
    <w:rsid w:val="00993D3A"/>
    <w:rsid w:val="00993EF4"/>
    <w:rsid w:val="00994496"/>
    <w:rsid w:val="00994F38"/>
    <w:rsid w:val="009A1B03"/>
    <w:rsid w:val="009A1B5C"/>
    <w:rsid w:val="009A2B98"/>
    <w:rsid w:val="009A33EE"/>
    <w:rsid w:val="009A4C2D"/>
    <w:rsid w:val="009A52D7"/>
    <w:rsid w:val="009A5825"/>
    <w:rsid w:val="009A5D99"/>
    <w:rsid w:val="009A7895"/>
    <w:rsid w:val="009B25B0"/>
    <w:rsid w:val="009B26F6"/>
    <w:rsid w:val="009B2FAE"/>
    <w:rsid w:val="009B3539"/>
    <w:rsid w:val="009B353E"/>
    <w:rsid w:val="009B3C14"/>
    <w:rsid w:val="009B3D20"/>
    <w:rsid w:val="009B41FE"/>
    <w:rsid w:val="009B4220"/>
    <w:rsid w:val="009B42ED"/>
    <w:rsid w:val="009B45B8"/>
    <w:rsid w:val="009B47D0"/>
    <w:rsid w:val="009B4B82"/>
    <w:rsid w:val="009B4E65"/>
    <w:rsid w:val="009B4EA4"/>
    <w:rsid w:val="009B4FE1"/>
    <w:rsid w:val="009B5C3D"/>
    <w:rsid w:val="009B604C"/>
    <w:rsid w:val="009B6795"/>
    <w:rsid w:val="009B69C0"/>
    <w:rsid w:val="009B6B98"/>
    <w:rsid w:val="009B72FC"/>
    <w:rsid w:val="009B7545"/>
    <w:rsid w:val="009B7A4E"/>
    <w:rsid w:val="009B7DBA"/>
    <w:rsid w:val="009C0C28"/>
    <w:rsid w:val="009C1D2E"/>
    <w:rsid w:val="009C3289"/>
    <w:rsid w:val="009C45A6"/>
    <w:rsid w:val="009C55D8"/>
    <w:rsid w:val="009C5F3E"/>
    <w:rsid w:val="009C642A"/>
    <w:rsid w:val="009C6973"/>
    <w:rsid w:val="009D0209"/>
    <w:rsid w:val="009D0896"/>
    <w:rsid w:val="009D1553"/>
    <w:rsid w:val="009D156A"/>
    <w:rsid w:val="009D16DA"/>
    <w:rsid w:val="009D1C0F"/>
    <w:rsid w:val="009D2715"/>
    <w:rsid w:val="009D2C08"/>
    <w:rsid w:val="009D3335"/>
    <w:rsid w:val="009D3508"/>
    <w:rsid w:val="009D3778"/>
    <w:rsid w:val="009D437E"/>
    <w:rsid w:val="009D62D6"/>
    <w:rsid w:val="009D6472"/>
    <w:rsid w:val="009D64F8"/>
    <w:rsid w:val="009D746A"/>
    <w:rsid w:val="009E0721"/>
    <w:rsid w:val="009E09D3"/>
    <w:rsid w:val="009E0CA5"/>
    <w:rsid w:val="009E2E25"/>
    <w:rsid w:val="009E309A"/>
    <w:rsid w:val="009E4C44"/>
    <w:rsid w:val="009E59A6"/>
    <w:rsid w:val="009E5BA1"/>
    <w:rsid w:val="009E5C2D"/>
    <w:rsid w:val="009E6CD0"/>
    <w:rsid w:val="009E6CD8"/>
    <w:rsid w:val="009E7055"/>
    <w:rsid w:val="009E71B9"/>
    <w:rsid w:val="009F05FB"/>
    <w:rsid w:val="009F0D57"/>
    <w:rsid w:val="009F13AE"/>
    <w:rsid w:val="009F1703"/>
    <w:rsid w:val="009F2BD8"/>
    <w:rsid w:val="009F2D13"/>
    <w:rsid w:val="009F322F"/>
    <w:rsid w:val="009F3878"/>
    <w:rsid w:val="009F413F"/>
    <w:rsid w:val="009F695C"/>
    <w:rsid w:val="009F6A65"/>
    <w:rsid w:val="009F727A"/>
    <w:rsid w:val="00A00825"/>
    <w:rsid w:val="00A02E96"/>
    <w:rsid w:val="00A03EAF"/>
    <w:rsid w:val="00A049D2"/>
    <w:rsid w:val="00A05735"/>
    <w:rsid w:val="00A05A9C"/>
    <w:rsid w:val="00A05F8C"/>
    <w:rsid w:val="00A062CF"/>
    <w:rsid w:val="00A10DF9"/>
    <w:rsid w:val="00A11C62"/>
    <w:rsid w:val="00A1203E"/>
    <w:rsid w:val="00A1293F"/>
    <w:rsid w:val="00A13A01"/>
    <w:rsid w:val="00A13DB0"/>
    <w:rsid w:val="00A147A7"/>
    <w:rsid w:val="00A14A4F"/>
    <w:rsid w:val="00A14B8D"/>
    <w:rsid w:val="00A159A2"/>
    <w:rsid w:val="00A16DD9"/>
    <w:rsid w:val="00A16FC9"/>
    <w:rsid w:val="00A20A60"/>
    <w:rsid w:val="00A20D90"/>
    <w:rsid w:val="00A21BCF"/>
    <w:rsid w:val="00A22103"/>
    <w:rsid w:val="00A230F2"/>
    <w:rsid w:val="00A2331F"/>
    <w:rsid w:val="00A23C6A"/>
    <w:rsid w:val="00A2528A"/>
    <w:rsid w:val="00A2590B"/>
    <w:rsid w:val="00A265FB"/>
    <w:rsid w:val="00A26FB8"/>
    <w:rsid w:val="00A26FC7"/>
    <w:rsid w:val="00A277D7"/>
    <w:rsid w:val="00A30AF9"/>
    <w:rsid w:val="00A31629"/>
    <w:rsid w:val="00A316F6"/>
    <w:rsid w:val="00A32A55"/>
    <w:rsid w:val="00A32CF8"/>
    <w:rsid w:val="00A32FA6"/>
    <w:rsid w:val="00A33795"/>
    <w:rsid w:val="00A354D7"/>
    <w:rsid w:val="00A36826"/>
    <w:rsid w:val="00A36BFB"/>
    <w:rsid w:val="00A376DD"/>
    <w:rsid w:val="00A379CE"/>
    <w:rsid w:val="00A40802"/>
    <w:rsid w:val="00A40AD6"/>
    <w:rsid w:val="00A419D0"/>
    <w:rsid w:val="00A41F98"/>
    <w:rsid w:val="00A42571"/>
    <w:rsid w:val="00A42F06"/>
    <w:rsid w:val="00A44418"/>
    <w:rsid w:val="00A4511C"/>
    <w:rsid w:val="00A4601F"/>
    <w:rsid w:val="00A46E5D"/>
    <w:rsid w:val="00A50604"/>
    <w:rsid w:val="00A51889"/>
    <w:rsid w:val="00A523E6"/>
    <w:rsid w:val="00A54267"/>
    <w:rsid w:val="00A546EA"/>
    <w:rsid w:val="00A54DDF"/>
    <w:rsid w:val="00A55612"/>
    <w:rsid w:val="00A560F8"/>
    <w:rsid w:val="00A5627E"/>
    <w:rsid w:val="00A5691B"/>
    <w:rsid w:val="00A57B2B"/>
    <w:rsid w:val="00A57C27"/>
    <w:rsid w:val="00A60C39"/>
    <w:rsid w:val="00A61984"/>
    <w:rsid w:val="00A62C3E"/>
    <w:rsid w:val="00A63724"/>
    <w:rsid w:val="00A63A74"/>
    <w:rsid w:val="00A64B80"/>
    <w:rsid w:val="00A67939"/>
    <w:rsid w:val="00A7052A"/>
    <w:rsid w:val="00A708BF"/>
    <w:rsid w:val="00A724C3"/>
    <w:rsid w:val="00A729ED"/>
    <w:rsid w:val="00A73A9D"/>
    <w:rsid w:val="00A73E3B"/>
    <w:rsid w:val="00A7492A"/>
    <w:rsid w:val="00A74FCE"/>
    <w:rsid w:val="00A7624A"/>
    <w:rsid w:val="00A762C7"/>
    <w:rsid w:val="00A76361"/>
    <w:rsid w:val="00A76BFD"/>
    <w:rsid w:val="00A774B9"/>
    <w:rsid w:val="00A778D5"/>
    <w:rsid w:val="00A8100B"/>
    <w:rsid w:val="00A83BE9"/>
    <w:rsid w:val="00A83BF7"/>
    <w:rsid w:val="00A84647"/>
    <w:rsid w:val="00A84921"/>
    <w:rsid w:val="00A8584F"/>
    <w:rsid w:val="00A86857"/>
    <w:rsid w:val="00A8796C"/>
    <w:rsid w:val="00A905F6"/>
    <w:rsid w:val="00A9070E"/>
    <w:rsid w:val="00A9100A"/>
    <w:rsid w:val="00A912B6"/>
    <w:rsid w:val="00A9333C"/>
    <w:rsid w:val="00A95BAE"/>
    <w:rsid w:val="00A95FBB"/>
    <w:rsid w:val="00A96403"/>
    <w:rsid w:val="00A96992"/>
    <w:rsid w:val="00A96F16"/>
    <w:rsid w:val="00AA0300"/>
    <w:rsid w:val="00AA0B8B"/>
    <w:rsid w:val="00AA0BF4"/>
    <w:rsid w:val="00AA0FD4"/>
    <w:rsid w:val="00AA178B"/>
    <w:rsid w:val="00AA19C8"/>
    <w:rsid w:val="00AA1CF2"/>
    <w:rsid w:val="00AA1ECB"/>
    <w:rsid w:val="00AA2E5C"/>
    <w:rsid w:val="00AA3AE2"/>
    <w:rsid w:val="00AA45EB"/>
    <w:rsid w:val="00AA4E77"/>
    <w:rsid w:val="00AA561C"/>
    <w:rsid w:val="00AA59E9"/>
    <w:rsid w:val="00AA641A"/>
    <w:rsid w:val="00AA6498"/>
    <w:rsid w:val="00AA7CF4"/>
    <w:rsid w:val="00AB0475"/>
    <w:rsid w:val="00AB0B20"/>
    <w:rsid w:val="00AB0E1E"/>
    <w:rsid w:val="00AB108F"/>
    <w:rsid w:val="00AB2B77"/>
    <w:rsid w:val="00AB32FB"/>
    <w:rsid w:val="00AB3C10"/>
    <w:rsid w:val="00AB3E7B"/>
    <w:rsid w:val="00AB3F17"/>
    <w:rsid w:val="00AB4DEE"/>
    <w:rsid w:val="00AB51FB"/>
    <w:rsid w:val="00AB596E"/>
    <w:rsid w:val="00AB622B"/>
    <w:rsid w:val="00AB65B5"/>
    <w:rsid w:val="00AB698D"/>
    <w:rsid w:val="00AB6AB1"/>
    <w:rsid w:val="00AB6B69"/>
    <w:rsid w:val="00AC03D9"/>
    <w:rsid w:val="00AC0A86"/>
    <w:rsid w:val="00AC19A9"/>
    <w:rsid w:val="00AC236D"/>
    <w:rsid w:val="00AC28B7"/>
    <w:rsid w:val="00AC2977"/>
    <w:rsid w:val="00AC2A29"/>
    <w:rsid w:val="00AC2D1C"/>
    <w:rsid w:val="00AC3030"/>
    <w:rsid w:val="00AC39AD"/>
    <w:rsid w:val="00AC4E8E"/>
    <w:rsid w:val="00AC5286"/>
    <w:rsid w:val="00AC537C"/>
    <w:rsid w:val="00AC55B7"/>
    <w:rsid w:val="00AC57CC"/>
    <w:rsid w:val="00AC6789"/>
    <w:rsid w:val="00AC7392"/>
    <w:rsid w:val="00AD00DD"/>
    <w:rsid w:val="00AD02FD"/>
    <w:rsid w:val="00AD0ACF"/>
    <w:rsid w:val="00AD0F25"/>
    <w:rsid w:val="00AD1614"/>
    <w:rsid w:val="00AD20D8"/>
    <w:rsid w:val="00AD4A67"/>
    <w:rsid w:val="00AD51E7"/>
    <w:rsid w:val="00AD67E8"/>
    <w:rsid w:val="00AD6867"/>
    <w:rsid w:val="00AD7127"/>
    <w:rsid w:val="00AD73C0"/>
    <w:rsid w:val="00AE0857"/>
    <w:rsid w:val="00AE18BD"/>
    <w:rsid w:val="00AE2095"/>
    <w:rsid w:val="00AE536D"/>
    <w:rsid w:val="00AE5D83"/>
    <w:rsid w:val="00AE66A6"/>
    <w:rsid w:val="00AE6FDB"/>
    <w:rsid w:val="00AE715A"/>
    <w:rsid w:val="00AF2D43"/>
    <w:rsid w:val="00AF2E16"/>
    <w:rsid w:val="00AF31DE"/>
    <w:rsid w:val="00AF4898"/>
    <w:rsid w:val="00AF4DC4"/>
    <w:rsid w:val="00AF5610"/>
    <w:rsid w:val="00AF5AE2"/>
    <w:rsid w:val="00AF5E96"/>
    <w:rsid w:val="00AF5F5F"/>
    <w:rsid w:val="00AF6983"/>
    <w:rsid w:val="00AF6B8D"/>
    <w:rsid w:val="00AF7425"/>
    <w:rsid w:val="00B00D22"/>
    <w:rsid w:val="00B034B2"/>
    <w:rsid w:val="00B037EB"/>
    <w:rsid w:val="00B03A86"/>
    <w:rsid w:val="00B046E0"/>
    <w:rsid w:val="00B04799"/>
    <w:rsid w:val="00B04DD0"/>
    <w:rsid w:val="00B05036"/>
    <w:rsid w:val="00B05619"/>
    <w:rsid w:val="00B05DAB"/>
    <w:rsid w:val="00B06F4B"/>
    <w:rsid w:val="00B06F87"/>
    <w:rsid w:val="00B071BB"/>
    <w:rsid w:val="00B073AE"/>
    <w:rsid w:val="00B07C5A"/>
    <w:rsid w:val="00B07C77"/>
    <w:rsid w:val="00B10C45"/>
    <w:rsid w:val="00B11481"/>
    <w:rsid w:val="00B11529"/>
    <w:rsid w:val="00B11796"/>
    <w:rsid w:val="00B11E30"/>
    <w:rsid w:val="00B127B9"/>
    <w:rsid w:val="00B131DC"/>
    <w:rsid w:val="00B13F30"/>
    <w:rsid w:val="00B14094"/>
    <w:rsid w:val="00B14616"/>
    <w:rsid w:val="00B14ACF"/>
    <w:rsid w:val="00B15055"/>
    <w:rsid w:val="00B1573E"/>
    <w:rsid w:val="00B17C17"/>
    <w:rsid w:val="00B17C29"/>
    <w:rsid w:val="00B21132"/>
    <w:rsid w:val="00B215E2"/>
    <w:rsid w:val="00B21641"/>
    <w:rsid w:val="00B21D8E"/>
    <w:rsid w:val="00B225D4"/>
    <w:rsid w:val="00B23930"/>
    <w:rsid w:val="00B25242"/>
    <w:rsid w:val="00B257D4"/>
    <w:rsid w:val="00B25E73"/>
    <w:rsid w:val="00B266A1"/>
    <w:rsid w:val="00B2715D"/>
    <w:rsid w:val="00B271E3"/>
    <w:rsid w:val="00B27D08"/>
    <w:rsid w:val="00B27E3E"/>
    <w:rsid w:val="00B3119E"/>
    <w:rsid w:val="00B319DE"/>
    <w:rsid w:val="00B32904"/>
    <w:rsid w:val="00B32978"/>
    <w:rsid w:val="00B32AF9"/>
    <w:rsid w:val="00B336BC"/>
    <w:rsid w:val="00B3469B"/>
    <w:rsid w:val="00B35F67"/>
    <w:rsid w:val="00B36C5E"/>
    <w:rsid w:val="00B374A5"/>
    <w:rsid w:val="00B40A09"/>
    <w:rsid w:val="00B40CF2"/>
    <w:rsid w:val="00B410FF"/>
    <w:rsid w:val="00B41E01"/>
    <w:rsid w:val="00B42A49"/>
    <w:rsid w:val="00B43BF6"/>
    <w:rsid w:val="00B44198"/>
    <w:rsid w:val="00B44FAD"/>
    <w:rsid w:val="00B45E71"/>
    <w:rsid w:val="00B46400"/>
    <w:rsid w:val="00B4696E"/>
    <w:rsid w:val="00B46A3C"/>
    <w:rsid w:val="00B46B92"/>
    <w:rsid w:val="00B46DA6"/>
    <w:rsid w:val="00B47141"/>
    <w:rsid w:val="00B50025"/>
    <w:rsid w:val="00B507B1"/>
    <w:rsid w:val="00B51067"/>
    <w:rsid w:val="00B5197E"/>
    <w:rsid w:val="00B519EF"/>
    <w:rsid w:val="00B51FA6"/>
    <w:rsid w:val="00B52D57"/>
    <w:rsid w:val="00B53DE0"/>
    <w:rsid w:val="00B543ED"/>
    <w:rsid w:val="00B56B41"/>
    <w:rsid w:val="00B56E0E"/>
    <w:rsid w:val="00B600E9"/>
    <w:rsid w:val="00B61483"/>
    <w:rsid w:val="00B61A71"/>
    <w:rsid w:val="00B61D11"/>
    <w:rsid w:val="00B63CCD"/>
    <w:rsid w:val="00B640B1"/>
    <w:rsid w:val="00B6459B"/>
    <w:rsid w:val="00B64E22"/>
    <w:rsid w:val="00B650A6"/>
    <w:rsid w:val="00B655C0"/>
    <w:rsid w:val="00B65B18"/>
    <w:rsid w:val="00B65C3F"/>
    <w:rsid w:val="00B671C8"/>
    <w:rsid w:val="00B674B7"/>
    <w:rsid w:val="00B67C62"/>
    <w:rsid w:val="00B70279"/>
    <w:rsid w:val="00B70F59"/>
    <w:rsid w:val="00B72F1B"/>
    <w:rsid w:val="00B74767"/>
    <w:rsid w:val="00B74890"/>
    <w:rsid w:val="00B74C07"/>
    <w:rsid w:val="00B74C3C"/>
    <w:rsid w:val="00B76607"/>
    <w:rsid w:val="00B76656"/>
    <w:rsid w:val="00B76F86"/>
    <w:rsid w:val="00B77113"/>
    <w:rsid w:val="00B77B8A"/>
    <w:rsid w:val="00B801A8"/>
    <w:rsid w:val="00B809C9"/>
    <w:rsid w:val="00B80EDA"/>
    <w:rsid w:val="00B8148C"/>
    <w:rsid w:val="00B81E8B"/>
    <w:rsid w:val="00B820BE"/>
    <w:rsid w:val="00B82898"/>
    <w:rsid w:val="00B82CA7"/>
    <w:rsid w:val="00B82ECB"/>
    <w:rsid w:val="00B83789"/>
    <w:rsid w:val="00B83A72"/>
    <w:rsid w:val="00B8550E"/>
    <w:rsid w:val="00B87BC3"/>
    <w:rsid w:val="00B90809"/>
    <w:rsid w:val="00B91396"/>
    <w:rsid w:val="00B9189C"/>
    <w:rsid w:val="00B92DFF"/>
    <w:rsid w:val="00B9309E"/>
    <w:rsid w:val="00B9328D"/>
    <w:rsid w:val="00B93FDC"/>
    <w:rsid w:val="00B94725"/>
    <w:rsid w:val="00B95419"/>
    <w:rsid w:val="00B96198"/>
    <w:rsid w:val="00B968E6"/>
    <w:rsid w:val="00B96DAB"/>
    <w:rsid w:val="00B9736C"/>
    <w:rsid w:val="00B97DAC"/>
    <w:rsid w:val="00BA0873"/>
    <w:rsid w:val="00BA0BD1"/>
    <w:rsid w:val="00BA1AA3"/>
    <w:rsid w:val="00BA2340"/>
    <w:rsid w:val="00BA28FB"/>
    <w:rsid w:val="00BA2D42"/>
    <w:rsid w:val="00BA35D3"/>
    <w:rsid w:val="00BA3EFC"/>
    <w:rsid w:val="00BA52B4"/>
    <w:rsid w:val="00BA5AF5"/>
    <w:rsid w:val="00BA5CE9"/>
    <w:rsid w:val="00BA6C58"/>
    <w:rsid w:val="00BA7458"/>
    <w:rsid w:val="00BA7991"/>
    <w:rsid w:val="00BA79B9"/>
    <w:rsid w:val="00BB0462"/>
    <w:rsid w:val="00BB0C62"/>
    <w:rsid w:val="00BB21D1"/>
    <w:rsid w:val="00BB301A"/>
    <w:rsid w:val="00BB3F3B"/>
    <w:rsid w:val="00BB6055"/>
    <w:rsid w:val="00BB6C27"/>
    <w:rsid w:val="00BB7EB0"/>
    <w:rsid w:val="00BC10C6"/>
    <w:rsid w:val="00BC1869"/>
    <w:rsid w:val="00BC2973"/>
    <w:rsid w:val="00BC32C3"/>
    <w:rsid w:val="00BC32CC"/>
    <w:rsid w:val="00BC33DB"/>
    <w:rsid w:val="00BC37BE"/>
    <w:rsid w:val="00BC3FB9"/>
    <w:rsid w:val="00BC429B"/>
    <w:rsid w:val="00BC4982"/>
    <w:rsid w:val="00BC4C0A"/>
    <w:rsid w:val="00BC6D0F"/>
    <w:rsid w:val="00BC7ACC"/>
    <w:rsid w:val="00BC7F15"/>
    <w:rsid w:val="00BD11E5"/>
    <w:rsid w:val="00BD196F"/>
    <w:rsid w:val="00BD1DF7"/>
    <w:rsid w:val="00BD2A99"/>
    <w:rsid w:val="00BD3556"/>
    <w:rsid w:val="00BD4420"/>
    <w:rsid w:val="00BD6011"/>
    <w:rsid w:val="00BD6151"/>
    <w:rsid w:val="00BD6252"/>
    <w:rsid w:val="00BD6463"/>
    <w:rsid w:val="00BD696F"/>
    <w:rsid w:val="00BD71CF"/>
    <w:rsid w:val="00BE0BF4"/>
    <w:rsid w:val="00BE17A3"/>
    <w:rsid w:val="00BE18AA"/>
    <w:rsid w:val="00BE4AA9"/>
    <w:rsid w:val="00BE58F3"/>
    <w:rsid w:val="00BE592B"/>
    <w:rsid w:val="00BE6865"/>
    <w:rsid w:val="00BE6FD6"/>
    <w:rsid w:val="00BF0BDF"/>
    <w:rsid w:val="00BF21B3"/>
    <w:rsid w:val="00BF2C56"/>
    <w:rsid w:val="00BF3905"/>
    <w:rsid w:val="00BF3A5C"/>
    <w:rsid w:val="00BF3AF3"/>
    <w:rsid w:val="00BF3D45"/>
    <w:rsid w:val="00BF3F11"/>
    <w:rsid w:val="00BF42E6"/>
    <w:rsid w:val="00BF4BC9"/>
    <w:rsid w:val="00BF50D9"/>
    <w:rsid w:val="00BF5524"/>
    <w:rsid w:val="00BF6028"/>
    <w:rsid w:val="00BF67AC"/>
    <w:rsid w:val="00BF7410"/>
    <w:rsid w:val="00BF75F6"/>
    <w:rsid w:val="00C00472"/>
    <w:rsid w:val="00C00F48"/>
    <w:rsid w:val="00C01D25"/>
    <w:rsid w:val="00C01EF5"/>
    <w:rsid w:val="00C02FEB"/>
    <w:rsid w:val="00C03D9F"/>
    <w:rsid w:val="00C03FF2"/>
    <w:rsid w:val="00C0406F"/>
    <w:rsid w:val="00C0494F"/>
    <w:rsid w:val="00C05156"/>
    <w:rsid w:val="00C056BB"/>
    <w:rsid w:val="00C057DB"/>
    <w:rsid w:val="00C058BD"/>
    <w:rsid w:val="00C0596B"/>
    <w:rsid w:val="00C06BDC"/>
    <w:rsid w:val="00C06DC7"/>
    <w:rsid w:val="00C0723E"/>
    <w:rsid w:val="00C1040C"/>
    <w:rsid w:val="00C11D03"/>
    <w:rsid w:val="00C1246E"/>
    <w:rsid w:val="00C13B58"/>
    <w:rsid w:val="00C14154"/>
    <w:rsid w:val="00C1481B"/>
    <w:rsid w:val="00C15468"/>
    <w:rsid w:val="00C15B0F"/>
    <w:rsid w:val="00C15B8E"/>
    <w:rsid w:val="00C15EB1"/>
    <w:rsid w:val="00C16225"/>
    <w:rsid w:val="00C16297"/>
    <w:rsid w:val="00C16307"/>
    <w:rsid w:val="00C16BD5"/>
    <w:rsid w:val="00C17410"/>
    <w:rsid w:val="00C2103E"/>
    <w:rsid w:val="00C225A4"/>
    <w:rsid w:val="00C22729"/>
    <w:rsid w:val="00C2351F"/>
    <w:rsid w:val="00C23745"/>
    <w:rsid w:val="00C239D3"/>
    <w:rsid w:val="00C23FA5"/>
    <w:rsid w:val="00C24A76"/>
    <w:rsid w:val="00C2534D"/>
    <w:rsid w:val="00C25690"/>
    <w:rsid w:val="00C256EC"/>
    <w:rsid w:val="00C25FEB"/>
    <w:rsid w:val="00C265DF"/>
    <w:rsid w:val="00C2763C"/>
    <w:rsid w:val="00C27AD6"/>
    <w:rsid w:val="00C27BBF"/>
    <w:rsid w:val="00C30983"/>
    <w:rsid w:val="00C30F3D"/>
    <w:rsid w:val="00C30FD8"/>
    <w:rsid w:val="00C31544"/>
    <w:rsid w:val="00C31DDA"/>
    <w:rsid w:val="00C325FA"/>
    <w:rsid w:val="00C32D95"/>
    <w:rsid w:val="00C33B3B"/>
    <w:rsid w:val="00C33CAD"/>
    <w:rsid w:val="00C33CE8"/>
    <w:rsid w:val="00C3425B"/>
    <w:rsid w:val="00C34473"/>
    <w:rsid w:val="00C345BA"/>
    <w:rsid w:val="00C34B6F"/>
    <w:rsid w:val="00C362F4"/>
    <w:rsid w:val="00C3796A"/>
    <w:rsid w:val="00C37A02"/>
    <w:rsid w:val="00C41772"/>
    <w:rsid w:val="00C41C4C"/>
    <w:rsid w:val="00C420F1"/>
    <w:rsid w:val="00C4265C"/>
    <w:rsid w:val="00C42F49"/>
    <w:rsid w:val="00C43863"/>
    <w:rsid w:val="00C442F5"/>
    <w:rsid w:val="00C445EA"/>
    <w:rsid w:val="00C448F4"/>
    <w:rsid w:val="00C44DB9"/>
    <w:rsid w:val="00C44F6D"/>
    <w:rsid w:val="00C467A6"/>
    <w:rsid w:val="00C47639"/>
    <w:rsid w:val="00C4769F"/>
    <w:rsid w:val="00C47E20"/>
    <w:rsid w:val="00C47EAB"/>
    <w:rsid w:val="00C50366"/>
    <w:rsid w:val="00C508E1"/>
    <w:rsid w:val="00C51411"/>
    <w:rsid w:val="00C51AE1"/>
    <w:rsid w:val="00C51AFE"/>
    <w:rsid w:val="00C5298D"/>
    <w:rsid w:val="00C54026"/>
    <w:rsid w:val="00C54131"/>
    <w:rsid w:val="00C55666"/>
    <w:rsid w:val="00C56168"/>
    <w:rsid w:val="00C565B9"/>
    <w:rsid w:val="00C56C13"/>
    <w:rsid w:val="00C56E2F"/>
    <w:rsid w:val="00C60D4D"/>
    <w:rsid w:val="00C60E67"/>
    <w:rsid w:val="00C614CA"/>
    <w:rsid w:val="00C6156A"/>
    <w:rsid w:val="00C61EF3"/>
    <w:rsid w:val="00C62740"/>
    <w:rsid w:val="00C6287B"/>
    <w:rsid w:val="00C62A3F"/>
    <w:rsid w:val="00C65768"/>
    <w:rsid w:val="00C65E47"/>
    <w:rsid w:val="00C6645E"/>
    <w:rsid w:val="00C666B8"/>
    <w:rsid w:val="00C66C46"/>
    <w:rsid w:val="00C720B3"/>
    <w:rsid w:val="00C72680"/>
    <w:rsid w:val="00C72CD4"/>
    <w:rsid w:val="00C74641"/>
    <w:rsid w:val="00C75537"/>
    <w:rsid w:val="00C7558D"/>
    <w:rsid w:val="00C767CF"/>
    <w:rsid w:val="00C76893"/>
    <w:rsid w:val="00C772B7"/>
    <w:rsid w:val="00C77675"/>
    <w:rsid w:val="00C8142C"/>
    <w:rsid w:val="00C81CE7"/>
    <w:rsid w:val="00C826FA"/>
    <w:rsid w:val="00C837FB"/>
    <w:rsid w:val="00C8436A"/>
    <w:rsid w:val="00C84371"/>
    <w:rsid w:val="00C84E8A"/>
    <w:rsid w:val="00C85120"/>
    <w:rsid w:val="00C856C1"/>
    <w:rsid w:val="00C86E96"/>
    <w:rsid w:val="00C8789F"/>
    <w:rsid w:val="00C9062E"/>
    <w:rsid w:val="00C90630"/>
    <w:rsid w:val="00C90A56"/>
    <w:rsid w:val="00C90AEB"/>
    <w:rsid w:val="00C90F4C"/>
    <w:rsid w:val="00C9118C"/>
    <w:rsid w:val="00C9268C"/>
    <w:rsid w:val="00C938DA"/>
    <w:rsid w:val="00C93942"/>
    <w:rsid w:val="00C93ED4"/>
    <w:rsid w:val="00C94CD7"/>
    <w:rsid w:val="00C94EB3"/>
    <w:rsid w:val="00C950A6"/>
    <w:rsid w:val="00C95EB0"/>
    <w:rsid w:val="00C95F7F"/>
    <w:rsid w:val="00C977F0"/>
    <w:rsid w:val="00CA0355"/>
    <w:rsid w:val="00CA0C5E"/>
    <w:rsid w:val="00CA1396"/>
    <w:rsid w:val="00CA154B"/>
    <w:rsid w:val="00CA1DAA"/>
    <w:rsid w:val="00CA4B31"/>
    <w:rsid w:val="00CA4C92"/>
    <w:rsid w:val="00CA4E69"/>
    <w:rsid w:val="00CA58AB"/>
    <w:rsid w:val="00CA5D6A"/>
    <w:rsid w:val="00CA603B"/>
    <w:rsid w:val="00CA641C"/>
    <w:rsid w:val="00CA6C74"/>
    <w:rsid w:val="00CA70AC"/>
    <w:rsid w:val="00CA7CA4"/>
    <w:rsid w:val="00CA7D8F"/>
    <w:rsid w:val="00CB0111"/>
    <w:rsid w:val="00CB0821"/>
    <w:rsid w:val="00CB08DC"/>
    <w:rsid w:val="00CB09B3"/>
    <w:rsid w:val="00CB1715"/>
    <w:rsid w:val="00CB1789"/>
    <w:rsid w:val="00CB18D0"/>
    <w:rsid w:val="00CB3256"/>
    <w:rsid w:val="00CB32D2"/>
    <w:rsid w:val="00CB390D"/>
    <w:rsid w:val="00CB47C0"/>
    <w:rsid w:val="00CB5EC1"/>
    <w:rsid w:val="00CB67C2"/>
    <w:rsid w:val="00CB69B7"/>
    <w:rsid w:val="00CB71BE"/>
    <w:rsid w:val="00CB7785"/>
    <w:rsid w:val="00CB7ACB"/>
    <w:rsid w:val="00CB7B1D"/>
    <w:rsid w:val="00CC0EB9"/>
    <w:rsid w:val="00CC165E"/>
    <w:rsid w:val="00CC19DE"/>
    <w:rsid w:val="00CC2931"/>
    <w:rsid w:val="00CC3659"/>
    <w:rsid w:val="00CC49D8"/>
    <w:rsid w:val="00CC548D"/>
    <w:rsid w:val="00CC6137"/>
    <w:rsid w:val="00CC72EF"/>
    <w:rsid w:val="00CD050A"/>
    <w:rsid w:val="00CD0D8E"/>
    <w:rsid w:val="00CD1031"/>
    <w:rsid w:val="00CD1045"/>
    <w:rsid w:val="00CD125C"/>
    <w:rsid w:val="00CD14A0"/>
    <w:rsid w:val="00CD161D"/>
    <w:rsid w:val="00CD1BDD"/>
    <w:rsid w:val="00CD27E2"/>
    <w:rsid w:val="00CD3E44"/>
    <w:rsid w:val="00CD4187"/>
    <w:rsid w:val="00CD501D"/>
    <w:rsid w:val="00CD56AE"/>
    <w:rsid w:val="00CD5FE9"/>
    <w:rsid w:val="00CD608F"/>
    <w:rsid w:val="00CD7850"/>
    <w:rsid w:val="00CD7D45"/>
    <w:rsid w:val="00CE0515"/>
    <w:rsid w:val="00CE0540"/>
    <w:rsid w:val="00CE1199"/>
    <w:rsid w:val="00CE1495"/>
    <w:rsid w:val="00CE22A4"/>
    <w:rsid w:val="00CE268A"/>
    <w:rsid w:val="00CE274E"/>
    <w:rsid w:val="00CE2FD7"/>
    <w:rsid w:val="00CE343A"/>
    <w:rsid w:val="00CE34C9"/>
    <w:rsid w:val="00CE38C0"/>
    <w:rsid w:val="00CE3A69"/>
    <w:rsid w:val="00CE43A0"/>
    <w:rsid w:val="00CE47A3"/>
    <w:rsid w:val="00CE4845"/>
    <w:rsid w:val="00CE4D0C"/>
    <w:rsid w:val="00CE4ECB"/>
    <w:rsid w:val="00CE55A5"/>
    <w:rsid w:val="00CE59E3"/>
    <w:rsid w:val="00CE5BB6"/>
    <w:rsid w:val="00CE605B"/>
    <w:rsid w:val="00CF03E8"/>
    <w:rsid w:val="00CF094F"/>
    <w:rsid w:val="00CF3CB0"/>
    <w:rsid w:val="00CF3FF4"/>
    <w:rsid w:val="00CF42E5"/>
    <w:rsid w:val="00CF4B8A"/>
    <w:rsid w:val="00CF4D6F"/>
    <w:rsid w:val="00CF5A73"/>
    <w:rsid w:val="00CF6273"/>
    <w:rsid w:val="00CF7C47"/>
    <w:rsid w:val="00D0073E"/>
    <w:rsid w:val="00D010B2"/>
    <w:rsid w:val="00D020B9"/>
    <w:rsid w:val="00D02D4D"/>
    <w:rsid w:val="00D03C8C"/>
    <w:rsid w:val="00D041A9"/>
    <w:rsid w:val="00D056C5"/>
    <w:rsid w:val="00D05724"/>
    <w:rsid w:val="00D05D37"/>
    <w:rsid w:val="00D07581"/>
    <w:rsid w:val="00D07B32"/>
    <w:rsid w:val="00D11690"/>
    <w:rsid w:val="00D119CB"/>
    <w:rsid w:val="00D125B9"/>
    <w:rsid w:val="00D12BF0"/>
    <w:rsid w:val="00D13870"/>
    <w:rsid w:val="00D148D4"/>
    <w:rsid w:val="00D15752"/>
    <w:rsid w:val="00D16259"/>
    <w:rsid w:val="00D163D3"/>
    <w:rsid w:val="00D16440"/>
    <w:rsid w:val="00D168B0"/>
    <w:rsid w:val="00D17410"/>
    <w:rsid w:val="00D17DD8"/>
    <w:rsid w:val="00D2064B"/>
    <w:rsid w:val="00D20870"/>
    <w:rsid w:val="00D20B63"/>
    <w:rsid w:val="00D21D3C"/>
    <w:rsid w:val="00D22312"/>
    <w:rsid w:val="00D22BA9"/>
    <w:rsid w:val="00D22C7B"/>
    <w:rsid w:val="00D23A4D"/>
    <w:rsid w:val="00D23C95"/>
    <w:rsid w:val="00D23F1B"/>
    <w:rsid w:val="00D24297"/>
    <w:rsid w:val="00D24B08"/>
    <w:rsid w:val="00D25873"/>
    <w:rsid w:val="00D25F09"/>
    <w:rsid w:val="00D26109"/>
    <w:rsid w:val="00D27A10"/>
    <w:rsid w:val="00D27B95"/>
    <w:rsid w:val="00D3147E"/>
    <w:rsid w:val="00D314B1"/>
    <w:rsid w:val="00D3151B"/>
    <w:rsid w:val="00D31820"/>
    <w:rsid w:val="00D319A5"/>
    <w:rsid w:val="00D31DBA"/>
    <w:rsid w:val="00D3254C"/>
    <w:rsid w:val="00D32714"/>
    <w:rsid w:val="00D32D7D"/>
    <w:rsid w:val="00D340A6"/>
    <w:rsid w:val="00D344FF"/>
    <w:rsid w:val="00D355B1"/>
    <w:rsid w:val="00D357D3"/>
    <w:rsid w:val="00D358D6"/>
    <w:rsid w:val="00D35BC9"/>
    <w:rsid w:val="00D3634D"/>
    <w:rsid w:val="00D366F2"/>
    <w:rsid w:val="00D37652"/>
    <w:rsid w:val="00D37821"/>
    <w:rsid w:val="00D40806"/>
    <w:rsid w:val="00D40AB6"/>
    <w:rsid w:val="00D40EC9"/>
    <w:rsid w:val="00D41891"/>
    <w:rsid w:val="00D41E6F"/>
    <w:rsid w:val="00D41EA8"/>
    <w:rsid w:val="00D43911"/>
    <w:rsid w:val="00D43AF8"/>
    <w:rsid w:val="00D43C96"/>
    <w:rsid w:val="00D45998"/>
    <w:rsid w:val="00D45E15"/>
    <w:rsid w:val="00D4686C"/>
    <w:rsid w:val="00D46BD1"/>
    <w:rsid w:val="00D46C5B"/>
    <w:rsid w:val="00D46D5B"/>
    <w:rsid w:val="00D473F8"/>
    <w:rsid w:val="00D47770"/>
    <w:rsid w:val="00D47D05"/>
    <w:rsid w:val="00D507E9"/>
    <w:rsid w:val="00D5096D"/>
    <w:rsid w:val="00D50970"/>
    <w:rsid w:val="00D50A80"/>
    <w:rsid w:val="00D50D83"/>
    <w:rsid w:val="00D5153A"/>
    <w:rsid w:val="00D516CA"/>
    <w:rsid w:val="00D52956"/>
    <w:rsid w:val="00D52FE3"/>
    <w:rsid w:val="00D539AC"/>
    <w:rsid w:val="00D53CCB"/>
    <w:rsid w:val="00D53E79"/>
    <w:rsid w:val="00D5474B"/>
    <w:rsid w:val="00D55404"/>
    <w:rsid w:val="00D568D2"/>
    <w:rsid w:val="00D56BCF"/>
    <w:rsid w:val="00D57559"/>
    <w:rsid w:val="00D57A70"/>
    <w:rsid w:val="00D57C8A"/>
    <w:rsid w:val="00D57DE3"/>
    <w:rsid w:val="00D60B0C"/>
    <w:rsid w:val="00D60DBA"/>
    <w:rsid w:val="00D610E7"/>
    <w:rsid w:val="00D615E4"/>
    <w:rsid w:val="00D62277"/>
    <w:rsid w:val="00D64C03"/>
    <w:rsid w:val="00D667E2"/>
    <w:rsid w:val="00D66B4D"/>
    <w:rsid w:val="00D66CAA"/>
    <w:rsid w:val="00D66CE1"/>
    <w:rsid w:val="00D67744"/>
    <w:rsid w:val="00D70FAF"/>
    <w:rsid w:val="00D71C54"/>
    <w:rsid w:val="00D71D6B"/>
    <w:rsid w:val="00D721E1"/>
    <w:rsid w:val="00D72565"/>
    <w:rsid w:val="00D72A9A"/>
    <w:rsid w:val="00D74C96"/>
    <w:rsid w:val="00D75B63"/>
    <w:rsid w:val="00D75B94"/>
    <w:rsid w:val="00D76C76"/>
    <w:rsid w:val="00D7772E"/>
    <w:rsid w:val="00D80BC8"/>
    <w:rsid w:val="00D8225B"/>
    <w:rsid w:val="00D82756"/>
    <w:rsid w:val="00D8361A"/>
    <w:rsid w:val="00D837D1"/>
    <w:rsid w:val="00D83ACC"/>
    <w:rsid w:val="00D84372"/>
    <w:rsid w:val="00D84E5B"/>
    <w:rsid w:val="00D863FE"/>
    <w:rsid w:val="00D8664F"/>
    <w:rsid w:val="00D8676F"/>
    <w:rsid w:val="00D86B30"/>
    <w:rsid w:val="00D870F4"/>
    <w:rsid w:val="00D8781E"/>
    <w:rsid w:val="00D8782B"/>
    <w:rsid w:val="00D9007D"/>
    <w:rsid w:val="00D90430"/>
    <w:rsid w:val="00D90FD2"/>
    <w:rsid w:val="00D91F81"/>
    <w:rsid w:val="00D922F2"/>
    <w:rsid w:val="00D923D4"/>
    <w:rsid w:val="00D92A82"/>
    <w:rsid w:val="00D94D84"/>
    <w:rsid w:val="00D9575C"/>
    <w:rsid w:val="00D95778"/>
    <w:rsid w:val="00D95DA3"/>
    <w:rsid w:val="00D96E19"/>
    <w:rsid w:val="00D9792A"/>
    <w:rsid w:val="00D97A99"/>
    <w:rsid w:val="00DA09D9"/>
    <w:rsid w:val="00DA0B7B"/>
    <w:rsid w:val="00DA0D97"/>
    <w:rsid w:val="00DA1BA7"/>
    <w:rsid w:val="00DA2840"/>
    <w:rsid w:val="00DA3534"/>
    <w:rsid w:val="00DA47BF"/>
    <w:rsid w:val="00DA4846"/>
    <w:rsid w:val="00DA48E2"/>
    <w:rsid w:val="00DA5F66"/>
    <w:rsid w:val="00DA61A8"/>
    <w:rsid w:val="00DA70E5"/>
    <w:rsid w:val="00DA7260"/>
    <w:rsid w:val="00DB04FE"/>
    <w:rsid w:val="00DB182E"/>
    <w:rsid w:val="00DB193F"/>
    <w:rsid w:val="00DB1B58"/>
    <w:rsid w:val="00DB1DA7"/>
    <w:rsid w:val="00DB23BD"/>
    <w:rsid w:val="00DB2E46"/>
    <w:rsid w:val="00DB47D7"/>
    <w:rsid w:val="00DB51FE"/>
    <w:rsid w:val="00DB550A"/>
    <w:rsid w:val="00DB5537"/>
    <w:rsid w:val="00DB570C"/>
    <w:rsid w:val="00DB5D7F"/>
    <w:rsid w:val="00DB5E8E"/>
    <w:rsid w:val="00DB6206"/>
    <w:rsid w:val="00DB62D8"/>
    <w:rsid w:val="00DB6B61"/>
    <w:rsid w:val="00DB6BCD"/>
    <w:rsid w:val="00DB7C6E"/>
    <w:rsid w:val="00DB7CDB"/>
    <w:rsid w:val="00DC0184"/>
    <w:rsid w:val="00DC018E"/>
    <w:rsid w:val="00DC062E"/>
    <w:rsid w:val="00DC074D"/>
    <w:rsid w:val="00DC1632"/>
    <w:rsid w:val="00DC1C83"/>
    <w:rsid w:val="00DC2838"/>
    <w:rsid w:val="00DC2867"/>
    <w:rsid w:val="00DC3AA9"/>
    <w:rsid w:val="00DC3CE9"/>
    <w:rsid w:val="00DC3D42"/>
    <w:rsid w:val="00DC4E9F"/>
    <w:rsid w:val="00DC4F94"/>
    <w:rsid w:val="00DC5FF7"/>
    <w:rsid w:val="00DC6718"/>
    <w:rsid w:val="00DC7DE0"/>
    <w:rsid w:val="00DD0412"/>
    <w:rsid w:val="00DD0991"/>
    <w:rsid w:val="00DD1BFD"/>
    <w:rsid w:val="00DD2175"/>
    <w:rsid w:val="00DD23A1"/>
    <w:rsid w:val="00DD2651"/>
    <w:rsid w:val="00DD3E75"/>
    <w:rsid w:val="00DD48E1"/>
    <w:rsid w:val="00DD4B74"/>
    <w:rsid w:val="00DD58B8"/>
    <w:rsid w:val="00DD6176"/>
    <w:rsid w:val="00DD67AC"/>
    <w:rsid w:val="00DD7111"/>
    <w:rsid w:val="00DD729B"/>
    <w:rsid w:val="00DD7C8B"/>
    <w:rsid w:val="00DD7DB0"/>
    <w:rsid w:val="00DE06A6"/>
    <w:rsid w:val="00DE06DE"/>
    <w:rsid w:val="00DE088F"/>
    <w:rsid w:val="00DE0A28"/>
    <w:rsid w:val="00DE0E58"/>
    <w:rsid w:val="00DE1291"/>
    <w:rsid w:val="00DE1E0B"/>
    <w:rsid w:val="00DE2199"/>
    <w:rsid w:val="00DE2BD7"/>
    <w:rsid w:val="00DE332E"/>
    <w:rsid w:val="00DE36BC"/>
    <w:rsid w:val="00DE4305"/>
    <w:rsid w:val="00DE46F6"/>
    <w:rsid w:val="00DE4A96"/>
    <w:rsid w:val="00DE5579"/>
    <w:rsid w:val="00DE56F5"/>
    <w:rsid w:val="00DE6A10"/>
    <w:rsid w:val="00DF02C8"/>
    <w:rsid w:val="00DF0B9F"/>
    <w:rsid w:val="00DF0C8C"/>
    <w:rsid w:val="00DF0E40"/>
    <w:rsid w:val="00DF0F6E"/>
    <w:rsid w:val="00DF1B98"/>
    <w:rsid w:val="00DF2DC6"/>
    <w:rsid w:val="00DF37E6"/>
    <w:rsid w:val="00DF5C25"/>
    <w:rsid w:val="00DF5C95"/>
    <w:rsid w:val="00DF6280"/>
    <w:rsid w:val="00DF7DB0"/>
    <w:rsid w:val="00E0048E"/>
    <w:rsid w:val="00E008AF"/>
    <w:rsid w:val="00E018D5"/>
    <w:rsid w:val="00E022BF"/>
    <w:rsid w:val="00E024EA"/>
    <w:rsid w:val="00E02791"/>
    <w:rsid w:val="00E02A96"/>
    <w:rsid w:val="00E02DED"/>
    <w:rsid w:val="00E03251"/>
    <w:rsid w:val="00E03629"/>
    <w:rsid w:val="00E03E6E"/>
    <w:rsid w:val="00E04510"/>
    <w:rsid w:val="00E04B2F"/>
    <w:rsid w:val="00E04BFA"/>
    <w:rsid w:val="00E05150"/>
    <w:rsid w:val="00E05559"/>
    <w:rsid w:val="00E05657"/>
    <w:rsid w:val="00E05CA3"/>
    <w:rsid w:val="00E05F60"/>
    <w:rsid w:val="00E0723E"/>
    <w:rsid w:val="00E10A19"/>
    <w:rsid w:val="00E11DA3"/>
    <w:rsid w:val="00E13077"/>
    <w:rsid w:val="00E13E67"/>
    <w:rsid w:val="00E14930"/>
    <w:rsid w:val="00E15BCD"/>
    <w:rsid w:val="00E161B9"/>
    <w:rsid w:val="00E1621A"/>
    <w:rsid w:val="00E1749E"/>
    <w:rsid w:val="00E17EF3"/>
    <w:rsid w:val="00E20313"/>
    <w:rsid w:val="00E204B4"/>
    <w:rsid w:val="00E20A49"/>
    <w:rsid w:val="00E20D37"/>
    <w:rsid w:val="00E20D99"/>
    <w:rsid w:val="00E217EC"/>
    <w:rsid w:val="00E21D05"/>
    <w:rsid w:val="00E22C66"/>
    <w:rsid w:val="00E23023"/>
    <w:rsid w:val="00E235B0"/>
    <w:rsid w:val="00E24438"/>
    <w:rsid w:val="00E24599"/>
    <w:rsid w:val="00E255C1"/>
    <w:rsid w:val="00E26E50"/>
    <w:rsid w:val="00E27BAD"/>
    <w:rsid w:val="00E3000C"/>
    <w:rsid w:val="00E30306"/>
    <w:rsid w:val="00E3042D"/>
    <w:rsid w:val="00E30723"/>
    <w:rsid w:val="00E30741"/>
    <w:rsid w:val="00E3085A"/>
    <w:rsid w:val="00E30E9D"/>
    <w:rsid w:val="00E3141B"/>
    <w:rsid w:val="00E315F5"/>
    <w:rsid w:val="00E32A78"/>
    <w:rsid w:val="00E330F0"/>
    <w:rsid w:val="00E3401F"/>
    <w:rsid w:val="00E3460A"/>
    <w:rsid w:val="00E357A1"/>
    <w:rsid w:val="00E35E36"/>
    <w:rsid w:val="00E37015"/>
    <w:rsid w:val="00E3726E"/>
    <w:rsid w:val="00E40705"/>
    <w:rsid w:val="00E41751"/>
    <w:rsid w:val="00E417E2"/>
    <w:rsid w:val="00E4192C"/>
    <w:rsid w:val="00E4345F"/>
    <w:rsid w:val="00E4441E"/>
    <w:rsid w:val="00E44E18"/>
    <w:rsid w:val="00E463B0"/>
    <w:rsid w:val="00E46B92"/>
    <w:rsid w:val="00E50071"/>
    <w:rsid w:val="00E5016D"/>
    <w:rsid w:val="00E50963"/>
    <w:rsid w:val="00E50E36"/>
    <w:rsid w:val="00E51424"/>
    <w:rsid w:val="00E51819"/>
    <w:rsid w:val="00E51CC3"/>
    <w:rsid w:val="00E51CFA"/>
    <w:rsid w:val="00E52610"/>
    <w:rsid w:val="00E52F82"/>
    <w:rsid w:val="00E52FE5"/>
    <w:rsid w:val="00E52FF0"/>
    <w:rsid w:val="00E531B0"/>
    <w:rsid w:val="00E537D8"/>
    <w:rsid w:val="00E5460C"/>
    <w:rsid w:val="00E5468F"/>
    <w:rsid w:val="00E55172"/>
    <w:rsid w:val="00E5627C"/>
    <w:rsid w:val="00E5651F"/>
    <w:rsid w:val="00E56B76"/>
    <w:rsid w:val="00E57634"/>
    <w:rsid w:val="00E609DE"/>
    <w:rsid w:val="00E60C76"/>
    <w:rsid w:val="00E62502"/>
    <w:rsid w:val="00E6440D"/>
    <w:rsid w:val="00E645CD"/>
    <w:rsid w:val="00E6464C"/>
    <w:rsid w:val="00E64EB1"/>
    <w:rsid w:val="00E64F56"/>
    <w:rsid w:val="00E653A9"/>
    <w:rsid w:val="00E66630"/>
    <w:rsid w:val="00E66A86"/>
    <w:rsid w:val="00E66AFA"/>
    <w:rsid w:val="00E67A83"/>
    <w:rsid w:val="00E67B79"/>
    <w:rsid w:val="00E7023E"/>
    <w:rsid w:val="00E7075D"/>
    <w:rsid w:val="00E70A47"/>
    <w:rsid w:val="00E71D8D"/>
    <w:rsid w:val="00E71F7E"/>
    <w:rsid w:val="00E7285A"/>
    <w:rsid w:val="00E7341D"/>
    <w:rsid w:val="00E74A46"/>
    <w:rsid w:val="00E74B4F"/>
    <w:rsid w:val="00E74EED"/>
    <w:rsid w:val="00E758FA"/>
    <w:rsid w:val="00E75AC0"/>
    <w:rsid w:val="00E76697"/>
    <w:rsid w:val="00E767B6"/>
    <w:rsid w:val="00E76ED4"/>
    <w:rsid w:val="00E80338"/>
    <w:rsid w:val="00E812A1"/>
    <w:rsid w:val="00E81A14"/>
    <w:rsid w:val="00E81B9B"/>
    <w:rsid w:val="00E820C3"/>
    <w:rsid w:val="00E82B70"/>
    <w:rsid w:val="00E83614"/>
    <w:rsid w:val="00E841F9"/>
    <w:rsid w:val="00E844FD"/>
    <w:rsid w:val="00E84F49"/>
    <w:rsid w:val="00E85B6C"/>
    <w:rsid w:val="00E85E34"/>
    <w:rsid w:val="00E86821"/>
    <w:rsid w:val="00E86C18"/>
    <w:rsid w:val="00E86E1D"/>
    <w:rsid w:val="00E87364"/>
    <w:rsid w:val="00E87772"/>
    <w:rsid w:val="00E8780C"/>
    <w:rsid w:val="00E87C81"/>
    <w:rsid w:val="00E90C83"/>
    <w:rsid w:val="00E9260B"/>
    <w:rsid w:val="00E92716"/>
    <w:rsid w:val="00E92B60"/>
    <w:rsid w:val="00E93496"/>
    <w:rsid w:val="00E93939"/>
    <w:rsid w:val="00E93A64"/>
    <w:rsid w:val="00E959C4"/>
    <w:rsid w:val="00E95E27"/>
    <w:rsid w:val="00E962F9"/>
    <w:rsid w:val="00E96C04"/>
    <w:rsid w:val="00E971D5"/>
    <w:rsid w:val="00E97525"/>
    <w:rsid w:val="00E9774A"/>
    <w:rsid w:val="00E977A4"/>
    <w:rsid w:val="00EA04F0"/>
    <w:rsid w:val="00EA23A9"/>
    <w:rsid w:val="00EA24A3"/>
    <w:rsid w:val="00EA48C9"/>
    <w:rsid w:val="00EA7366"/>
    <w:rsid w:val="00EB017D"/>
    <w:rsid w:val="00EB1E5E"/>
    <w:rsid w:val="00EB2174"/>
    <w:rsid w:val="00EB53BD"/>
    <w:rsid w:val="00EB71F5"/>
    <w:rsid w:val="00EB7485"/>
    <w:rsid w:val="00EB79DF"/>
    <w:rsid w:val="00EC03E0"/>
    <w:rsid w:val="00EC09FA"/>
    <w:rsid w:val="00EC10EF"/>
    <w:rsid w:val="00EC2041"/>
    <w:rsid w:val="00EC2F65"/>
    <w:rsid w:val="00EC3B72"/>
    <w:rsid w:val="00EC4DEA"/>
    <w:rsid w:val="00EC69F3"/>
    <w:rsid w:val="00EC740F"/>
    <w:rsid w:val="00EC746B"/>
    <w:rsid w:val="00ED0C84"/>
    <w:rsid w:val="00ED1621"/>
    <w:rsid w:val="00ED1B13"/>
    <w:rsid w:val="00ED1EBA"/>
    <w:rsid w:val="00ED37D2"/>
    <w:rsid w:val="00ED39AA"/>
    <w:rsid w:val="00ED485B"/>
    <w:rsid w:val="00ED4878"/>
    <w:rsid w:val="00ED5118"/>
    <w:rsid w:val="00ED5672"/>
    <w:rsid w:val="00ED5C94"/>
    <w:rsid w:val="00ED7012"/>
    <w:rsid w:val="00ED70A8"/>
    <w:rsid w:val="00ED76E7"/>
    <w:rsid w:val="00EE180F"/>
    <w:rsid w:val="00EE219E"/>
    <w:rsid w:val="00EE2261"/>
    <w:rsid w:val="00EE27B7"/>
    <w:rsid w:val="00EE2A62"/>
    <w:rsid w:val="00EE2D51"/>
    <w:rsid w:val="00EE3359"/>
    <w:rsid w:val="00EE4951"/>
    <w:rsid w:val="00EE4D93"/>
    <w:rsid w:val="00EE566D"/>
    <w:rsid w:val="00EE7B36"/>
    <w:rsid w:val="00EE7CAB"/>
    <w:rsid w:val="00EF10C4"/>
    <w:rsid w:val="00EF12D9"/>
    <w:rsid w:val="00EF16D9"/>
    <w:rsid w:val="00EF1F1F"/>
    <w:rsid w:val="00EF356D"/>
    <w:rsid w:val="00EF3695"/>
    <w:rsid w:val="00EF4EDF"/>
    <w:rsid w:val="00EF55ED"/>
    <w:rsid w:val="00EF6472"/>
    <w:rsid w:val="00EF65FE"/>
    <w:rsid w:val="00EF6726"/>
    <w:rsid w:val="00EF7503"/>
    <w:rsid w:val="00F005CD"/>
    <w:rsid w:val="00F00BE7"/>
    <w:rsid w:val="00F016C8"/>
    <w:rsid w:val="00F0342A"/>
    <w:rsid w:val="00F04110"/>
    <w:rsid w:val="00F046CC"/>
    <w:rsid w:val="00F04797"/>
    <w:rsid w:val="00F056E2"/>
    <w:rsid w:val="00F067A6"/>
    <w:rsid w:val="00F06BB0"/>
    <w:rsid w:val="00F0760E"/>
    <w:rsid w:val="00F07760"/>
    <w:rsid w:val="00F0777F"/>
    <w:rsid w:val="00F07B56"/>
    <w:rsid w:val="00F07E3F"/>
    <w:rsid w:val="00F10046"/>
    <w:rsid w:val="00F1060C"/>
    <w:rsid w:val="00F107C8"/>
    <w:rsid w:val="00F10C30"/>
    <w:rsid w:val="00F10C5F"/>
    <w:rsid w:val="00F1164E"/>
    <w:rsid w:val="00F11C99"/>
    <w:rsid w:val="00F11D2C"/>
    <w:rsid w:val="00F11EA2"/>
    <w:rsid w:val="00F126DA"/>
    <w:rsid w:val="00F1375A"/>
    <w:rsid w:val="00F13A83"/>
    <w:rsid w:val="00F13D8D"/>
    <w:rsid w:val="00F14341"/>
    <w:rsid w:val="00F15472"/>
    <w:rsid w:val="00F20276"/>
    <w:rsid w:val="00F20494"/>
    <w:rsid w:val="00F20D13"/>
    <w:rsid w:val="00F21523"/>
    <w:rsid w:val="00F21615"/>
    <w:rsid w:val="00F21785"/>
    <w:rsid w:val="00F21CFA"/>
    <w:rsid w:val="00F22350"/>
    <w:rsid w:val="00F22532"/>
    <w:rsid w:val="00F230B5"/>
    <w:rsid w:val="00F24DF6"/>
    <w:rsid w:val="00F267BF"/>
    <w:rsid w:val="00F26E19"/>
    <w:rsid w:val="00F27401"/>
    <w:rsid w:val="00F2752D"/>
    <w:rsid w:val="00F27C7D"/>
    <w:rsid w:val="00F31357"/>
    <w:rsid w:val="00F3459F"/>
    <w:rsid w:val="00F34F20"/>
    <w:rsid w:val="00F3562C"/>
    <w:rsid w:val="00F358B8"/>
    <w:rsid w:val="00F35D63"/>
    <w:rsid w:val="00F36E8C"/>
    <w:rsid w:val="00F375A4"/>
    <w:rsid w:val="00F37CF1"/>
    <w:rsid w:val="00F37F75"/>
    <w:rsid w:val="00F4006E"/>
    <w:rsid w:val="00F40657"/>
    <w:rsid w:val="00F413B4"/>
    <w:rsid w:val="00F41E69"/>
    <w:rsid w:val="00F422EC"/>
    <w:rsid w:val="00F42331"/>
    <w:rsid w:val="00F42498"/>
    <w:rsid w:val="00F426B1"/>
    <w:rsid w:val="00F434FB"/>
    <w:rsid w:val="00F43D50"/>
    <w:rsid w:val="00F43D9C"/>
    <w:rsid w:val="00F4480F"/>
    <w:rsid w:val="00F45040"/>
    <w:rsid w:val="00F4506C"/>
    <w:rsid w:val="00F45E0C"/>
    <w:rsid w:val="00F468B7"/>
    <w:rsid w:val="00F46902"/>
    <w:rsid w:val="00F46EBC"/>
    <w:rsid w:val="00F4767A"/>
    <w:rsid w:val="00F502AB"/>
    <w:rsid w:val="00F51538"/>
    <w:rsid w:val="00F53AEF"/>
    <w:rsid w:val="00F53D25"/>
    <w:rsid w:val="00F5441E"/>
    <w:rsid w:val="00F54B62"/>
    <w:rsid w:val="00F552AA"/>
    <w:rsid w:val="00F56A87"/>
    <w:rsid w:val="00F56B62"/>
    <w:rsid w:val="00F577BD"/>
    <w:rsid w:val="00F578E8"/>
    <w:rsid w:val="00F57DBD"/>
    <w:rsid w:val="00F606FF"/>
    <w:rsid w:val="00F64995"/>
    <w:rsid w:val="00F655A6"/>
    <w:rsid w:val="00F65C99"/>
    <w:rsid w:val="00F67718"/>
    <w:rsid w:val="00F67B7D"/>
    <w:rsid w:val="00F67DD2"/>
    <w:rsid w:val="00F67FC0"/>
    <w:rsid w:val="00F710FB"/>
    <w:rsid w:val="00F71474"/>
    <w:rsid w:val="00F71B6C"/>
    <w:rsid w:val="00F721FB"/>
    <w:rsid w:val="00F72517"/>
    <w:rsid w:val="00F73732"/>
    <w:rsid w:val="00F73951"/>
    <w:rsid w:val="00F73DA7"/>
    <w:rsid w:val="00F74C41"/>
    <w:rsid w:val="00F753A7"/>
    <w:rsid w:val="00F75BBB"/>
    <w:rsid w:val="00F75FF5"/>
    <w:rsid w:val="00F76468"/>
    <w:rsid w:val="00F815AC"/>
    <w:rsid w:val="00F82898"/>
    <w:rsid w:val="00F830A3"/>
    <w:rsid w:val="00F83218"/>
    <w:rsid w:val="00F837A5"/>
    <w:rsid w:val="00F838F0"/>
    <w:rsid w:val="00F856F6"/>
    <w:rsid w:val="00F85BBB"/>
    <w:rsid w:val="00F8724E"/>
    <w:rsid w:val="00F874EC"/>
    <w:rsid w:val="00F87CCE"/>
    <w:rsid w:val="00F9054B"/>
    <w:rsid w:val="00F9093E"/>
    <w:rsid w:val="00F90EF6"/>
    <w:rsid w:val="00F918D5"/>
    <w:rsid w:val="00F91FFF"/>
    <w:rsid w:val="00F932DD"/>
    <w:rsid w:val="00F94097"/>
    <w:rsid w:val="00F941E6"/>
    <w:rsid w:val="00F94791"/>
    <w:rsid w:val="00F96FF5"/>
    <w:rsid w:val="00FA0975"/>
    <w:rsid w:val="00FA1D1E"/>
    <w:rsid w:val="00FA2399"/>
    <w:rsid w:val="00FA2792"/>
    <w:rsid w:val="00FA2D6F"/>
    <w:rsid w:val="00FA3EFD"/>
    <w:rsid w:val="00FA499A"/>
    <w:rsid w:val="00FA4CBC"/>
    <w:rsid w:val="00FA5253"/>
    <w:rsid w:val="00FA57CC"/>
    <w:rsid w:val="00FA5845"/>
    <w:rsid w:val="00FA5D8A"/>
    <w:rsid w:val="00FA658C"/>
    <w:rsid w:val="00FA689F"/>
    <w:rsid w:val="00FA72FC"/>
    <w:rsid w:val="00FA7AD7"/>
    <w:rsid w:val="00FB0E28"/>
    <w:rsid w:val="00FB2122"/>
    <w:rsid w:val="00FB39FB"/>
    <w:rsid w:val="00FB3B37"/>
    <w:rsid w:val="00FB3EAF"/>
    <w:rsid w:val="00FB4519"/>
    <w:rsid w:val="00FB4800"/>
    <w:rsid w:val="00FB54FC"/>
    <w:rsid w:val="00FB55BF"/>
    <w:rsid w:val="00FB5706"/>
    <w:rsid w:val="00FB66C4"/>
    <w:rsid w:val="00FB6FF6"/>
    <w:rsid w:val="00FB79F1"/>
    <w:rsid w:val="00FC071B"/>
    <w:rsid w:val="00FC0E03"/>
    <w:rsid w:val="00FC2BDC"/>
    <w:rsid w:val="00FC344B"/>
    <w:rsid w:val="00FC38FF"/>
    <w:rsid w:val="00FC444A"/>
    <w:rsid w:val="00FC4585"/>
    <w:rsid w:val="00FC4705"/>
    <w:rsid w:val="00FC4C73"/>
    <w:rsid w:val="00FC4E1B"/>
    <w:rsid w:val="00FC698B"/>
    <w:rsid w:val="00FC6F10"/>
    <w:rsid w:val="00FC7E65"/>
    <w:rsid w:val="00FC7F13"/>
    <w:rsid w:val="00FD02D0"/>
    <w:rsid w:val="00FD0CC4"/>
    <w:rsid w:val="00FD0E97"/>
    <w:rsid w:val="00FD1C37"/>
    <w:rsid w:val="00FD27B3"/>
    <w:rsid w:val="00FD3184"/>
    <w:rsid w:val="00FD3EBB"/>
    <w:rsid w:val="00FD48EA"/>
    <w:rsid w:val="00FD4C26"/>
    <w:rsid w:val="00FD4FB7"/>
    <w:rsid w:val="00FD5D3A"/>
    <w:rsid w:val="00FD5D46"/>
    <w:rsid w:val="00FD6DCC"/>
    <w:rsid w:val="00FD7053"/>
    <w:rsid w:val="00FD7872"/>
    <w:rsid w:val="00FE12D8"/>
    <w:rsid w:val="00FE21DC"/>
    <w:rsid w:val="00FE23C4"/>
    <w:rsid w:val="00FE2A08"/>
    <w:rsid w:val="00FE2CD9"/>
    <w:rsid w:val="00FE3F80"/>
    <w:rsid w:val="00FE44C7"/>
    <w:rsid w:val="00FE48AC"/>
    <w:rsid w:val="00FE4954"/>
    <w:rsid w:val="00FE5735"/>
    <w:rsid w:val="00FE5E35"/>
    <w:rsid w:val="00FE646E"/>
    <w:rsid w:val="00FE77CB"/>
    <w:rsid w:val="00FF107F"/>
    <w:rsid w:val="00FF127B"/>
    <w:rsid w:val="00FF1C9B"/>
    <w:rsid w:val="00FF241D"/>
    <w:rsid w:val="00FF3550"/>
    <w:rsid w:val="00FF5372"/>
    <w:rsid w:val="00FF63CE"/>
    <w:rsid w:val="00FF6547"/>
    <w:rsid w:val="00FF6E24"/>
    <w:rsid w:val="00FF74B8"/>
    <w:rsid w:val="00FF750F"/>
    <w:rsid w:val="00FF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06CB17E"/>
  <w15:docId w15:val="{1FAB3577-7ABD-434E-B3B0-6DA330D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1D43"/>
    <w:pPr>
      <w:widowControl w:val="0"/>
      <w:jc w:val="both"/>
    </w:pPr>
    <w:rPr>
      <w:rFonts w:eastAsia="楷体_GB2312"/>
      <w:kern w:val="2"/>
      <w:sz w:val="32"/>
      <w:szCs w:val="24"/>
    </w:rPr>
  </w:style>
  <w:style w:type="paragraph" w:styleId="1">
    <w:name w:val="heading 1"/>
    <w:aliases w:val="地震报告1级章节名,标题 1 Char Char Char Char"/>
    <w:basedOn w:val="a"/>
    <w:next w:val="a"/>
    <w:link w:val="10"/>
    <w:qFormat/>
    <w:rsid w:val="00B56E0E"/>
    <w:pPr>
      <w:keepNext/>
      <w:spacing w:line="300" w:lineRule="exact"/>
      <w:ind w:firstLineChars="849" w:firstLine="1698"/>
      <w:outlineLvl w:val="0"/>
    </w:pPr>
    <w:rPr>
      <w:rFonts w:eastAsia="仿宋_GB2312"/>
    </w:rPr>
  </w:style>
  <w:style w:type="paragraph" w:styleId="2">
    <w:name w:val="heading 2"/>
    <w:basedOn w:val="a"/>
    <w:next w:val="a"/>
    <w:qFormat/>
    <w:rsid w:val="00B56E0E"/>
    <w:pPr>
      <w:keepNext/>
      <w:ind w:firstLineChars="200" w:firstLine="643"/>
      <w:outlineLvl w:val="1"/>
    </w:pPr>
    <w:rPr>
      <w:b/>
      <w:bCs/>
    </w:rPr>
  </w:style>
  <w:style w:type="paragraph" w:styleId="3">
    <w:name w:val="heading 3"/>
    <w:basedOn w:val="a"/>
    <w:next w:val="a"/>
    <w:qFormat/>
    <w:rsid w:val="00B56E0E"/>
    <w:pPr>
      <w:keepNext/>
      <w:jc w:val="center"/>
      <w:outlineLvl w:val="2"/>
    </w:pPr>
    <w:rPr>
      <w:b/>
      <w:bCs/>
      <w:sz w:val="24"/>
    </w:rPr>
  </w:style>
  <w:style w:type="paragraph" w:styleId="4">
    <w:name w:val="heading 4"/>
    <w:basedOn w:val="a"/>
    <w:next w:val="a"/>
    <w:qFormat/>
    <w:rsid w:val="00B56E0E"/>
    <w:pPr>
      <w:keepNext/>
      <w:jc w:val="center"/>
      <w:outlineLvl w:val="3"/>
    </w:pPr>
    <w:rPr>
      <w:sz w:val="30"/>
      <w:u w:val="single"/>
    </w:rPr>
  </w:style>
  <w:style w:type="paragraph" w:styleId="5">
    <w:name w:val="heading 5"/>
    <w:basedOn w:val="a"/>
    <w:next w:val="a"/>
    <w:qFormat/>
    <w:rsid w:val="00B56E0E"/>
    <w:pPr>
      <w:keepNext/>
      <w:keepLines/>
      <w:spacing w:before="280" w:after="290" w:line="374" w:lineRule="auto"/>
      <w:outlineLvl w:val="4"/>
    </w:pPr>
    <w:rPr>
      <w:b/>
      <w:bCs/>
      <w:sz w:val="28"/>
      <w:szCs w:val="28"/>
    </w:rPr>
  </w:style>
  <w:style w:type="paragraph" w:styleId="6">
    <w:name w:val="heading 6"/>
    <w:basedOn w:val="a"/>
    <w:next w:val="a"/>
    <w:link w:val="60"/>
    <w:qFormat/>
    <w:rsid w:val="005326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四号"/>
    <w:rsid w:val="00B56E0E"/>
    <w:rPr>
      <w:rFonts w:ascii="宋体" w:eastAsia="宋体" w:hAnsi="宋体"/>
      <w:sz w:val="28"/>
    </w:rPr>
  </w:style>
  <w:style w:type="character" w:styleId="a4">
    <w:name w:val="Hyperlink"/>
    <w:uiPriority w:val="99"/>
    <w:rsid w:val="00B56E0E"/>
    <w:rPr>
      <w:color w:val="0000FF"/>
      <w:u w:val="single"/>
    </w:rPr>
  </w:style>
  <w:style w:type="character" w:styleId="a5">
    <w:name w:val="page number"/>
    <w:basedOn w:val="a0"/>
    <w:rsid w:val="00B56E0E"/>
  </w:style>
  <w:style w:type="character" w:styleId="a6">
    <w:name w:val="FollowedHyperlink"/>
    <w:rsid w:val="00B56E0E"/>
    <w:rPr>
      <w:color w:val="800080"/>
      <w:u w:val="single"/>
    </w:rPr>
  </w:style>
  <w:style w:type="character" w:styleId="a7">
    <w:name w:val="annotation reference"/>
    <w:rsid w:val="00B56E0E"/>
    <w:rPr>
      <w:sz w:val="21"/>
      <w:szCs w:val="21"/>
    </w:rPr>
  </w:style>
  <w:style w:type="paragraph" w:styleId="a8">
    <w:name w:val="Plain Text"/>
    <w:basedOn w:val="a"/>
    <w:rsid w:val="00B56E0E"/>
    <w:rPr>
      <w:rFonts w:ascii="宋体" w:eastAsia="宋体" w:hAnsi="Courier New" w:cs="Courier New"/>
      <w:sz w:val="21"/>
      <w:szCs w:val="21"/>
    </w:rPr>
  </w:style>
  <w:style w:type="paragraph" w:customStyle="1" w:styleId="21">
    <w:name w:val="正文首行缩进 21"/>
    <w:basedOn w:val="a9"/>
    <w:rsid w:val="00B56E0E"/>
    <w:pPr>
      <w:spacing w:after="120"/>
      <w:ind w:leftChars="200" w:left="420" w:firstLine="420"/>
    </w:pPr>
    <w:rPr>
      <w:rFonts w:eastAsia="宋体"/>
      <w:sz w:val="21"/>
    </w:rPr>
  </w:style>
  <w:style w:type="paragraph" w:customStyle="1" w:styleId="Char4">
    <w:name w:val="Char4"/>
    <w:basedOn w:val="a"/>
    <w:rsid w:val="00B56E0E"/>
    <w:pPr>
      <w:spacing w:line="360" w:lineRule="auto"/>
      <w:ind w:firstLineChars="200" w:firstLine="200"/>
    </w:pPr>
    <w:rPr>
      <w:rFonts w:ascii="宋体" w:eastAsia="宋体" w:hAnsi="宋体" w:cs="宋体"/>
      <w:sz w:val="24"/>
    </w:rPr>
  </w:style>
  <w:style w:type="paragraph" w:customStyle="1" w:styleId="xl34">
    <w:name w:val="xl34"/>
    <w:basedOn w:val="a"/>
    <w:rsid w:val="00B56E0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olor w:val="FF0000"/>
      <w:kern w:val="0"/>
      <w:sz w:val="24"/>
    </w:rPr>
  </w:style>
  <w:style w:type="paragraph" w:customStyle="1" w:styleId="xl133">
    <w:name w:val="xl133"/>
    <w:basedOn w:val="a"/>
    <w:rsid w:val="00B56E0E"/>
    <w:pPr>
      <w:widowControl/>
      <w:pBdr>
        <w:bottom w:val="single" w:sz="4" w:space="0" w:color="auto"/>
        <w:right w:val="single" w:sz="4" w:space="0" w:color="auto"/>
      </w:pBdr>
      <w:spacing w:before="100" w:beforeAutospacing="1" w:after="100" w:afterAutospacing="1"/>
      <w:jc w:val="center"/>
    </w:pPr>
    <w:rPr>
      <w:rFonts w:eastAsia="宋体"/>
      <w:color w:val="FF0000"/>
      <w:kern w:val="0"/>
      <w:sz w:val="21"/>
      <w:szCs w:val="21"/>
    </w:rPr>
  </w:style>
  <w:style w:type="paragraph" w:customStyle="1" w:styleId="Char41">
    <w:name w:val="Char41"/>
    <w:basedOn w:val="a"/>
    <w:rsid w:val="00B56E0E"/>
    <w:pPr>
      <w:spacing w:line="360" w:lineRule="auto"/>
      <w:ind w:firstLineChars="200" w:firstLine="200"/>
    </w:pPr>
    <w:rPr>
      <w:rFonts w:ascii="宋体" w:eastAsia="宋体" w:hAnsi="宋体" w:cs="宋体"/>
      <w:sz w:val="24"/>
    </w:rPr>
  </w:style>
  <w:style w:type="paragraph" w:customStyle="1" w:styleId="ParaChar">
    <w:name w:val="默认段落字体 Para Char"/>
    <w:basedOn w:val="a"/>
    <w:rsid w:val="00B56E0E"/>
    <w:pPr>
      <w:spacing w:line="360" w:lineRule="auto"/>
      <w:ind w:firstLineChars="200" w:firstLine="200"/>
    </w:pPr>
    <w:rPr>
      <w:rFonts w:ascii="宋体" w:eastAsia="宋体" w:hAnsi="宋体" w:cs="宋体"/>
      <w:sz w:val="24"/>
    </w:rPr>
  </w:style>
  <w:style w:type="paragraph" w:customStyle="1" w:styleId="11">
    <w:name w:val="目录 11"/>
    <w:basedOn w:val="a"/>
    <w:next w:val="a"/>
    <w:uiPriority w:val="39"/>
    <w:rsid w:val="00B56E0E"/>
    <w:pPr>
      <w:tabs>
        <w:tab w:val="right" w:leader="dot" w:pos="8630"/>
      </w:tabs>
      <w:spacing w:before="120" w:after="120" w:line="440" w:lineRule="exact"/>
      <w:ind w:leftChars="111" w:left="355" w:firstLineChars="1" w:firstLine="3"/>
      <w:jc w:val="left"/>
    </w:pPr>
    <w:rPr>
      <w:rFonts w:ascii="仿宋_GB2312" w:hAnsi="楷体_GB2312"/>
      <w:b/>
      <w:bCs/>
      <w:caps/>
      <w:color w:val="000000"/>
      <w:sz w:val="28"/>
      <w:szCs w:val="28"/>
    </w:rPr>
  </w:style>
  <w:style w:type="paragraph" w:customStyle="1" w:styleId="31">
    <w:name w:val="目录 31"/>
    <w:basedOn w:val="a"/>
    <w:next w:val="a"/>
    <w:rsid w:val="00B56E0E"/>
    <w:pPr>
      <w:ind w:left="640"/>
      <w:jc w:val="left"/>
    </w:pPr>
    <w:rPr>
      <w:i/>
      <w:iCs/>
      <w:sz w:val="20"/>
      <w:szCs w:val="20"/>
    </w:rPr>
  </w:style>
  <w:style w:type="paragraph" w:styleId="aa">
    <w:name w:val="List"/>
    <w:basedOn w:val="a"/>
    <w:rsid w:val="00B56E0E"/>
    <w:pPr>
      <w:ind w:left="200" w:hangingChars="200" w:hanging="200"/>
    </w:pPr>
    <w:rPr>
      <w:rFonts w:eastAsia="仿宋_GB2312"/>
      <w:szCs w:val="28"/>
    </w:rPr>
  </w:style>
  <w:style w:type="paragraph" w:styleId="20">
    <w:name w:val="Body Text 2"/>
    <w:basedOn w:val="a"/>
    <w:link w:val="22"/>
    <w:rsid w:val="00B56E0E"/>
    <w:pPr>
      <w:spacing w:after="120" w:line="480" w:lineRule="auto"/>
    </w:pPr>
    <w:rPr>
      <w:rFonts w:eastAsia="宋体"/>
      <w:sz w:val="21"/>
    </w:rPr>
  </w:style>
  <w:style w:type="paragraph" w:styleId="ab">
    <w:name w:val="Balloon Text"/>
    <w:basedOn w:val="a"/>
    <w:link w:val="ac"/>
    <w:qFormat/>
    <w:rsid w:val="00B56E0E"/>
    <w:rPr>
      <w:sz w:val="18"/>
      <w:szCs w:val="18"/>
    </w:rPr>
  </w:style>
  <w:style w:type="paragraph" w:customStyle="1" w:styleId="Char1">
    <w:name w:val="Char1"/>
    <w:basedOn w:val="a"/>
    <w:rsid w:val="00B56E0E"/>
    <w:pPr>
      <w:snapToGrid w:val="0"/>
      <w:spacing w:line="360" w:lineRule="auto"/>
      <w:ind w:firstLineChars="200" w:firstLine="200"/>
    </w:pPr>
    <w:rPr>
      <w:rFonts w:eastAsia="仿宋_GB2312"/>
      <w:sz w:val="24"/>
    </w:rPr>
  </w:style>
  <w:style w:type="paragraph" w:styleId="ad">
    <w:name w:val="Document Map"/>
    <w:basedOn w:val="a"/>
    <w:link w:val="ae"/>
    <w:rsid w:val="00B56E0E"/>
    <w:pPr>
      <w:shd w:val="clear" w:color="auto" w:fill="000080"/>
    </w:pPr>
  </w:style>
  <w:style w:type="paragraph" w:styleId="23">
    <w:name w:val="Body Text Indent 2"/>
    <w:basedOn w:val="a"/>
    <w:rsid w:val="00B56E0E"/>
    <w:pPr>
      <w:spacing w:line="400" w:lineRule="exact"/>
      <w:ind w:firstLine="601"/>
    </w:pPr>
    <w:rPr>
      <w:rFonts w:eastAsia="宋体"/>
      <w:szCs w:val="20"/>
    </w:rPr>
  </w:style>
  <w:style w:type="paragraph" w:customStyle="1" w:styleId="51">
    <w:name w:val="目录 51"/>
    <w:basedOn w:val="a"/>
    <w:next w:val="a"/>
    <w:rsid w:val="00B56E0E"/>
    <w:pPr>
      <w:ind w:left="1280"/>
      <w:jc w:val="left"/>
    </w:pPr>
    <w:rPr>
      <w:sz w:val="18"/>
      <w:szCs w:val="18"/>
    </w:rPr>
  </w:style>
  <w:style w:type="paragraph" w:styleId="12">
    <w:name w:val="index 1"/>
    <w:basedOn w:val="a"/>
    <w:next w:val="a"/>
    <w:rsid w:val="00B56E0E"/>
    <w:rPr>
      <w:rFonts w:eastAsia="宋体"/>
      <w:sz w:val="21"/>
    </w:rPr>
  </w:style>
  <w:style w:type="paragraph" w:customStyle="1" w:styleId="210">
    <w:name w:val="目录 21"/>
    <w:basedOn w:val="a"/>
    <w:next w:val="a"/>
    <w:rsid w:val="00B56E0E"/>
    <w:pPr>
      <w:ind w:left="320"/>
      <w:jc w:val="left"/>
    </w:pPr>
    <w:rPr>
      <w:smallCaps/>
      <w:sz w:val="20"/>
      <w:szCs w:val="20"/>
    </w:rPr>
  </w:style>
  <w:style w:type="paragraph" w:styleId="af">
    <w:name w:val="annotation text"/>
    <w:basedOn w:val="a"/>
    <w:rsid w:val="00B56E0E"/>
    <w:pPr>
      <w:jc w:val="left"/>
    </w:pPr>
  </w:style>
  <w:style w:type="paragraph" w:customStyle="1" w:styleId="font0">
    <w:name w:val="font0"/>
    <w:basedOn w:val="a"/>
    <w:rsid w:val="00B56E0E"/>
    <w:pPr>
      <w:widowControl/>
      <w:spacing w:before="100" w:beforeAutospacing="1" w:after="100" w:afterAutospacing="1"/>
      <w:jc w:val="left"/>
    </w:pPr>
    <w:rPr>
      <w:rFonts w:ascii="宋体" w:eastAsia="宋体" w:hAnsi="宋体" w:hint="eastAsia"/>
      <w:kern w:val="0"/>
      <w:sz w:val="24"/>
    </w:rPr>
  </w:style>
  <w:style w:type="paragraph" w:customStyle="1" w:styleId="CharCharCharCharCharCharCharCharCharCharCharChar">
    <w:name w:val="Char Char Char Char Char Char Char Char Char Char Char Char"/>
    <w:basedOn w:val="a"/>
    <w:rsid w:val="00B56E0E"/>
    <w:pPr>
      <w:adjustRightInd w:val="0"/>
      <w:spacing w:beforeLines="150" w:afterLines="100" w:line="360" w:lineRule="auto"/>
      <w:ind w:firstLineChars="200" w:firstLine="200"/>
      <w:textAlignment w:val="baseline"/>
    </w:pPr>
    <w:rPr>
      <w:rFonts w:ascii="宋体" w:eastAsia="宋体" w:hAnsi="宋体" w:cs="宋体"/>
      <w:sz w:val="24"/>
    </w:rPr>
  </w:style>
  <w:style w:type="paragraph" w:customStyle="1" w:styleId="xl25">
    <w:name w:val="xl25"/>
    <w:basedOn w:val="a"/>
    <w:rsid w:val="00B56E0E"/>
    <w:pPr>
      <w:widowControl/>
      <w:spacing w:before="100" w:beforeAutospacing="1" w:after="100" w:afterAutospacing="1"/>
      <w:jc w:val="center"/>
    </w:pPr>
    <w:rPr>
      <w:rFonts w:ascii="宋体" w:eastAsia="宋体" w:hAnsi="宋体"/>
      <w:kern w:val="0"/>
      <w:sz w:val="20"/>
      <w:szCs w:val="20"/>
    </w:rPr>
  </w:style>
  <w:style w:type="paragraph" w:styleId="af0">
    <w:name w:val="Date"/>
    <w:basedOn w:val="a"/>
    <w:next w:val="a"/>
    <w:rsid w:val="00B56E0E"/>
    <w:pPr>
      <w:ind w:leftChars="2500" w:left="100"/>
    </w:pPr>
    <w:rPr>
      <w:rFonts w:eastAsia="仿宋_GB2312"/>
      <w:sz w:val="30"/>
    </w:rPr>
  </w:style>
  <w:style w:type="paragraph" w:styleId="af1">
    <w:name w:val="Body Text"/>
    <w:basedOn w:val="a"/>
    <w:link w:val="af2"/>
    <w:rsid w:val="00B56E0E"/>
    <w:pPr>
      <w:spacing w:after="120"/>
    </w:pPr>
  </w:style>
  <w:style w:type="paragraph" w:customStyle="1" w:styleId="61">
    <w:name w:val="目录 61"/>
    <w:basedOn w:val="a"/>
    <w:next w:val="a"/>
    <w:rsid w:val="00B56E0E"/>
    <w:pPr>
      <w:ind w:left="1600"/>
      <w:jc w:val="left"/>
    </w:pPr>
    <w:rPr>
      <w:sz w:val="18"/>
      <w:szCs w:val="18"/>
    </w:rPr>
  </w:style>
  <w:style w:type="paragraph" w:customStyle="1" w:styleId="41">
    <w:name w:val="目录 41"/>
    <w:basedOn w:val="a"/>
    <w:next w:val="a"/>
    <w:rsid w:val="00B56E0E"/>
    <w:pPr>
      <w:ind w:left="960"/>
      <w:jc w:val="left"/>
    </w:pPr>
    <w:rPr>
      <w:sz w:val="18"/>
      <w:szCs w:val="18"/>
    </w:rPr>
  </w:style>
  <w:style w:type="paragraph" w:styleId="af3">
    <w:name w:val="header"/>
    <w:basedOn w:val="a"/>
    <w:rsid w:val="00B56E0E"/>
    <w:pPr>
      <w:pBdr>
        <w:bottom w:val="single" w:sz="6" w:space="1" w:color="auto"/>
      </w:pBdr>
      <w:tabs>
        <w:tab w:val="center" w:pos="4153"/>
        <w:tab w:val="right" w:pos="8306"/>
      </w:tabs>
      <w:snapToGrid w:val="0"/>
      <w:jc w:val="center"/>
    </w:pPr>
    <w:rPr>
      <w:sz w:val="18"/>
      <w:szCs w:val="18"/>
    </w:rPr>
  </w:style>
  <w:style w:type="paragraph" w:styleId="30">
    <w:name w:val="Body Text Indent 3"/>
    <w:basedOn w:val="a"/>
    <w:rsid w:val="00B56E0E"/>
    <w:pPr>
      <w:spacing w:line="540" w:lineRule="exact"/>
      <w:ind w:left="624" w:firstLineChars="200" w:firstLine="640"/>
    </w:pPr>
    <w:rPr>
      <w:rFonts w:ascii="仿宋_GB2312" w:eastAsia="仿宋_GB2312"/>
    </w:rPr>
  </w:style>
  <w:style w:type="paragraph" w:customStyle="1" w:styleId="81">
    <w:name w:val="目录 81"/>
    <w:basedOn w:val="a"/>
    <w:next w:val="a"/>
    <w:rsid w:val="00B56E0E"/>
    <w:pPr>
      <w:ind w:left="2240"/>
      <w:jc w:val="left"/>
    </w:pPr>
    <w:rPr>
      <w:sz w:val="18"/>
      <w:szCs w:val="18"/>
    </w:rPr>
  </w:style>
  <w:style w:type="paragraph" w:customStyle="1" w:styleId="13">
    <w:name w:val="正文首行缩进1"/>
    <w:basedOn w:val="af1"/>
    <w:rsid w:val="00B56E0E"/>
    <w:pPr>
      <w:ind w:firstLineChars="100" w:firstLine="420"/>
    </w:pPr>
    <w:rPr>
      <w:rFonts w:eastAsia="宋体"/>
      <w:sz w:val="21"/>
      <w:szCs w:val="20"/>
    </w:rPr>
  </w:style>
  <w:style w:type="paragraph" w:styleId="af4">
    <w:name w:val="annotation subject"/>
    <w:basedOn w:val="af"/>
    <w:next w:val="af"/>
    <w:rsid w:val="00B56E0E"/>
    <w:rPr>
      <w:b/>
      <w:bCs/>
    </w:rPr>
  </w:style>
  <w:style w:type="paragraph" w:customStyle="1" w:styleId="24">
    <w:name w:val="样式2"/>
    <w:basedOn w:val="2"/>
    <w:next w:val="2"/>
    <w:rsid w:val="00B56E0E"/>
    <w:pPr>
      <w:keepNext w:val="0"/>
      <w:overflowPunct w:val="0"/>
      <w:spacing w:beforeLines="50" w:line="400" w:lineRule="exact"/>
      <w:ind w:firstLineChars="0" w:firstLine="0"/>
      <w:jc w:val="center"/>
      <w:outlineLvl w:val="0"/>
    </w:pPr>
    <w:rPr>
      <w:rFonts w:eastAsia="宋体"/>
      <w:bCs w:val="0"/>
      <w:kern w:val="0"/>
      <w:sz w:val="28"/>
      <w:szCs w:val="20"/>
    </w:rPr>
  </w:style>
  <w:style w:type="paragraph" w:customStyle="1" w:styleId="91">
    <w:name w:val="目录 91"/>
    <w:basedOn w:val="a"/>
    <w:next w:val="a"/>
    <w:rsid w:val="00B56E0E"/>
    <w:pPr>
      <w:ind w:left="2560"/>
      <w:jc w:val="left"/>
    </w:pPr>
    <w:rPr>
      <w:sz w:val="18"/>
      <w:szCs w:val="18"/>
    </w:rPr>
  </w:style>
  <w:style w:type="paragraph" w:styleId="25">
    <w:name w:val="List 2"/>
    <w:basedOn w:val="a"/>
    <w:rsid w:val="00B56E0E"/>
    <w:pPr>
      <w:ind w:leftChars="200" w:left="100" w:hangingChars="200" w:hanging="200"/>
    </w:pPr>
  </w:style>
  <w:style w:type="paragraph" w:styleId="af5">
    <w:name w:val="footer"/>
    <w:basedOn w:val="a"/>
    <w:rsid w:val="00B56E0E"/>
    <w:pPr>
      <w:tabs>
        <w:tab w:val="center" w:pos="4153"/>
        <w:tab w:val="right" w:pos="8306"/>
      </w:tabs>
      <w:snapToGrid w:val="0"/>
      <w:jc w:val="left"/>
    </w:pPr>
    <w:rPr>
      <w:sz w:val="18"/>
      <w:szCs w:val="18"/>
    </w:rPr>
  </w:style>
  <w:style w:type="paragraph" w:styleId="af6">
    <w:name w:val="Normal Indent"/>
    <w:basedOn w:val="a"/>
    <w:qFormat/>
    <w:rsid w:val="00B56E0E"/>
    <w:pPr>
      <w:ind w:firstLine="420"/>
    </w:pPr>
    <w:rPr>
      <w:rFonts w:eastAsia="宋体"/>
      <w:sz w:val="21"/>
      <w:szCs w:val="20"/>
    </w:rPr>
  </w:style>
  <w:style w:type="paragraph" w:customStyle="1" w:styleId="71">
    <w:name w:val="目录 71"/>
    <w:basedOn w:val="a"/>
    <w:next w:val="a"/>
    <w:rsid w:val="00B56E0E"/>
    <w:pPr>
      <w:ind w:left="1920"/>
      <w:jc w:val="left"/>
    </w:pPr>
    <w:rPr>
      <w:sz w:val="18"/>
      <w:szCs w:val="18"/>
    </w:rPr>
  </w:style>
  <w:style w:type="paragraph" w:customStyle="1" w:styleId="xl30">
    <w:name w:val="xl30"/>
    <w:basedOn w:val="a"/>
    <w:rsid w:val="00B56E0E"/>
    <w:pPr>
      <w:widowControl/>
      <w:pBdr>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20505">
    <w:name w:val="样式 首行缩进:  2 字符 段前: 0.5 行 段后: 0.5 行"/>
    <w:basedOn w:val="a"/>
    <w:rsid w:val="00B56E0E"/>
    <w:pPr>
      <w:widowControl/>
      <w:spacing w:beforeLines="50" w:afterLines="50" w:line="360" w:lineRule="auto"/>
      <w:ind w:firstLineChars="200" w:firstLine="200"/>
      <w:textAlignment w:val="baseline"/>
    </w:pPr>
    <w:rPr>
      <w:rFonts w:eastAsia="仿宋_GB2312" w:cs="宋体"/>
      <w:color w:val="000000"/>
      <w:kern w:val="0"/>
      <w:sz w:val="28"/>
      <w:szCs w:val="20"/>
      <w:u w:color="000000"/>
    </w:rPr>
  </w:style>
  <w:style w:type="paragraph" w:customStyle="1" w:styleId="CharChar1">
    <w:name w:val="Char Char1"/>
    <w:basedOn w:val="a"/>
    <w:rsid w:val="00B56E0E"/>
    <w:pPr>
      <w:spacing w:line="360" w:lineRule="auto"/>
      <w:ind w:firstLineChars="200" w:firstLine="200"/>
    </w:pPr>
  </w:style>
  <w:style w:type="paragraph" w:styleId="a9">
    <w:name w:val="Body Text Indent"/>
    <w:basedOn w:val="a"/>
    <w:rsid w:val="00B56E0E"/>
    <w:pPr>
      <w:ind w:firstLineChars="200" w:firstLine="640"/>
    </w:pPr>
    <w:rPr>
      <w:rFonts w:eastAsia="仿宋_GB2312"/>
    </w:rPr>
  </w:style>
  <w:style w:type="paragraph" w:customStyle="1" w:styleId="ParaCharCharCharChar">
    <w:name w:val="默认段落字体 Para Char Char Char Char"/>
    <w:basedOn w:val="a"/>
    <w:rsid w:val="00E5016D"/>
    <w:rPr>
      <w:rFonts w:eastAsia="宋体"/>
      <w:sz w:val="21"/>
      <w:szCs w:val="21"/>
    </w:rPr>
  </w:style>
  <w:style w:type="character" w:customStyle="1" w:styleId="af2">
    <w:name w:val="正文文本 字符"/>
    <w:link w:val="af1"/>
    <w:rsid w:val="00CE5BB6"/>
    <w:rPr>
      <w:rFonts w:eastAsia="楷体_GB2312"/>
      <w:kern w:val="2"/>
      <w:sz w:val="32"/>
      <w:szCs w:val="24"/>
      <w:lang w:val="en-US" w:eastAsia="zh-CN" w:bidi="ar-SA"/>
    </w:rPr>
  </w:style>
  <w:style w:type="character" w:customStyle="1" w:styleId="BodyTextChar">
    <w:name w:val="Body Text Char"/>
    <w:locked/>
    <w:rsid w:val="00D52956"/>
    <w:rPr>
      <w:rFonts w:eastAsia="楷体_GB2312" w:cs="Times New Roman"/>
      <w:kern w:val="2"/>
      <w:sz w:val="24"/>
      <w:lang w:val="en-US" w:eastAsia="zh-CN"/>
    </w:rPr>
  </w:style>
  <w:style w:type="paragraph" w:customStyle="1" w:styleId="CharChar1CharChar">
    <w:name w:val="Char Char1 Char Char"/>
    <w:basedOn w:val="a"/>
    <w:rsid w:val="00530322"/>
    <w:pPr>
      <w:spacing w:line="360" w:lineRule="auto"/>
      <w:ind w:firstLineChars="200" w:firstLine="200"/>
    </w:pPr>
    <w:rPr>
      <w:rFonts w:ascii="宋体" w:eastAsia="宋体" w:hAnsi="宋体" w:cs="宋体"/>
      <w:sz w:val="24"/>
    </w:rPr>
  </w:style>
  <w:style w:type="paragraph" w:customStyle="1" w:styleId="CharCharCharChar">
    <w:name w:val="Char Char Char Char"/>
    <w:basedOn w:val="a"/>
    <w:semiHidden/>
    <w:rsid w:val="00D357D3"/>
    <w:rPr>
      <w:rFonts w:eastAsia="宋体"/>
      <w:sz w:val="21"/>
    </w:rPr>
  </w:style>
  <w:style w:type="paragraph" w:customStyle="1" w:styleId="p0">
    <w:name w:val="p0"/>
    <w:basedOn w:val="a"/>
    <w:rsid w:val="00C76893"/>
    <w:pPr>
      <w:widowControl/>
      <w:spacing w:line="365" w:lineRule="atLeast"/>
      <w:ind w:left="1"/>
      <w:textAlignment w:val="bottom"/>
    </w:pPr>
    <w:rPr>
      <w:rFonts w:eastAsia="宋体"/>
      <w:kern w:val="0"/>
      <w:sz w:val="20"/>
      <w:szCs w:val="20"/>
    </w:rPr>
  </w:style>
  <w:style w:type="paragraph" w:customStyle="1" w:styleId="-">
    <w:name w:val="摘要正文-强调"/>
    <w:basedOn w:val="a"/>
    <w:next w:val="a"/>
    <w:link w:val="-Char"/>
    <w:qFormat/>
    <w:rsid w:val="00FC4C73"/>
    <w:pPr>
      <w:spacing w:line="520" w:lineRule="exact"/>
      <w:ind w:firstLineChars="200" w:firstLine="562"/>
      <w:contextualSpacing/>
    </w:pPr>
    <w:rPr>
      <w:rFonts w:ascii="仿宋_GB2312" w:eastAsia="仿宋_GB2312"/>
      <w:b/>
      <w:sz w:val="28"/>
      <w:szCs w:val="28"/>
    </w:rPr>
  </w:style>
  <w:style w:type="character" w:customStyle="1" w:styleId="-Char">
    <w:name w:val="摘要正文-强调 Char"/>
    <w:link w:val="-"/>
    <w:rsid w:val="00FC4C73"/>
    <w:rPr>
      <w:rFonts w:ascii="仿宋_GB2312" w:eastAsia="仿宋_GB2312"/>
      <w:b/>
      <w:kern w:val="2"/>
      <w:sz w:val="28"/>
      <w:szCs w:val="28"/>
    </w:rPr>
  </w:style>
  <w:style w:type="paragraph" w:customStyle="1" w:styleId="CharCharCharChar1">
    <w:name w:val="Char Char Char Char1"/>
    <w:basedOn w:val="a"/>
    <w:rsid w:val="004D3925"/>
    <w:pPr>
      <w:spacing w:line="360" w:lineRule="auto"/>
      <w:ind w:firstLineChars="200" w:firstLine="200"/>
    </w:pPr>
    <w:rPr>
      <w:rFonts w:eastAsia="宋体"/>
      <w:sz w:val="24"/>
    </w:rPr>
  </w:style>
  <w:style w:type="table" w:styleId="af7">
    <w:name w:val="Table Grid"/>
    <w:basedOn w:val="a1"/>
    <w:uiPriority w:val="59"/>
    <w:rsid w:val="004D39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附件-正文"/>
    <w:qFormat/>
    <w:rsid w:val="00236E84"/>
    <w:pPr>
      <w:ind w:firstLineChars="200" w:firstLine="200"/>
      <w:jc w:val="both"/>
    </w:pPr>
    <w:rPr>
      <w:rFonts w:ascii="仿宋_GB2312" w:eastAsia="仿宋_GB2312"/>
      <w:kern w:val="2"/>
      <w:sz w:val="28"/>
      <w:szCs w:val="28"/>
    </w:rPr>
  </w:style>
  <w:style w:type="paragraph" w:customStyle="1" w:styleId="-1">
    <w:name w:val="附件-标题"/>
    <w:basedOn w:val="-0"/>
    <w:next w:val="-0"/>
    <w:qFormat/>
    <w:rsid w:val="00236E84"/>
    <w:pPr>
      <w:ind w:firstLineChars="0" w:firstLine="0"/>
      <w:jc w:val="center"/>
    </w:pPr>
    <w:rPr>
      <w:b/>
      <w:bCs/>
      <w:sz w:val="30"/>
      <w:szCs w:val="30"/>
    </w:rPr>
  </w:style>
  <w:style w:type="paragraph" w:customStyle="1" w:styleId="-2">
    <w:name w:val="附件-落款"/>
    <w:basedOn w:val="-0"/>
    <w:next w:val="-0"/>
    <w:qFormat/>
    <w:rsid w:val="00236E84"/>
    <w:pPr>
      <w:ind w:firstLineChars="0" w:firstLine="0"/>
      <w:jc w:val="right"/>
    </w:pPr>
  </w:style>
  <w:style w:type="character" w:customStyle="1" w:styleId="10">
    <w:name w:val="标题 1 字符"/>
    <w:aliases w:val="地震报告1级章节名 字符,标题 1 Char Char Char Char 字符"/>
    <w:link w:val="1"/>
    <w:rsid w:val="00721966"/>
    <w:rPr>
      <w:rFonts w:eastAsia="仿宋_GB2312"/>
      <w:kern w:val="2"/>
      <w:sz w:val="32"/>
      <w:szCs w:val="24"/>
    </w:rPr>
  </w:style>
  <w:style w:type="paragraph" w:customStyle="1" w:styleId="af8">
    <w:name w:val="表格"/>
    <w:basedOn w:val="a"/>
    <w:link w:val="Char"/>
    <w:qFormat/>
    <w:rsid w:val="005C665F"/>
    <w:pPr>
      <w:snapToGrid w:val="0"/>
      <w:jc w:val="center"/>
    </w:pPr>
    <w:rPr>
      <w:rFonts w:ascii="宋体" w:eastAsia="宋体" w:hAnsi="宋体"/>
      <w:sz w:val="24"/>
      <w:szCs w:val="20"/>
    </w:rPr>
  </w:style>
  <w:style w:type="character" w:customStyle="1" w:styleId="Char">
    <w:name w:val="表格 Char"/>
    <w:link w:val="af8"/>
    <w:qFormat/>
    <w:rsid w:val="005C08C6"/>
    <w:rPr>
      <w:rFonts w:ascii="宋体" w:hAnsi="宋体"/>
      <w:kern w:val="2"/>
      <w:sz w:val="24"/>
    </w:rPr>
  </w:style>
  <w:style w:type="character" w:customStyle="1" w:styleId="Char0">
    <w:name w:val="正文文本 Char"/>
    <w:rsid w:val="00B034B2"/>
    <w:rPr>
      <w:rFonts w:eastAsia="楷体_GB2312"/>
      <w:kern w:val="2"/>
      <w:sz w:val="32"/>
      <w:szCs w:val="24"/>
    </w:rPr>
  </w:style>
  <w:style w:type="paragraph" w:customStyle="1" w:styleId="26">
    <w:name w:val="标题2易"/>
    <w:basedOn w:val="2"/>
    <w:qFormat/>
    <w:rsid w:val="00431CA7"/>
    <w:pPr>
      <w:keepLines/>
      <w:adjustRightInd w:val="0"/>
      <w:snapToGrid w:val="0"/>
      <w:spacing w:beforeLines="50" w:afterLines="50" w:line="360" w:lineRule="auto"/>
      <w:ind w:firstLineChars="0" w:firstLine="0"/>
    </w:pPr>
    <w:rPr>
      <w:rFonts w:eastAsia="黑体"/>
      <w:b w:val="0"/>
      <w:sz w:val="30"/>
      <w:szCs w:val="32"/>
    </w:rPr>
  </w:style>
  <w:style w:type="character" w:customStyle="1" w:styleId="60">
    <w:name w:val="标题 6 字符"/>
    <w:link w:val="6"/>
    <w:rsid w:val="005326BD"/>
    <w:rPr>
      <w:rFonts w:ascii="Arial" w:eastAsia="黑体" w:hAnsi="Arial"/>
      <w:b/>
      <w:bCs/>
      <w:kern w:val="2"/>
      <w:sz w:val="24"/>
      <w:szCs w:val="24"/>
    </w:rPr>
  </w:style>
  <w:style w:type="character" w:customStyle="1" w:styleId="Char10">
    <w:name w:val="正文文本缩进 Char1"/>
    <w:uiPriority w:val="99"/>
    <w:semiHidden/>
    <w:rsid w:val="001834BF"/>
    <w:rPr>
      <w:rFonts w:ascii="仿宋_GB2312" w:eastAsia="仿宋_GB2312" w:hAnsi="Times New Roman"/>
      <w:sz w:val="28"/>
      <w:szCs w:val="28"/>
    </w:rPr>
  </w:style>
  <w:style w:type="paragraph" w:customStyle="1" w:styleId="Default">
    <w:name w:val="Default"/>
    <w:rsid w:val="001834BF"/>
    <w:pPr>
      <w:widowControl w:val="0"/>
      <w:autoSpaceDE w:val="0"/>
      <w:autoSpaceDN w:val="0"/>
      <w:adjustRightInd w:val="0"/>
    </w:pPr>
    <w:rPr>
      <w:rFonts w:ascii="黑体" w:eastAsia="黑体" w:hAnsi="Calibri" w:cs="黑体"/>
      <w:color w:val="000000"/>
      <w:sz w:val="24"/>
      <w:szCs w:val="24"/>
    </w:rPr>
  </w:style>
  <w:style w:type="paragraph" w:styleId="TOC9">
    <w:name w:val="toc 9"/>
    <w:basedOn w:val="a"/>
    <w:next w:val="a"/>
    <w:rsid w:val="00F13A83"/>
    <w:pPr>
      <w:ind w:left="2560"/>
      <w:jc w:val="left"/>
    </w:pPr>
    <w:rPr>
      <w:sz w:val="18"/>
      <w:szCs w:val="18"/>
    </w:rPr>
  </w:style>
  <w:style w:type="character" w:customStyle="1" w:styleId="22">
    <w:name w:val="正文文本 2 字符"/>
    <w:link w:val="20"/>
    <w:rsid w:val="00F13A83"/>
    <w:rPr>
      <w:kern w:val="2"/>
      <w:sz w:val="21"/>
      <w:szCs w:val="24"/>
    </w:rPr>
  </w:style>
  <w:style w:type="paragraph" w:styleId="af9">
    <w:name w:val="List Paragraph"/>
    <w:basedOn w:val="a"/>
    <w:uiPriority w:val="34"/>
    <w:qFormat/>
    <w:rsid w:val="00283D5F"/>
    <w:pPr>
      <w:ind w:firstLineChars="200" w:firstLine="420"/>
    </w:pPr>
  </w:style>
  <w:style w:type="paragraph" w:styleId="TOC1">
    <w:name w:val="toc 1"/>
    <w:basedOn w:val="a"/>
    <w:next w:val="a"/>
    <w:autoRedefine/>
    <w:uiPriority w:val="39"/>
    <w:unhideWhenUsed/>
    <w:rsid w:val="004C0E72"/>
    <w:pPr>
      <w:tabs>
        <w:tab w:val="right" w:leader="dot" w:pos="8958"/>
      </w:tabs>
      <w:spacing w:line="520" w:lineRule="exact"/>
    </w:pPr>
  </w:style>
  <w:style w:type="paragraph" w:styleId="afa">
    <w:name w:val="Body Text First Indent"/>
    <w:basedOn w:val="af1"/>
    <w:link w:val="afb"/>
    <w:semiHidden/>
    <w:unhideWhenUsed/>
    <w:rsid w:val="00A708BF"/>
    <w:pPr>
      <w:ind w:firstLineChars="100" w:firstLine="420"/>
    </w:pPr>
  </w:style>
  <w:style w:type="character" w:customStyle="1" w:styleId="afb">
    <w:name w:val="正文文本首行缩进 字符"/>
    <w:basedOn w:val="af2"/>
    <w:link w:val="afa"/>
    <w:semiHidden/>
    <w:rsid w:val="00A708BF"/>
    <w:rPr>
      <w:rFonts w:eastAsia="楷体_GB2312"/>
      <w:kern w:val="2"/>
      <w:sz w:val="32"/>
      <w:szCs w:val="24"/>
      <w:lang w:val="en-US" w:eastAsia="zh-CN" w:bidi="ar-SA"/>
    </w:rPr>
  </w:style>
  <w:style w:type="character" w:customStyle="1" w:styleId="ae">
    <w:name w:val="文档结构图 字符"/>
    <w:link w:val="ad"/>
    <w:rsid w:val="00A708BF"/>
    <w:rPr>
      <w:rFonts w:eastAsia="楷体_GB2312"/>
      <w:kern w:val="2"/>
      <w:sz w:val="32"/>
      <w:szCs w:val="24"/>
      <w:shd w:val="clear" w:color="auto" w:fill="000080"/>
    </w:rPr>
  </w:style>
  <w:style w:type="paragraph" w:customStyle="1" w:styleId="27">
    <w:name w:val="样式 首行缩进:  2 字符"/>
    <w:basedOn w:val="a"/>
    <w:qFormat/>
    <w:rsid w:val="00492687"/>
    <w:pPr>
      <w:spacing w:line="360" w:lineRule="atLeast"/>
      <w:ind w:firstLineChars="200" w:firstLine="200"/>
    </w:pPr>
    <w:rPr>
      <w:rFonts w:eastAsia="宋体" w:cs="宋体"/>
      <w:sz w:val="21"/>
      <w:szCs w:val="20"/>
    </w:rPr>
  </w:style>
  <w:style w:type="character" w:customStyle="1" w:styleId="font51">
    <w:name w:val="font51"/>
    <w:basedOn w:val="a0"/>
    <w:qFormat/>
    <w:rsid w:val="00492687"/>
    <w:rPr>
      <w:rFonts w:ascii="Times New Roman" w:hAnsi="Times New Roman" w:cs="Times New Roman" w:hint="default"/>
      <w:color w:val="000000"/>
      <w:sz w:val="20"/>
      <w:szCs w:val="20"/>
      <w:u w:val="none"/>
    </w:rPr>
  </w:style>
  <w:style w:type="character" w:customStyle="1" w:styleId="ac">
    <w:name w:val="批注框文本 字符"/>
    <w:link w:val="ab"/>
    <w:qFormat/>
    <w:rsid w:val="000E1896"/>
    <w:rPr>
      <w:rFonts w:eastAsia="楷体_GB2312"/>
      <w:kern w:val="2"/>
      <w:sz w:val="18"/>
      <w:szCs w:val="18"/>
    </w:rPr>
  </w:style>
  <w:style w:type="paragraph" w:styleId="TOC7">
    <w:name w:val="toc 7"/>
    <w:basedOn w:val="a"/>
    <w:next w:val="a"/>
    <w:autoRedefine/>
    <w:semiHidden/>
    <w:unhideWhenUsed/>
    <w:rsid w:val="00C34473"/>
    <w:pPr>
      <w:ind w:leftChars="1200" w:left="2520"/>
    </w:pPr>
  </w:style>
  <w:style w:type="paragraph" w:customStyle="1" w:styleId="28">
    <w:name w:val="2表格"/>
    <w:basedOn w:val="a"/>
    <w:next w:val="a"/>
    <w:link w:val="29"/>
    <w:qFormat/>
    <w:rsid w:val="00B6459B"/>
    <w:pPr>
      <w:adjustRightInd w:val="0"/>
      <w:snapToGrid w:val="0"/>
      <w:jc w:val="center"/>
    </w:pPr>
    <w:rPr>
      <w:rFonts w:eastAsia="宋体"/>
      <w:sz w:val="21"/>
      <w:szCs w:val="22"/>
    </w:rPr>
  </w:style>
  <w:style w:type="character" w:customStyle="1" w:styleId="29">
    <w:name w:val="2表格 字符"/>
    <w:link w:val="28"/>
    <w:qFormat/>
    <w:rsid w:val="00B6459B"/>
    <w:rPr>
      <w:kern w:val="2"/>
      <w:sz w:val="21"/>
      <w:szCs w:val="22"/>
    </w:rPr>
  </w:style>
  <w:style w:type="character" w:customStyle="1" w:styleId="1Char">
    <w:name w:val="表格1 Char"/>
    <w:link w:val="14"/>
    <w:qFormat/>
    <w:rsid w:val="00B6459B"/>
    <w:rPr>
      <w:szCs w:val="24"/>
    </w:rPr>
  </w:style>
  <w:style w:type="paragraph" w:customStyle="1" w:styleId="14">
    <w:name w:val="表格1"/>
    <w:basedOn w:val="a"/>
    <w:link w:val="1Char"/>
    <w:qFormat/>
    <w:rsid w:val="00B6459B"/>
    <w:pPr>
      <w:adjustRightInd w:val="0"/>
      <w:snapToGrid w:val="0"/>
      <w:spacing w:line="360" w:lineRule="exact"/>
      <w:jc w:val="center"/>
    </w:pPr>
    <w:rPr>
      <w:rFonts w:eastAsia="宋体"/>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0950">
      <w:bodyDiv w:val="1"/>
      <w:marLeft w:val="0"/>
      <w:marRight w:val="0"/>
      <w:marTop w:val="0"/>
      <w:marBottom w:val="0"/>
      <w:divBdr>
        <w:top w:val="none" w:sz="0" w:space="0" w:color="auto"/>
        <w:left w:val="none" w:sz="0" w:space="0" w:color="auto"/>
        <w:bottom w:val="none" w:sz="0" w:space="0" w:color="auto"/>
        <w:right w:val="none" w:sz="0" w:space="0" w:color="auto"/>
      </w:divBdr>
    </w:div>
    <w:div w:id="99109613">
      <w:bodyDiv w:val="1"/>
      <w:marLeft w:val="0"/>
      <w:marRight w:val="0"/>
      <w:marTop w:val="0"/>
      <w:marBottom w:val="0"/>
      <w:divBdr>
        <w:top w:val="none" w:sz="0" w:space="0" w:color="auto"/>
        <w:left w:val="none" w:sz="0" w:space="0" w:color="auto"/>
        <w:bottom w:val="none" w:sz="0" w:space="0" w:color="auto"/>
        <w:right w:val="none" w:sz="0" w:space="0" w:color="auto"/>
      </w:divBdr>
    </w:div>
    <w:div w:id="120808587">
      <w:bodyDiv w:val="1"/>
      <w:marLeft w:val="0"/>
      <w:marRight w:val="0"/>
      <w:marTop w:val="0"/>
      <w:marBottom w:val="0"/>
      <w:divBdr>
        <w:top w:val="none" w:sz="0" w:space="0" w:color="auto"/>
        <w:left w:val="none" w:sz="0" w:space="0" w:color="auto"/>
        <w:bottom w:val="none" w:sz="0" w:space="0" w:color="auto"/>
        <w:right w:val="none" w:sz="0" w:space="0" w:color="auto"/>
      </w:divBdr>
    </w:div>
    <w:div w:id="124783181">
      <w:bodyDiv w:val="1"/>
      <w:marLeft w:val="0"/>
      <w:marRight w:val="0"/>
      <w:marTop w:val="0"/>
      <w:marBottom w:val="0"/>
      <w:divBdr>
        <w:top w:val="none" w:sz="0" w:space="0" w:color="auto"/>
        <w:left w:val="none" w:sz="0" w:space="0" w:color="auto"/>
        <w:bottom w:val="none" w:sz="0" w:space="0" w:color="auto"/>
        <w:right w:val="none" w:sz="0" w:space="0" w:color="auto"/>
      </w:divBdr>
    </w:div>
    <w:div w:id="357238040">
      <w:bodyDiv w:val="1"/>
      <w:marLeft w:val="0"/>
      <w:marRight w:val="0"/>
      <w:marTop w:val="0"/>
      <w:marBottom w:val="0"/>
      <w:divBdr>
        <w:top w:val="none" w:sz="0" w:space="0" w:color="auto"/>
        <w:left w:val="none" w:sz="0" w:space="0" w:color="auto"/>
        <w:bottom w:val="none" w:sz="0" w:space="0" w:color="auto"/>
        <w:right w:val="none" w:sz="0" w:space="0" w:color="auto"/>
      </w:divBdr>
    </w:div>
    <w:div w:id="413287483">
      <w:bodyDiv w:val="1"/>
      <w:marLeft w:val="0"/>
      <w:marRight w:val="0"/>
      <w:marTop w:val="0"/>
      <w:marBottom w:val="0"/>
      <w:divBdr>
        <w:top w:val="none" w:sz="0" w:space="0" w:color="auto"/>
        <w:left w:val="none" w:sz="0" w:space="0" w:color="auto"/>
        <w:bottom w:val="none" w:sz="0" w:space="0" w:color="auto"/>
        <w:right w:val="none" w:sz="0" w:space="0" w:color="auto"/>
      </w:divBdr>
    </w:div>
    <w:div w:id="426272285">
      <w:bodyDiv w:val="1"/>
      <w:marLeft w:val="0"/>
      <w:marRight w:val="0"/>
      <w:marTop w:val="0"/>
      <w:marBottom w:val="0"/>
      <w:divBdr>
        <w:top w:val="none" w:sz="0" w:space="0" w:color="auto"/>
        <w:left w:val="none" w:sz="0" w:space="0" w:color="auto"/>
        <w:bottom w:val="none" w:sz="0" w:space="0" w:color="auto"/>
        <w:right w:val="none" w:sz="0" w:space="0" w:color="auto"/>
      </w:divBdr>
    </w:div>
    <w:div w:id="475147220">
      <w:bodyDiv w:val="1"/>
      <w:marLeft w:val="0"/>
      <w:marRight w:val="0"/>
      <w:marTop w:val="0"/>
      <w:marBottom w:val="0"/>
      <w:divBdr>
        <w:top w:val="none" w:sz="0" w:space="0" w:color="auto"/>
        <w:left w:val="none" w:sz="0" w:space="0" w:color="auto"/>
        <w:bottom w:val="none" w:sz="0" w:space="0" w:color="auto"/>
        <w:right w:val="none" w:sz="0" w:space="0" w:color="auto"/>
      </w:divBdr>
    </w:div>
    <w:div w:id="504592970">
      <w:bodyDiv w:val="1"/>
      <w:marLeft w:val="0"/>
      <w:marRight w:val="0"/>
      <w:marTop w:val="0"/>
      <w:marBottom w:val="0"/>
      <w:divBdr>
        <w:top w:val="none" w:sz="0" w:space="0" w:color="auto"/>
        <w:left w:val="none" w:sz="0" w:space="0" w:color="auto"/>
        <w:bottom w:val="none" w:sz="0" w:space="0" w:color="auto"/>
        <w:right w:val="none" w:sz="0" w:space="0" w:color="auto"/>
      </w:divBdr>
    </w:div>
    <w:div w:id="505635539">
      <w:bodyDiv w:val="1"/>
      <w:marLeft w:val="0"/>
      <w:marRight w:val="0"/>
      <w:marTop w:val="0"/>
      <w:marBottom w:val="0"/>
      <w:divBdr>
        <w:top w:val="none" w:sz="0" w:space="0" w:color="auto"/>
        <w:left w:val="none" w:sz="0" w:space="0" w:color="auto"/>
        <w:bottom w:val="none" w:sz="0" w:space="0" w:color="auto"/>
        <w:right w:val="none" w:sz="0" w:space="0" w:color="auto"/>
      </w:divBdr>
    </w:div>
    <w:div w:id="534729549">
      <w:bodyDiv w:val="1"/>
      <w:marLeft w:val="0"/>
      <w:marRight w:val="0"/>
      <w:marTop w:val="0"/>
      <w:marBottom w:val="0"/>
      <w:divBdr>
        <w:top w:val="none" w:sz="0" w:space="0" w:color="auto"/>
        <w:left w:val="none" w:sz="0" w:space="0" w:color="auto"/>
        <w:bottom w:val="none" w:sz="0" w:space="0" w:color="auto"/>
        <w:right w:val="none" w:sz="0" w:space="0" w:color="auto"/>
      </w:divBdr>
    </w:div>
    <w:div w:id="566041074">
      <w:bodyDiv w:val="1"/>
      <w:marLeft w:val="0"/>
      <w:marRight w:val="0"/>
      <w:marTop w:val="0"/>
      <w:marBottom w:val="0"/>
      <w:divBdr>
        <w:top w:val="none" w:sz="0" w:space="0" w:color="auto"/>
        <w:left w:val="none" w:sz="0" w:space="0" w:color="auto"/>
        <w:bottom w:val="none" w:sz="0" w:space="0" w:color="auto"/>
        <w:right w:val="none" w:sz="0" w:space="0" w:color="auto"/>
      </w:divBdr>
    </w:div>
    <w:div w:id="600070327">
      <w:bodyDiv w:val="1"/>
      <w:marLeft w:val="0"/>
      <w:marRight w:val="0"/>
      <w:marTop w:val="0"/>
      <w:marBottom w:val="0"/>
      <w:divBdr>
        <w:top w:val="none" w:sz="0" w:space="0" w:color="auto"/>
        <w:left w:val="none" w:sz="0" w:space="0" w:color="auto"/>
        <w:bottom w:val="none" w:sz="0" w:space="0" w:color="auto"/>
        <w:right w:val="none" w:sz="0" w:space="0" w:color="auto"/>
      </w:divBdr>
    </w:div>
    <w:div w:id="604925325">
      <w:bodyDiv w:val="1"/>
      <w:marLeft w:val="0"/>
      <w:marRight w:val="0"/>
      <w:marTop w:val="0"/>
      <w:marBottom w:val="0"/>
      <w:divBdr>
        <w:top w:val="none" w:sz="0" w:space="0" w:color="auto"/>
        <w:left w:val="none" w:sz="0" w:space="0" w:color="auto"/>
        <w:bottom w:val="none" w:sz="0" w:space="0" w:color="auto"/>
        <w:right w:val="none" w:sz="0" w:space="0" w:color="auto"/>
      </w:divBdr>
    </w:div>
    <w:div w:id="696123617">
      <w:bodyDiv w:val="1"/>
      <w:marLeft w:val="0"/>
      <w:marRight w:val="0"/>
      <w:marTop w:val="0"/>
      <w:marBottom w:val="0"/>
      <w:divBdr>
        <w:top w:val="none" w:sz="0" w:space="0" w:color="auto"/>
        <w:left w:val="none" w:sz="0" w:space="0" w:color="auto"/>
        <w:bottom w:val="none" w:sz="0" w:space="0" w:color="auto"/>
        <w:right w:val="none" w:sz="0" w:space="0" w:color="auto"/>
      </w:divBdr>
    </w:div>
    <w:div w:id="761952686">
      <w:bodyDiv w:val="1"/>
      <w:marLeft w:val="0"/>
      <w:marRight w:val="0"/>
      <w:marTop w:val="0"/>
      <w:marBottom w:val="0"/>
      <w:divBdr>
        <w:top w:val="none" w:sz="0" w:space="0" w:color="auto"/>
        <w:left w:val="none" w:sz="0" w:space="0" w:color="auto"/>
        <w:bottom w:val="none" w:sz="0" w:space="0" w:color="auto"/>
        <w:right w:val="none" w:sz="0" w:space="0" w:color="auto"/>
      </w:divBdr>
    </w:div>
    <w:div w:id="763036355">
      <w:bodyDiv w:val="1"/>
      <w:marLeft w:val="0"/>
      <w:marRight w:val="0"/>
      <w:marTop w:val="0"/>
      <w:marBottom w:val="0"/>
      <w:divBdr>
        <w:top w:val="none" w:sz="0" w:space="0" w:color="auto"/>
        <w:left w:val="none" w:sz="0" w:space="0" w:color="auto"/>
        <w:bottom w:val="none" w:sz="0" w:space="0" w:color="auto"/>
        <w:right w:val="none" w:sz="0" w:space="0" w:color="auto"/>
      </w:divBdr>
    </w:div>
    <w:div w:id="850291796">
      <w:bodyDiv w:val="1"/>
      <w:marLeft w:val="0"/>
      <w:marRight w:val="0"/>
      <w:marTop w:val="0"/>
      <w:marBottom w:val="0"/>
      <w:divBdr>
        <w:top w:val="none" w:sz="0" w:space="0" w:color="auto"/>
        <w:left w:val="none" w:sz="0" w:space="0" w:color="auto"/>
        <w:bottom w:val="none" w:sz="0" w:space="0" w:color="auto"/>
        <w:right w:val="none" w:sz="0" w:space="0" w:color="auto"/>
      </w:divBdr>
    </w:div>
    <w:div w:id="887182488">
      <w:bodyDiv w:val="1"/>
      <w:marLeft w:val="0"/>
      <w:marRight w:val="0"/>
      <w:marTop w:val="0"/>
      <w:marBottom w:val="0"/>
      <w:divBdr>
        <w:top w:val="none" w:sz="0" w:space="0" w:color="auto"/>
        <w:left w:val="none" w:sz="0" w:space="0" w:color="auto"/>
        <w:bottom w:val="none" w:sz="0" w:space="0" w:color="auto"/>
        <w:right w:val="none" w:sz="0" w:space="0" w:color="auto"/>
      </w:divBdr>
    </w:div>
    <w:div w:id="906300188">
      <w:bodyDiv w:val="1"/>
      <w:marLeft w:val="0"/>
      <w:marRight w:val="0"/>
      <w:marTop w:val="0"/>
      <w:marBottom w:val="0"/>
      <w:divBdr>
        <w:top w:val="none" w:sz="0" w:space="0" w:color="auto"/>
        <w:left w:val="none" w:sz="0" w:space="0" w:color="auto"/>
        <w:bottom w:val="none" w:sz="0" w:space="0" w:color="auto"/>
        <w:right w:val="none" w:sz="0" w:space="0" w:color="auto"/>
      </w:divBdr>
    </w:div>
    <w:div w:id="1017342448">
      <w:bodyDiv w:val="1"/>
      <w:marLeft w:val="0"/>
      <w:marRight w:val="0"/>
      <w:marTop w:val="0"/>
      <w:marBottom w:val="0"/>
      <w:divBdr>
        <w:top w:val="none" w:sz="0" w:space="0" w:color="auto"/>
        <w:left w:val="none" w:sz="0" w:space="0" w:color="auto"/>
        <w:bottom w:val="none" w:sz="0" w:space="0" w:color="auto"/>
        <w:right w:val="none" w:sz="0" w:space="0" w:color="auto"/>
      </w:divBdr>
    </w:div>
    <w:div w:id="1024289116">
      <w:bodyDiv w:val="1"/>
      <w:marLeft w:val="0"/>
      <w:marRight w:val="0"/>
      <w:marTop w:val="0"/>
      <w:marBottom w:val="0"/>
      <w:divBdr>
        <w:top w:val="none" w:sz="0" w:space="0" w:color="auto"/>
        <w:left w:val="none" w:sz="0" w:space="0" w:color="auto"/>
        <w:bottom w:val="none" w:sz="0" w:space="0" w:color="auto"/>
        <w:right w:val="none" w:sz="0" w:space="0" w:color="auto"/>
      </w:divBdr>
    </w:div>
    <w:div w:id="1093862827">
      <w:bodyDiv w:val="1"/>
      <w:marLeft w:val="0"/>
      <w:marRight w:val="0"/>
      <w:marTop w:val="0"/>
      <w:marBottom w:val="0"/>
      <w:divBdr>
        <w:top w:val="none" w:sz="0" w:space="0" w:color="auto"/>
        <w:left w:val="none" w:sz="0" w:space="0" w:color="auto"/>
        <w:bottom w:val="none" w:sz="0" w:space="0" w:color="auto"/>
        <w:right w:val="none" w:sz="0" w:space="0" w:color="auto"/>
      </w:divBdr>
    </w:div>
    <w:div w:id="1155879027">
      <w:bodyDiv w:val="1"/>
      <w:marLeft w:val="0"/>
      <w:marRight w:val="0"/>
      <w:marTop w:val="0"/>
      <w:marBottom w:val="0"/>
      <w:divBdr>
        <w:top w:val="none" w:sz="0" w:space="0" w:color="auto"/>
        <w:left w:val="none" w:sz="0" w:space="0" w:color="auto"/>
        <w:bottom w:val="none" w:sz="0" w:space="0" w:color="auto"/>
        <w:right w:val="none" w:sz="0" w:space="0" w:color="auto"/>
      </w:divBdr>
    </w:div>
    <w:div w:id="1184125520">
      <w:bodyDiv w:val="1"/>
      <w:marLeft w:val="0"/>
      <w:marRight w:val="0"/>
      <w:marTop w:val="0"/>
      <w:marBottom w:val="0"/>
      <w:divBdr>
        <w:top w:val="none" w:sz="0" w:space="0" w:color="auto"/>
        <w:left w:val="none" w:sz="0" w:space="0" w:color="auto"/>
        <w:bottom w:val="none" w:sz="0" w:space="0" w:color="auto"/>
        <w:right w:val="none" w:sz="0" w:space="0" w:color="auto"/>
      </w:divBdr>
    </w:div>
    <w:div w:id="1488281130">
      <w:bodyDiv w:val="1"/>
      <w:marLeft w:val="0"/>
      <w:marRight w:val="0"/>
      <w:marTop w:val="0"/>
      <w:marBottom w:val="0"/>
      <w:divBdr>
        <w:top w:val="none" w:sz="0" w:space="0" w:color="auto"/>
        <w:left w:val="none" w:sz="0" w:space="0" w:color="auto"/>
        <w:bottom w:val="none" w:sz="0" w:space="0" w:color="auto"/>
        <w:right w:val="none" w:sz="0" w:space="0" w:color="auto"/>
      </w:divBdr>
    </w:div>
    <w:div w:id="1510214406">
      <w:bodyDiv w:val="1"/>
      <w:marLeft w:val="0"/>
      <w:marRight w:val="0"/>
      <w:marTop w:val="0"/>
      <w:marBottom w:val="0"/>
      <w:divBdr>
        <w:top w:val="none" w:sz="0" w:space="0" w:color="auto"/>
        <w:left w:val="none" w:sz="0" w:space="0" w:color="auto"/>
        <w:bottom w:val="none" w:sz="0" w:space="0" w:color="auto"/>
        <w:right w:val="none" w:sz="0" w:space="0" w:color="auto"/>
      </w:divBdr>
    </w:div>
    <w:div w:id="1539511687">
      <w:bodyDiv w:val="1"/>
      <w:marLeft w:val="0"/>
      <w:marRight w:val="0"/>
      <w:marTop w:val="0"/>
      <w:marBottom w:val="0"/>
      <w:divBdr>
        <w:top w:val="none" w:sz="0" w:space="0" w:color="auto"/>
        <w:left w:val="none" w:sz="0" w:space="0" w:color="auto"/>
        <w:bottom w:val="none" w:sz="0" w:space="0" w:color="auto"/>
        <w:right w:val="none" w:sz="0" w:space="0" w:color="auto"/>
      </w:divBdr>
    </w:div>
    <w:div w:id="1544755796">
      <w:bodyDiv w:val="1"/>
      <w:marLeft w:val="0"/>
      <w:marRight w:val="0"/>
      <w:marTop w:val="0"/>
      <w:marBottom w:val="0"/>
      <w:divBdr>
        <w:top w:val="none" w:sz="0" w:space="0" w:color="auto"/>
        <w:left w:val="none" w:sz="0" w:space="0" w:color="auto"/>
        <w:bottom w:val="none" w:sz="0" w:space="0" w:color="auto"/>
        <w:right w:val="none" w:sz="0" w:space="0" w:color="auto"/>
      </w:divBdr>
    </w:div>
    <w:div w:id="1766800877">
      <w:bodyDiv w:val="1"/>
      <w:marLeft w:val="0"/>
      <w:marRight w:val="0"/>
      <w:marTop w:val="0"/>
      <w:marBottom w:val="0"/>
      <w:divBdr>
        <w:top w:val="none" w:sz="0" w:space="0" w:color="auto"/>
        <w:left w:val="none" w:sz="0" w:space="0" w:color="auto"/>
        <w:bottom w:val="none" w:sz="0" w:space="0" w:color="auto"/>
        <w:right w:val="none" w:sz="0" w:space="0" w:color="auto"/>
      </w:divBdr>
    </w:div>
    <w:div w:id="1838497302">
      <w:bodyDiv w:val="1"/>
      <w:marLeft w:val="0"/>
      <w:marRight w:val="0"/>
      <w:marTop w:val="0"/>
      <w:marBottom w:val="0"/>
      <w:divBdr>
        <w:top w:val="none" w:sz="0" w:space="0" w:color="auto"/>
        <w:left w:val="none" w:sz="0" w:space="0" w:color="auto"/>
        <w:bottom w:val="none" w:sz="0" w:space="0" w:color="auto"/>
        <w:right w:val="none" w:sz="0" w:space="0" w:color="auto"/>
      </w:divBdr>
    </w:div>
    <w:div w:id="1908102761">
      <w:bodyDiv w:val="1"/>
      <w:marLeft w:val="0"/>
      <w:marRight w:val="0"/>
      <w:marTop w:val="0"/>
      <w:marBottom w:val="0"/>
      <w:divBdr>
        <w:top w:val="none" w:sz="0" w:space="0" w:color="auto"/>
        <w:left w:val="none" w:sz="0" w:space="0" w:color="auto"/>
        <w:bottom w:val="none" w:sz="0" w:space="0" w:color="auto"/>
        <w:right w:val="none" w:sz="0" w:space="0" w:color="auto"/>
      </w:divBdr>
    </w:div>
    <w:div w:id="1945847658">
      <w:bodyDiv w:val="1"/>
      <w:marLeft w:val="0"/>
      <w:marRight w:val="0"/>
      <w:marTop w:val="0"/>
      <w:marBottom w:val="0"/>
      <w:divBdr>
        <w:top w:val="none" w:sz="0" w:space="0" w:color="auto"/>
        <w:left w:val="none" w:sz="0" w:space="0" w:color="auto"/>
        <w:bottom w:val="none" w:sz="0" w:space="0" w:color="auto"/>
        <w:right w:val="none" w:sz="0" w:space="0" w:color="auto"/>
      </w:divBdr>
    </w:div>
    <w:div w:id="1946812509">
      <w:bodyDiv w:val="1"/>
      <w:marLeft w:val="0"/>
      <w:marRight w:val="0"/>
      <w:marTop w:val="0"/>
      <w:marBottom w:val="0"/>
      <w:divBdr>
        <w:top w:val="none" w:sz="0" w:space="0" w:color="auto"/>
        <w:left w:val="none" w:sz="0" w:space="0" w:color="auto"/>
        <w:bottom w:val="none" w:sz="0" w:space="0" w:color="auto"/>
        <w:right w:val="none" w:sz="0" w:space="0" w:color="auto"/>
      </w:divBdr>
    </w:div>
    <w:div w:id="1953054635">
      <w:bodyDiv w:val="1"/>
      <w:marLeft w:val="0"/>
      <w:marRight w:val="0"/>
      <w:marTop w:val="0"/>
      <w:marBottom w:val="0"/>
      <w:divBdr>
        <w:top w:val="none" w:sz="0" w:space="0" w:color="auto"/>
        <w:left w:val="none" w:sz="0" w:space="0" w:color="auto"/>
        <w:bottom w:val="none" w:sz="0" w:space="0" w:color="auto"/>
        <w:right w:val="none" w:sz="0" w:space="0" w:color="auto"/>
      </w:divBdr>
    </w:div>
    <w:div w:id="1994289558">
      <w:bodyDiv w:val="1"/>
      <w:marLeft w:val="0"/>
      <w:marRight w:val="0"/>
      <w:marTop w:val="0"/>
      <w:marBottom w:val="0"/>
      <w:divBdr>
        <w:top w:val="none" w:sz="0" w:space="0" w:color="auto"/>
        <w:left w:val="none" w:sz="0" w:space="0" w:color="auto"/>
        <w:bottom w:val="none" w:sz="0" w:space="0" w:color="auto"/>
        <w:right w:val="none" w:sz="0" w:space="0" w:color="auto"/>
      </w:divBdr>
    </w:div>
    <w:div w:id="21135459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wmf"/><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文档" ma:contentTypeID="0x010100E62B3DC8E70F934EAFE2332F2AB8B6D3" ma:contentTypeVersion="11" ma:contentTypeDescription="新建文档。" ma:contentTypeScope="" ma:versionID="12841339058b48e8f0312e0d22156291">
  <xsd:schema xmlns:xsd="http://www.w3.org/2001/XMLSchema" xmlns:xs="http://www.w3.org/2001/XMLSchema" xmlns:p="http://schemas.microsoft.com/office/2006/metadata/properties" xmlns:ns2="a7b7ac30-c5dd-4675-857c-97e67e651f3e" targetNamespace="http://schemas.microsoft.com/office/2006/metadata/properties" ma:root="true" ma:fieldsID="384812fafdde6a548a87b99899c0c545" ns2:_="">
    <xsd:import namespace="a7b7ac30-c5dd-4675-857c-97e67e651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7ac30-c5dd-4675-857c-97e67e65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34823-D4D8-40BE-99B1-E6E5F8F92BC9}">
  <ds:schemaRefs>
    <ds:schemaRef ds:uri="http://schemas.microsoft.com/sharepoint/v3/contenttype/forms"/>
  </ds:schemaRefs>
</ds:datastoreItem>
</file>

<file path=customXml/itemProps2.xml><?xml version="1.0" encoding="utf-8"?>
<ds:datastoreItem xmlns:ds="http://schemas.openxmlformats.org/officeDocument/2006/customXml" ds:itemID="{B34CCD99-FB77-4B04-95BA-EAB4E29F2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4647DC-C784-48C1-AC16-AA212E005D56}">
  <ds:schemaRefs>
    <ds:schemaRef ds:uri="http://schemas.openxmlformats.org/officeDocument/2006/bibliography"/>
  </ds:schemaRefs>
</ds:datastoreItem>
</file>

<file path=customXml/itemProps4.xml><?xml version="1.0" encoding="utf-8"?>
<ds:datastoreItem xmlns:ds="http://schemas.openxmlformats.org/officeDocument/2006/customXml" ds:itemID="{1B7FD5DB-0F77-43D6-AC7E-A80D1A696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7ac30-c5dd-4675-857c-97e67e651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8654</TotalTime>
  <Pages>64</Pages>
  <Words>7292</Words>
  <Characters>41571</Characters>
  <Application>Microsoft Office Word</Application>
  <DocSecurity>0</DocSecurity>
  <PresentationFormat/>
  <Lines>346</Lines>
  <Paragraphs>97</Paragraphs>
  <Slides>0</Slides>
  <Notes>0</Notes>
  <HiddenSlides>0</HiddenSlides>
  <MMClips>0</MMClips>
  <ScaleCrop>false</ScaleCrop>
  <Company>dkgs</Company>
  <LinksUpToDate>false</LinksUpToDate>
  <CharactersWithSpaces>48766</CharactersWithSpaces>
  <SharedDoc>false</SharedDoc>
  <HLinks>
    <vt:vector size="126" baseType="variant">
      <vt:variant>
        <vt:i4>1376304</vt:i4>
      </vt:variant>
      <vt:variant>
        <vt:i4>122</vt:i4>
      </vt:variant>
      <vt:variant>
        <vt:i4>0</vt:i4>
      </vt:variant>
      <vt:variant>
        <vt:i4>5</vt:i4>
      </vt:variant>
      <vt:variant>
        <vt:lpwstr/>
      </vt:variant>
      <vt:variant>
        <vt:lpwstr>_Toc526523164</vt:lpwstr>
      </vt:variant>
      <vt:variant>
        <vt:i4>1376304</vt:i4>
      </vt:variant>
      <vt:variant>
        <vt:i4>116</vt:i4>
      </vt:variant>
      <vt:variant>
        <vt:i4>0</vt:i4>
      </vt:variant>
      <vt:variant>
        <vt:i4>5</vt:i4>
      </vt:variant>
      <vt:variant>
        <vt:lpwstr/>
      </vt:variant>
      <vt:variant>
        <vt:lpwstr>_Toc526523163</vt:lpwstr>
      </vt:variant>
      <vt:variant>
        <vt:i4>1376304</vt:i4>
      </vt:variant>
      <vt:variant>
        <vt:i4>110</vt:i4>
      </vt:variant>
      <vt:variant>
        <vt:i4>0</vt:i4>
      </vt:variant>
      <vt:variant>
        <vt:i4>5</vt:i4>
      </vt:variant>
      <vt:variant>
        <vt:lpwstr/>
      </vt:variant>
      <vt:variant>
        <vt:lpwstr>_Toc526523162</vt:lpwstr>
      </vt:variant>
      <vt:variant>
        <vt:i4>1376304</vt:i4>
      </vt:variant>
      <vt:variant>
        <vt:i4>104</vt:i4>
      </vt:variant>
      <vt:variant>
        <vt:i4>0</vt:i4>
      </vt:variant>
      <vt:variant>
        <vt:i4>5</vt:i4>
      </vt:variant>
      <vt:variant>
        <vt:lpwstr/>
      </vt:variant>
      <vt:variant>
        <vt:lpwstr>_Toc526523161</vt:lpwstr>
      </vt:variant>
      <vt:variant>
        <vt:i4>1376304</vt:i4>
      </vt:variant>
      <vt:variant>
        <vt:i4>98</vt:i4>
      </vt:variant>
      <vt:variant>
        <vt:i4>0</vt:i4>
      </vt:variant>
      <vt:variant>
        <vt:i4>5</vt:i4>
      </vt:variant>
      <vt:variant>
        <vt:lpwstr/>
      </vt:variant>
      <vt:variant>
        <vt:lpwstr>_Toc526523160</vt:lpwstr>
      </vt:variant>
      <vt:variant>
        <vt:i4>1441840</vt:i4>
      </vt:variant>
      <vt:variant>
        <vt:i4>92</vt:i4>
      </vt:variant>
      <vt:variant>
        <vt:i4>0</vt:i4>
      </vt:variant>
      <vt:variant>
        <vt:i4>5</vt:i4>
      </vt:variant>
      <vt:variant>
        <vt:lpwstr/>
      </vt:variant>
      <vt:variant>
        <vt:lpwstr>_Toc526523159</vt:lpwstr>
      </vt:variant>
      <vt:variant>
        <vt:i4>1441840</vt:i4>
      </vt:variant>
      <vt:variant>
        <vt:i4>86</vt:i4>
      </vt:variant>
      <vt:variant>
        <vt:i4>0</vt:i4>
      </vt:variant>
      <vt:variant>
        <vt:i4>5</vt:i4>
      </vt:variant>
      <vt:variant>
        <vt:lpwstr/>
      </vt:variant>
      <vt:variant>
        <vt:lpwstr>_Toc526523158</vt:lpwstr>
      </vt:variant>
      <vt:variant>
        <vt:i4>1441840</vt:i4>
      </vt:variant>
      <vt:variant>
        <vt:i4>80</vt:i4>
      </vt:variant>
      <vt:variant>
        <vt:i4>0</vt:i4>
      </vt:variant>
      <vt:variant>
        <vt:i4>5</vt:i4>
      </vt:variant>
      <vt:variant>
        <vt:lpwstr/>
      </vt:variant>
      <vt:variant>
        <vt:lpwstr>_Toc526523157</vt:lpwstr>
      </vt:variant>
      <vt:variant>
        <vt:i4>1441840</vt:i4>
      </vt:variant>
      <vt:variant>
        <vt:i4>74</vt:i4>
      </vt:variant>
      <vt:variant>
        <vt:i4>0</vt:i4>
      </vt:variant>
      <vt:variant>
        <vt:i4>5</vt:i4>
      </vt:variant>
      <vt:variant>
        <vt:lpwstr/>
      </vt:variant>
      <vt:variant>
        <vt:lpwstr>_Toc526523156</vt:lpwstr>
      </vt:variant>
      <vt:variant>
        <vt:i4>1441840</vt:i4>
      </vt:variant>
      <vt:variant>
        <vt:i4>68</vt:i4>
      </vt:variant>
      <vt:variant>
        <vt:i4>0</vt:i4>
      </vt:variant>
      <vt:variant>
        <vt:i4>5</vt:i4>
      </vt:variant>
      <vt:variant>
        <vt:lpwstr/>
      </vt:variant>
      <vt:variant>
        <vt:lpwstr>_Toc526523155</vt:lpwstr>
      </vt:variant>
      <vt:variant>
        <vt:i4>1441840</vt:i4>
      </vt:variant>
      <vt:variant>
        <vt:i4>62</vt:i4>
      </vt:variant>
      <vt:variant>
        <vt:i4>0</vt:i4>
      </vt:variant>
      <vt:variant>
        <vt:i4>5</vt:i4>
      </vt:variant>
      <vt:variant>
        <vt:lpwstr/>
      </vt:variant>
      <vt:variant>
        <vt:lpwstr>_Toc526523154</vt:lpwstr>
      </vt:variant>
      <vt:variant>
        <vt:i4>1441840</vt:i4>
      </vt:variant>
      <vt:variant>
        <vt:i4>56</vt:i4>
      </vt:variant>
      <vt:variant>
        <vt:i4>0</vt:i4>
      </vt:variant>
      <vt:variant>
        <vt:i4>5</vt:i4>
      </vt:variant>
      <vt:variant>
        <vt:lpwstr/>
      </vt:variant>
      <vt:variant>
        <vt:lpwstr>_Toc526523153</vt:lpwstr>
      </vt:variant>
      <vt:variant>
        <vt:i4>1441840</vt:i4>
      </vt:variant>
      <vt:variant>
        <vt:i4>50</vt:i4>
      </vt:variant>
      <vt:variant>
        <vt:i4>0</vt:i4>
      </vt:variant>
      <vt:variant>
        <vt:i4>5</vt:i4>
      </vt:variant>
      <vt:variant>
        <vt:lpwstr/>
      </vt:variant>
      <vt:variant>
        <vt:lpwstr>_Toc526523152</vt:lpwstr>
      </vt:variant>
      <vt:variant>
        <vt:i4>1441840</vt:i4>
      </vt:variant>
      <vt:variant>
        <vt:i4>44</vt:i4>
      </vt:variant>
      <vt:variant>
        <vt:i4>0</vt:i4>
      </vt:variant>
      <vt:variant>
        <vt:i4>5</vt:i4>
      </vt:variant>
      <vt:variant>
        <vt:lpwstr/>
      </vt:variant>
      <vt:variant>
        <vt:lpwstr>_Toc526523151</vt:lpwstr>
      </vt:variant>
      <vt:variant>
        <vt:i4>1441840</vt:i4>
      </vt:variant>
      <vt:variant>
        <vt:i4>38</vt:i4>
      </vt:variant>
      <vt:variant>
        <vt:i4>0</vt:i4>
      </vt:variant>
      <vt:variant>
        <vt:i4>5</vt:i4>
      </vt:variant>
      <vt:variant>
        <vt:lpwstr/>
      </vt:variant>
      <vt:variant>
        <vt:lpwstr>_Toc526523150</vt:lpwstr>
      </vt:variant>
      <vt:variant>
        <vt:i4>1507376</vt:i4>
      </vt:variant>
      <vt:variant>
        <vt:i4>32</vt:i4>
      </vt:variant>
      <vt:variant>
        <vt:i4>0</vt:i4>
      </vt:variant>
      <vt:variant>
        <vt:i4>5</vt:i4>
      </vt:variant>
      <vt:variant>
        <vt:lpwstr/>
      </vt:variant>
      <vt:variant>
        <vt:lpwstr>_Toc526523149</vt:lpwstr>
      </vt:variant>
      <vt:variant>
        <vt:i4>1507376</vt:i4>
      </vt:variant>
      <vt:variant>
        <vt:i4>26</vt:i4>
      </vt:variant>
      <vt:variant>
        <vt:i4>0</vt:i4>
      </vt:variant>
      <vt:variant>
        <vt:i4>5</vt:i4>
      </vt:variant>
      <vt:variant>
        <vt:lpwstr/>
      </vt:variant>
      <vt:variant>
        <vt:lpwstr>_Toc526523148</vt:lpwstr>
      </vt:variant>
      <vt:variant>
        <vt:i4>1507376</vt:i4>
      </vt:variant>
      <vt:variant>
        <vt:i4>20</vt:i4>
      </vt:variant>
      <vt:variant>
        <vt:i4>0</vt:i4>
      </vt:variant>
      <vt:variant>
        <vt:i4>5</vt:i4>
      </vt:variant>
      <vt:variant>
        <vt:lpwstr/>
      </vt:variant>
      <vt:variant>
        <vt:lpwstr>_Toc526523147</vt:lpwstr>
      </vt:variant>
      <vt:variant>
        <vt:i4>1507376</vt:i4>
      </vt:variant>
      <vt:variant>
        <vt:i4>14</vt:i4>
      </vt:variant>
      <vt:variant>
        <vt:i4>0</vt:i4>
      </vt:variant>
      <vt:variant>
        <vt:i4>5</vt:i4>
      </vt:variant>
      <vt:variant>
        <vt:lpwstr/>
      </vt:variant>
      <vt:variant>
        <vt:lpwstr>_Toc526523146</vt:lpwstr>
      </vt:variant>
      <vt:variant>
        <vt:i4>1507376</vt:i4>
      </vt:variant>
      <vt:variant>
        <vt:i4>8</vt:i4>
      </vt:variant>
      <vt:variant>
        <vt:i4>0</vt:i4>
      </vt:variant>
      <vt:variant>
        <vt:i4>5</vt:i4>
      </vt:variant>
      <vt:variant>
        <vt:lpwstr/>
      </vt:variant>
      <vt:variant>
        <vt:lpwstr>_Toc526523145</vt:lpwstr>
      </vt:variant>
      <vt:variant>
        <vt:i4>1507376</vt:i4>
      </vt:variant>
      <vt:variant>
        <vt:i4>2</vt:i4>
      </vt:variant>
      <vt:variant>
        <vt:i4>0</vt:i4>
      </vt:variant>
      <vt:variant>
        <vt:i4>5</vt:i4>
      </vt:variant>
      <vt:variant>
        <vt:lpwstr/>
      </vt:variant>
      <vt:variant>
        <vt:lpwstr>_Toc526523144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A2 HNCX</dc:creator>
  <cp:lastModifiedBy>李奕</cp:lastModifiedBy>
  <cp:revision>622</cp:revision>
  <cp:lastPrinted>2022-05-18T00:42:00Z</cp:lastPrinted>
  <dcterms:created xsi:type="dcterms:W3CDTF">2021-01-17T06:49:00Z</dcterms:created>
  <dcterms:modified xsi:type="dcterms:W3CDTF">2022-10-08T09:18:00Z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y fmtid="{D5CDD505-2E9C-101B-9397-08002B2CF9AE}" pid="3" name="ContentTypeId">
    <vt:lpwstr>0x010100E62B3DC8E70F934EAFE2332F2AB8B6D3</vt:lpwstr>
  </property>
</Properties>
</file>