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val="en-US" w:eastAsia="zh-CN"/>
        </w:rPr>
        <w:t>宜阳县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</w:rPr>
        <w:t>公益性岗位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val="en-US" w:eastAsia="zh-CN"/>
        </w:rPr>
        <w:t>报名登记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</w:rPr>
        <w:t>表</w:t>
      </w:r>
      <w:bookmarkEnd w:id="0"/>
    </w:p>
    <w:p>
      <w:pPr>
        <w:pStyle w:val="2"/>
        <w:wordWrap w:val="0"/>
        <w:jc w:val="righ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  <w:lang w:val="en-US" w:eastAsia="zh-CN"/>
        </w:rPr>
        <w:t>登记日期：        年    月    日</w:t>
      </w:r>
    </w:p>
    <w:tbl>
      <w:tblPr>
        <w:tblStyle w:val="7"/>
        <w:tblW w:w="941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1"/>
        <w:gridCol w:w="355"/>
        <w:gridCol w:w="355"/>
        <w:gridCol w:w="355"/>
        <w:gridCol w:w="355"/>
        <w:gridCol w:w="355"/>
        <w:gridCol w:w="355"/>
        <w:gridCol w:w="355"/>
        <w:gridCol w:w="355"/>
        <w:gridCol w:w="173"/>
        <w:gridCol w:w="182"/>
        <w:gridCol w:w="355"/>
        <w:gridCol w:w="120"/>
        <w:gridCol w:w="235"/>
        <w:gridCol w:w="355"/>
        <w:gridCol w:w="355"/>
        <w:gridCol w:w="355"/>
        <w:gridCol w:w="63"/>
        <w:gridCol w:w="249"/>
        <w:gridCol w:w="43"/>
        <w:gridCol w:w="355"/>
        <w:gridCol w:w="355"/>
        <w:gridCol w:w="364"/>
        <w:gridCol w:w="15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1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6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3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文化程度</w:t>
            </w:r>
          </w:p>
        </w:tc>
        <w:tc>
          <w:tcPr>
            <w:tcW w:w="21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72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6399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就业困难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人员类别</w:t>
            </w:r>
          </w:p>
        </w:tc>
        <w:tc>
          <w:tcPr>
            <w:tcW w:w="3670" w:type="dxa"/>
            <w:gridSpan w:val="1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城镇零就业家庭成员</w:t>
            </w:r>
          </w:p>
        </w:tc>
        <w:tc>
          <w:tcPr>
            <w:tcW w:w="4255" w:type="dxa"/>
            <w:gridSpan w:val="11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距法定退休年龄十年以内的登记失业人员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670" w:type="dxa"/>
            <w:gridSpan w:val="1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连续失业半年以上的登记失业人员</w:t>
            </w:r>
          </w:p>
        </w:tc>
        <w:tc>
          <w:tcPr>
            <w:tcW w:w="4255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困难家庭中就业困难的高校毕业生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670" w:type="dxa"/>
            <w:gridSpan w:val="1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就业困难的被征地农民</w:t>
            </w:r>
          </w:p>
        </w:tc>
        <w:tc>
          <w:tcPr>
            <w:tcW w:w="4255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失业的残疾人员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670" w:type="dxa"/>
            <w:gridSpan w:val="1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失业的城镇复员转业军人</w:t>
            </w:r>
          </w:p>
        </w:tc>
        <w:tc>
          <w:tcPr>
            <w:tcW w:w="4255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失业的县级以上劳动模范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670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失业的军烈属</w:t>
            </w:r>
          </w:p>
        </w:tc>
        <w:tc>
          <w:tcPr>
            <w:tcW w:w="4255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单亲家庭成员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学习与工作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925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意向单位</w:t>
            </w:r>
          </w:p>
        </w:tc>
        <w:tc>
          <w:tcPr>
            <w:tcW w:w="355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7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意向岗位</w:t>
            </w:r>
          </w:p>
        </w:tc>
        <w:tc>
          <w:tcPr>
            <w:tcW w:w="26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  <w:jc w:val="center"/>
        </w:trPr>
        <w:tc>
          <w:tcPr>
            <w:tcW w:w="9416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175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本人承诺以上情况属实，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若有虚假，愿意承担相应责任。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2" w:firstLineChars="175"/>
              <w:jc w:val="righ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申请人（签字）：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1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用人单位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925" w:type="dxa"/>
            <w:gridSpan w:val="2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840" w:rightChars="400" w:firstLine="0" w:firstLineChars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420" w:rightChars="200" w:firstLine="0" w:firstLineChars="0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 月      日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15"/>
          <w:szCs w:val="15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wNThkMDNkYjBkNTM1MDZhZDU1ZWMyZWMzMjQ4ZTcifQ=="/>
    <w:docVar w:name="KSO_WPS_MARK_KEY" w:val="79c8521a-773e-4aa5-9fd1-034a49d3d77d"/>
  </w:docVars>
  <w:rsids>
    <w:rsidRoot w:val="207B7D6E"/>
    <w:rsid w:val="040974BD"/>
    <w:rsid w:val="04720853"/>
    <w:rsid w:val="05C557BD"/>
    <w:rsid w:val="06FB0E58"/>
    <w:rsid w:val="073440C3"/>
    <w:rsid w:val="07A07CCC"/>
    <w:rsid w:val="07E8137B"/>
    <w:rsid w:val="086D3DA1"/>
    <w:rsid w:val="098075A7"/>
    <w:rsid w:val="0AA0054B"/>
    <w:rsid w:val="10D64689"/>
    <w:rsid w:val="11F76E4A"/>
    <w:rsid w:val="133B2C38"/>
    <w:rsid w:val="15363948"/>
    <w:rsid w:val="15952D04"/>
    <w:rsid w:val="17676F79"/>
    <w:rsid w:val="181B05C3"/>
    <w:rsid w:val="193163BA"/>
    <w:rsid w:val="1D7E48E6"/>
    <w:rsid w:val="207B7D6E"/>
    <w:rsid w:val="21A96CF0"/>
    <w:rsid w:val="23327552"/>
    <w:rsid w:val="236E6A03"/>
    <w:rsid w:val="238F72B6"/>
    <w:rsid w:val="2E742872"/>
    <w:rsid w:val="339E4A2F"/>
    <w:rsid w:val="355D48EE"/>
    <w:rsid w:val="3818760F"/>
    <w:rsid w:val="39925038"/>
    <w:rsid w:val="39CE09AC"/>
    <w:rsid w:val="3D551DC8"/>
    <w:rsid w:val="3E1B58A0"/>
    <w:rsid w:val="42DC70F4"/>
    <w:rsid w:val="4F5B0DE8"/>
    <w:rsid w:val="50125441"/>
    <w:rsid w:val="54E6652D"/>
    <w:rsid w:val="5C095ECB"/>
    <w:rsid w:val="5CB37FB2"/>
    <w:rsid w:val="5F4203D3"/>
    <w:rsid w:val="5F4E60F4"/>
    <w:rsid w:val="61A65751"/>
    <w:rsid w:val="62B43D1D"/>
    <w:rsid w:val="65AC2438"/>
    <w:rsid w:val="67900682"/>
    <w:rsid w:val="68275798"/>
    <w:rsid w:val="683C5E0D"/>
    <w:rsid w:val="6A514364"/>
    <w:rsid w:val="6C454976"/>
    <w:rsid w:val="6E4B5CBF"/>
    <w:rsid w:val="70611203"/>
    <w:rsid w:val="70631FA1"/>
    <w:rsid w:val="72E51372"/>
    <w:rsid w:val="7B8268B0"/>
    <w:rsid w:val="7C7464E8"/>
    <w:rsid w:val="7EE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240" w:lineRule="auto"/>
      <w:ind w:left="200" w:leftChars="200" w:firstLine="200"/>
    </w:pPr>
  </w:style>
  <w:style w:type="paragraph" w:styleId="3">
    <w:name w:val="Body Text Indent"/>
    <w:basedOn w:val="1"/>
    <w:qFormat/>
    <w:uiPriority w:val="0"/>
    <w:pPr>
      <w:ind w:firstLine="645"/>
    </w:pPr>
    <w:rPr>
      <w:rFonts w:ascii="Times New Roman" w:hAnsi="Times New Roman" w:eastAsia="仿宋_GB2312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239</Characters>
  <Lines>0</Lines>
  <Paragraphs>0</Paragraphs>
  <TotalTime>34</TotalTime>
  <ScaleCrop>false</ScaleCrop>
  <LinksUpToDate>false</LinksUpToDate>
  <CharactersWithSpaces>298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2022-08-16T02:22:00Z</dcterms:created>
  <dc:creator>吃不胖的梨涡</dc:creator>
  <cp:lastModifiedBy>男人当自强</cp:lastModifiedBy>
  <cp:lastPrinted>2023-05-30T09:59:00Z</cp:lastPrinted>
  <dcterms:modified xsi:type="dcterms:W3CDTF">2023-05-31T03:37:10Z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C6A2E1BC71CE4EA2A1A4A91A641ED120_13</vt:lpwstr>
  </property>
</Properties>
</file>