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794" w:lineRule="exact"/>
      </w:pPr>
    </w:p>
    <w:p>
      <w:pPr>
        <w:spacing w:line="13794" w:lineRule="exact"/>
        <w:sectPr>
          <w:footerReference r:id="rId5" w:type="default"/>
          <w:pgSz w:w="11569" w:h="16493"/>
          <w:pgMar w:top="1401" w:right="1735" w:bottom="400" w:left="1238" w:header="0" w:footer="0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4" w:line="225" w:lineRule="auto"/>
        <w:ind w:left="8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>
      <w:pPr>
        <w:spacing w:before="67" w:line="217" w:lineRule="auto"/>
        <w:ind w:left="442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水利领域基层政务公开标准目录</w:t>
      </w:r>
    </w:p>
    <w:p>
      <w:pPr>
        <w:spacing w:before="49"/>
      </w:pPr>
    </w:p>
    <w:p>
      <w:pPr>
        <w:spacing w:before="48"/>
      </w:pPr>
    </w:p>
    <w:tbl>
      <w:tblPr>
        <w:tblStyle w:val="5"/>
        <w:tblW w:w="133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706"/>
        <w:gridCol w:w="757"/>
        <w:gridCol w:w="1560"/>
        <w:gridCol w:w="1620"/>
        <w:gridCol w:w="1258"/>
        <w:gridCol w:w="1412"/>
        <w:gridCol w:w="3316"/>
        <w:gridCol w:w="571"/>
        <w:gridCol w:w="553"/>
        <w:gridCol w:w="534"/>
        <w:gridCol w:w="5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10" w:line="218" w:lineRule="auto"/>
              <w:ind w:left="528"/>
            </w:pPr>
            <w:r>
              <w:rPr>
                <w:spacing w:val="9"/>
              </w:rPr>
              <w:t>序</w:t>
            </w:r>
            <w:r>
              <w:rPr>
                <w:spacing w:val="-13"/>
              </w:rPr>
              <w:t xml:space="preserve"> </w:t>
            </w:r>
            <w:r>
              <w:rPr>
                <w:spacing w:val="9"/>
              </w:rPr>
              <w:t>号</w:t>
            </w:r>
          </w:p>
        </w:tc>
        <w:tc>
          <w:tcPr>
            <w:tcW w:w="1463" w:type="dxa"/>
            <w:gridSpan w:val="2"/>
            <w:vAlign w:val="top"/>
          </w:tcPr>
          <w:p>
            <w:pPr>
              <w:pStyle w:val="6"/>
              <w:spacing w:before="50" w:line="229" w:lineRule="auto"/>
              <w:ind w:left="310"/>
            </w:pPr>
            <w:r>
              <w:rPr>
                <w:spacing w:val="5"/>
              </w:rPr>
              <w:t>公开事项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8" w:lineRule="auto"/>
              <w:ind w:left="137"/>
            </w:pPr>
            <w:r>
              <w:rPr>
                <w:spacing w:val="5"/>
              </w:rPr>
              <w:t>公开内容（要素）</w:t>
            </w:r>
          </w:p>
        </w:tc>
        <w:tc>
          <w:tcPr>
            <w:tcW w:w="162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7" w:lineRule="auto"/>
              <w:jc w:val="center"/>
            </w:pPr>
            <w:r>
              <w:rPr>
                <w:spacing w:val="5"/>
              </w:rPr>
              <w:t>公开依据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9" w:lineRule="auto"/>
              <w:ind w:left="275"/>
            </w:pPr>
            <w:r>
              <w:rPr>
                <w:spacing w:val="5"/>
              </w:rPr>
              <w:t>公开时限</w:t>
            </w:r>
          </w:p>
        </w:tc>
        <w:tc>
          <w:tcPr>
            <w:tcW w:w="1412" w:type="dxa"/>
            <w:vMerge w:val="restart"/>
            <w:tcBorders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2" w:lineRule="auto"/>
              <w:ind w:right="210"/>
              <w:jc w:val="center"/>
            </w:pPr>
            <w:r>
              <w:rPr>
                <w:spacing w:val="4"/>
              </w:rPr>
              <w:t>公开主</w:t>
            </w:r>
            <w:r>
              <w:rPr>
                <w:spacing w:val="1"/>
              </w:rPr>
              <w:t>体</w:t>
            </w:r>
          </w:p>
        </w:tc>
        <w:tc>
          <w:tcPr>
            <w:tcW w:w="33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0" w:line="228" w:lineRule="auto"/>
              <w:ind w:left="969"/>
            </w:pPr>
            <w:r>
              <w:rPr>
                <w:spacing w:val="7"/>
              </w:rPr>
              <w:t>公开渠道和载体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1" w:lineRule="auto"/>
              <w:ind w:left="413" w:right="109" w:hanging="188"/>
            </w:pPr>
            <w:r>
              <w:rPr>
                <w:spacing w:val="-15"/>
              </w:rPr>
              <w:t>（“□”表示可选项，</w:t>
            </w:r>
            <w:r>
              <w:rPr>
                <w:spacing w:val="78"/>
              </w:rPr>
              <w:t xml:space="preserve"> </w:t>
            </w:r>
            <w:r>
              <w:rPr>
                <w:spacing w:val="-15"/>
              </w:rPr>
              <w:t>由各地根据</w:t>
            </w:r>
            <w:r>
              <w:t xml:space="preserve"> </w:t>
            </w:r>
            <w:r>
              <w:rPr>
                <w:spacing w:val="8"/>
              </w:rPr>
              <w:t>有关要求和实际情况确定）</w:t>
            </w:r>
          </w:p>
        </w:tc>
        <w:tc>
          <w:tcPr>
            <w:tcW w:w="1124" w:type="dxa"/>
            <w:gridSpan w:val="2"/>
            <w:vAlign w:val="top"/>
          </w:tcPr>
          <w:p>
            <w:pPr>
              <w:pStyle w:val="6"/>
              <w:spacing w:before="50" w:line="228" w:lineRule="auto"/>
              <w:ind w:left="202"/>
            </w:pPr>
            <w:r>
              <w:rPr>
                <w:spacing w:val="5"/>
              </w:rPr>
              <w:t>公开对象</w:t>
            </w:r>
          </w:p>
        </w:tc>
        <w:tc>
          <w:tcPr>
            <w:tcW w:w="1042" w:type="dxa"/>
            <w:gridSpan w:val="2"/>
            <w:vAlign w:val="top"/>
          </w:tcPr>
          <w:p>
            <w:pPr>
              <w:pStyle w:val="6"/>
              <w:spacing w:before="51" w:line="229" w:lineRule="auto"/>
              <w:ind w:left="154"/>
            </w:pPr>
            <w:r>
              <w:rPr>
                <w:spacing w:val="5"/>
              </w:rPr>
              <w:t>公开方式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12" w:lineRule="exact"/>
              <w:ind w:left="172"/>
            </w:pPr>
            <w:r>
              <w:rPr>
                <w:spacing w:val="3"/>
                <w:position w:val="6"/>
              </w:rPr>
              <w:t>一级</w:t>
            </w:r>
          </w:p>
          <w:p>
            <w:pPr>
              <w:pStyle w:val="6"/>
              <w:spacing w:line="228" w:lineRule="auto"/>
              <w:ind w:left="168"/>
            </w:pPr>
            <w:r>
              <w:rPr>
                <w:spacing w:val="5"/>
              </w:rPr>
              <w:t>事项</w:t>
            </w:r>
          </w:p>
        </w:tc>
        <w:tc>
          <w:tcPr>
            <w:tcW w:w="75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28" w:right="134" w:firstLine="3"/>
            </w:pPr>
            <w:r>
              <w:rPr>
                <w:spacing w:val="3"/>
              </w:rPr>
              <w:t>二级</w:t>
            </w:r>
            <w:r>
              <w:t xml:space="preserve"> </w:t>
            </w:r>
            <w:r>
              <w:rPr>
                <w:spacing w:val="5"/>
              </w:rPr>
              <w:t>事项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textDirection w:val="tbRlV"/>
            <w:vAlign w:val="top"/>
          </w:tcPr>
          <w:p>
            <w:pPr>
              <w:pStyle w:val="6"/>
              <w:spacing w:before="197" w:line="216" w:lineRule="auto"/>
              <w:ind w:left="195"/>
            </w:pPr>
            <w:r>
              <w:rPr>
                <w:spacing w:val="9"/>
              </w:rPr>
              <w:t>全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spacing w:val="-13"/>
              </w:rPr>
              <w:t xml:space="preserve"> </w:t>
            </w:r>
            <w:r>
              <w:rPr>
                <w:spacing w:val="9"/>
              </w:rPr>
              <w:t>会</w:t>
            </w:r>
          </w:p>
        </w:tc>
        <w:tc>
          <w:tcPr>
            <w:tcW w:w="553" w:type="dxa"/>
            <w:textDirection w:val="tbRlV"/>
            <w:vAlign w:val="top"/>
          </w:tcPr>
          <w:p>
            <w:pPr>
              <w:pStyle w:val="6"/>
              <w:spacing w:before="186" w:line="216" w:lineRule="auto"/>
              <w:ind w:left="40"/>
            </w:pPr>
            <w:r>
              <w:rPr>
                <w:spacing w:val="9"/>
              </w:rPr>
              <w:t>特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定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群</w:t>
            </w:r>
            <w:r>
              <w:rPr>
                <w:spacing w:val="-13"/>
              </w:rPr>
              <w:t xml:space="preserve"> </w:t>
            </w:r>
            <w:r>
              <w:rPr>
                <w:spacing w:val="9"/>
              </w:rPr>
              <w:t>体</w:t>
            </w:r>
          </w:p>
        </w:tc>
        <w:tc>
          <w:tcPr>
            <w:tcW w:w="534" w:type="dxa"/>
            <w:textDirection w:val="tbRlV"/>
            <w:vAlign w:val="top"/>
          </w:tcPr>
          <w:p>
            <w:pPr>
              <w:pStyle w:val="6"/>
              <w:spacing w:before="175" w:line="216" w:lineRule="auto"/>
              <w:ind w:left="352"/>
            </w:pPr>
            <w:r>
              <w:rPr>
                <w:spacing w:val="9"/>
              </w:rPr>
              <w:t>主</w:t>
            </w:r>
            <w:r>
              <w:rPr>
                <w:spacing w:val="-13"/>
              </w:rPr>
              <w:t xml:space="preserve"> </w:t>
            </w:r>
            <w:r>
              <w:rPr>
                <w:spacing w:val="9"/>
              </w:rPr>
              <w:t>动</w:t>
            </w:r>
          </w:p>
        </w:tc>
        <w:tc>
          <w:tcPr>
            <w:tcW w:w="508" w:type="dxa"/>
            <w:textDirection w:val="tbRlV"/>
            <w:vAlign w:val="top"/>
          </w:tcPr>
          <w:p>
            <w:pPr>
              <w:pStyle w:val="6"/>
              <w:spacing w:before="164" w:line="216" w:lineRule="auto"/>
              <w:ind w:left="196"/>
            </w:pPr>
            <w:r>
              <w:rPr>
                <w:spacing w:val="9"/>
              </w:rPr>
              <w:t>依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申</w:t>
            </w:r>
            <w:r>
              <w:rPr>
                <w:spacing w:val="-13"/>
              </w:rPr>
              <w:t xml:space="preserve"> </w:t>
            </w:r>
            <w:r>
              <w:rPr>
                <w:spacing w:val="9"/>
              </w:rPr>
              <w:t>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57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282"/>
            </w:pPr>
            <w:r>
              <w:t>1</w:t>
            </w:r>
          </w:p>
        </w:tc>
        <w:tc>
          <w:tcPr>
            <w:tcW w:w="70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75"/>
            </w:pPr>
            <w:r>
              <w:rPr>
                <w:spacing w:val="1"/>
                <w:position w:val="7"/>
              </w:rPr>
              <w:t>公共</w:t>
            </w:r>
          </w:p>
          <w:p>
            <w:pPr>
              <w:pStyle w:val="6"/>
              <w:spacing w:before="1" w:line="227" w:lineRule="auto"/>
              <w:ind w:left="168"/>
            </w:pPr>
            <w:r>
              <w:rPr>
                <w:spacing w:val="5"/>
              </w:rPr>
              <w:t>服务</w:t>
            </w:r>
          </w:p>
        </w:tc>
        <w:tc>
          <w:tcPr>
            <w:tcW w:w="7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1" w:lineRule="auto"/>
              <w:ind w:left="129" w:right="134" w:hanging="2"/>
            </w:pPr>
            <w:r>
              <w:rPr>
                <w:spacing w:val="5"/>
              </w:rPr>
              <w:t>政策</w:t>
            </w:r>
            <w:r>
              <w:t xml:space="preserve"> </w:t>
            </w:r>
            <w:r>
              <w:rPr>
                <w:spacing w:val="4"/>
              </w:rPr>
              <w:t>文件</w:t>
            </w:r>
          </w:p>
        </w:tc>
        <w:tc>
          <w:tcPr>
            <w:tcW w:w="156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1" w:lineRule="auto"/>
              <w:ind w:left="102" w:right="104" w:firstLine="3"/>
            </w:pPr>
            <w:r>
              <w:rPr>
                <w:spacing w:val="15"/>
              </w:rPr>
              <w:t>水利领域政策文件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及相关解读</w:t>
            </w:r>
          </w:p>
        </w:tc>
        <w:tc>
          <w:tcPr>
            <w:tcW w:w="162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1" w:lineRule="auto"/>
              <w:ind w:left="104" w:right="111" w:firstLine="6"/>
            </w:pPr>
            <w:r>
              <w:rPr>
                <w:spacing w:val="17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华人</w:t>
            </w:r>
            <w:r>
              <w:rPr>
                <w:spacing w:val="-48"/>
              </w:rPr>
              <w:t xml:space="preserve"> </w:t>
            </w:r>
            <w:r>
              <w:rPr>
                <w:spacing w:val="17"/>
              </w:rPr>
              <w:t>民共和国政</w:t>
            </w:r>
            <w:r>
              <w:t xml:space="preserve"> </w:t>
            </w:r>
            <w:r>
              <w:rPr>
                <w:spacing w:val="7"/>
              </w:rPr>
              <w:t>府信息公开条例》</w:t>
            </w:r>
          </w:p>
        </w:tc>
        <w:tc>
          <w:tcPr>
            <w:tcW w:w="1258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08" w:right="101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41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6" w:lineRule="auto"/>
              <w:ind w:left="109" w:right="100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316" w:type="dxa"/>
            <w:vAlign w:val="top"/>
          </w:tcPr>
          <w:p>
            <w:pPr>
              <w:pStyle w:val="6"/>
              <w:spacing w:before="39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7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578" w:type="dxa"/>
            <w:tcBorders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268"/>
            </w:pPr>
            <w:r>
              <w:t>2</w:t>
            </w:r>
          </w:p>
        </w:tc>
        <w:tc>
          <w:tcPr>
            <w:tcW w:w="706" w:type="dxa"/>
            <w:tcBorders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12" w:lineRule="exact"/>
              <w:ind w:left="175"/>
            </w:pPr>
            <w:r>
              <w:rPr>
                <w:spacing w:val="1"/>
                <w:position w:val="7"/>
              </w:rPr>
              <w:t>公共</w:t>
            </w:r>
          </w:p>
          <w:p>
            <w:pPr>
              <w:pStyle w:val="6"/>
              <w:spacing w:before="1" w:line="227" w:lineRule="auto"/>
              <w:ind w:left="168"/>
            </w:pPr>
            <w:r>
              <w:rPr>
                <w:spacing w:val="5"/>
              </w:rPr>
              <w:t>服务</w:t>
            </w:r>
          </w:p>
        </w:tc>
        <w:tc>
          <w:tcPr>
            <w:tcW w:w="757" w:type="dxa"/>
            <w:tcBorders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9" w:lineRule="auto"/>
              <w:ind w:left="129"/>
            </w:pPr>
            <w:r>
              <w:rPr>
                <w:spacing w:val="4"/>
              </w:rPr>
              <w:t>重大</w:t>
            </w:r>
          </w:p>
          <w:p>
            <w:pPr>
              <w:pStyle w:val="6"/>
              <w:spacing w:before="51" w:line="228" w:lineRule="auto"/>
              <w:ind w:left="134"/>
            </w:pPr>
            <w:r>
              <w:rPr>
                <w:spacing w:val="1"/>
              </w:rPr>
              <w:t>决策</w:t>
            </w:r>
          </w:p>
          <w:p>
            <w:pPr>
              <w:pStyle w:val="6"/>
              <w:spacing w:before="52" w:line="229" w:lineRule="auto"/>
              <w:ind w:left="129"/>
            </w:pPr>
            <w:r>
              <w:rPr>
                <w:spacing w:val="4"/>
              </w:rPr>
              <w:t>预公</w:t>
            </w:r>
          </w:p>
          <w:p>
            <w:pPr>
              <w:pStyle w:val="6"/>
              <w:spacing w:before="52" w:line="229" w:lineRule="auto"/>
              <w:ind w:left="239"/>
            </w:pPr>
            <w:r>
              <w:t>开</w:t>
            </w:r>
          </w:p>
        </w:tc>
        <w:tc>
          <w:tcPr>
            <w:tcW w:w="1560" w:type="dxa"/>
            <w:tcBorders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5" w:lineRule="auto"/>
              <w:ind w:left="103" w:right="104" w:firstLine="1"/>
              <w:jc w:val="both"/>
            </w:pPr>
            <w:r>
              <w:rPr>
                <w:spacing w:val="15"/>
              </w:rPr>
              <w:t>水利领域的重大决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策，决策前向社会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公开决策草案、决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策依据，意见征集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方式和期限</w:t>
            </w:r>
          </w:p>
        </w:tc>
        <w:tc>
          <w:tcPr>
            <w:tcW w:w="1620" w:type="dxa"/>
            <w:tcBorders>
              <w:bottom w:val="single" w:color="000000" w:sz="2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04" w:right="101" w:firstLine="6"/>
              <w:jc w:val="both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民共和国政</w:t>
            </w:r>
            <w:r>
              <w:t xml:space="preserve"> </w:t>
            </w:r>
            <w:r>
              <w:rPr>
                <w:spacing w:val="8"/>
              </w:rPr>
              <w:t>府信息公开条例》《重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大行政决策程序暂行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条例》</w:t>
            </w:r>
          </w:p>
        </w:tc>
        <w:tc>
          <w:tcPr>
            <w:tcW w:w="1258" w:type="dxa"/>
            <w:tcBorders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2" w:lineRule="auto"/>
              <w:ind w:left="107" w:right="100" w:firstLine="2"/>
            </w:pPr>
            <w:r>
              <w:rPr>
                <w:spacing w:val="28"/>
              </w:rPr>
              <w:t>按进展情况</w:t>
            </w:r>
            <w:r>
              <w:t xml:space="preserve"> </w:t>
            </w:r>
            <w:r>
              <w:rPr>
                <w:spacing w:val="7"/>
              </w:rPr>
              <w:t>及时公开</w:t>
            </w:r>
          </w:p>
        </w:tc>
        <w:tc>
          <w:tcPr>
            <w:tcW w:w="1412" w:type="dxa"/>
            <w:tcBorders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6" w:lineRule="auto"/>
              <w:ind w:left="109" w:right="100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316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41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71" w:type="dxa"/>
            <w:tcBorders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0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553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tcBorders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0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508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0" w:h="11905"/>
          <w:pgMar w:top="1011" w:right="920" w:bottom="1133" w:left="920" w:header="0" w:footer="870" w:gutter="0"/>
          <w:cols w:space="720" w:num="1"/>
        </w:sectPr>
      </w:pPr>
    </w:p>
    <w:p>
      <w:pPr>
        <w:spacing w:before="165"/>
      </w:pPr>
    </w:p>
    <w:tbl>
      <w:tblPr>
        <w:tblStyle w:val="5"/>
        <w:tblW w:w="1434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792"/>
        <w:gridCol w:w="708"/>
        <w:gridCol w:w="2030"/>
        <w:gridCol w:w="2387"/>
        <w:gridCol w:w="20"/>
        <w:gridCol w:w="1417"/>
        <w:gridCol w:w="1093"/>
        <w:gridCol w:w="3460"/>
        <w:gridCol w:w="495"/>
        <w:gridCol w:w="390"/>
        <w:gridCol w:w="510"/>
        <w:gridCol w:w="3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8" w:hRule="atLeast"/>
        </w:trPr>
        <w:tc>
          <w:tcPr>
            <w:tcW w:w="6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275"/>
            </w:pPr>
            <w:r>
              <w:t>3</w:t>
            </w:r>
          </w:p>
        </w:tc>
        <w:tc>
          <w:tcPr>
            <w:tcW w:w="79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80"/>
            </w:pPr>
            <w:r>
              <w:rPr>
                <w:spacing w:val="1"/>
                <w:position w:val="7"/>
              </w:rPr>
              <w:t>公共</w:t>
            </w:r>
          </w:p>
          <w:p>
            <w:pPr>
              <w:pStyle w:val="6"/>
              <w:spacing w:before="1" w:line="227" w:lineRule="auto"/>
              <w:ind w:left="173"/>
            </w:pPr>
            <w:r>
              <w:rPr>
                <w:spacing w:val="5"/>
              </w:rPr>
              <w:t>服务</w:t>
            </w:r>
          </w:p>
        </w:tc>
        <w:tc>
          <w:tcPr>
            <w:tcW w:w="7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36" w:right="139" w:firstLine="18"/>
            </w:pPr>
            <w:r>
              <w:rPr>
                <w:spacing w:val="-6"/>
              </w:rPr>
              <w:t>回应</w:t>
            </w:r>
            <w:r>
              <w:t xml:space="preserve"> </w:t>
            </w:r>
            <w:r>
              <w:rPr>
                <w:spacing w:val="3"/>
              </w:rPr>
              <w:t>关切</w:t>
            </w:r>
          </w:p>
        </w:tc>
        <w:tc>
          <w:tcPr>
            <w:tcW w:w="203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5" w:lineRule="auto"/>
              <w:ind w:left="107" w:right="109"/>
              <w:jc w:val="both"/>
            </w:pPr>
            <w:r>
              <w:rPr>
                <w:spacing w:val="15"/>
              </w:rPr>
              <w:t>对涉及到水利领域</w:t>
            </w:r>
            <w:r>
              <w:rPr>
                <w:spacing w:val="6"/>
              </w:rPr>
              <w:t xml:space="preserve"> </w:t>
            </w:r>
            <w:r>
              <w:rPr>
                <w:spacing w:val="30"/>
              </w:rPr>
              <w:t>经</w:t>
            </w:r>
            <w:r>
              <w:rPr>
                <w:spacing w:val="-45"/>
              </w:rPr>
              <w:t xml:space="preserve"> </w:t>
            </w:r>
            <w:r>
              <w:rPr>
                <w:spacing w:val="30"/>
              </w:rPr>
              <w:t>济社会热</w:t>
            </w:r>
            <w:r>
              <w:rPr>
                <w:spacing w:val="-39"/>
              </w:rPr>
              <w:t xml:space="preserve"> </w:t>
            </w:r>
            <w:r>
              <w:rPr>
                <w:spacing w:val="30"/>
              </w:rPr>
              <w:t>点问</w:t>
            </w:r>
            <w:r>
              <w:t xml:space="preserve"> </w:t>
            </w:r>
            <w:r>
              <w:rPr>
                <w:spacing w:val="15"/>
              </w:rPr>
              <w:t>题、群众广泛关注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的热点、咨询的相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关问题等进行回应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pStyle w:val="6"/>
              <w:spacing w:before="46" w:line="270" w:lineRule="auto"/>
              <w:ind w:left="109" w:right="106" w:firstLine="6"/>
              <w:jc w:val="both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民共和国政</w:t>
            </w:r>
            <w:r>
              <w:t xml:space="preserve"> </w:t>
            </w:r>
            <w:r>
              <w:rPr>
                <w:spacing w:val="8"/>
              </w:rPr>
              <w:t>府信息公开条例》《国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务院办公厅关于进一</w:t>
            </w:r>
            <w:r>
              <w:rPr>
                <w:spacing w:val="5"/>
              </w:rPr>
              <w:t xml:space="preserve"> </w:t>
            </w:r>
            <w:r>
              <w:rPr>
                <w:spacing w:val="27"/>
              </w:rPr>
              <w:t>步加强政府信</w:t>
            </w:r>
            <w:r>
              <w:rPr>
                <w:spacing w:val="-55"/>
              </w:rPr>
              <w:t xml:space="preserve"> </w:t>
            </w:r>
            <w:r>
              <w:rPr>
                <w:spacing w:val="27"/>
              </w:rPr>
              <w:t>息公开</w:t>
            </w:r>
            <w:r>
              <w:t xml:space="preserve"> </w:t>
            </w:r>
            <w:r>
              <w:rPr>
                <w:spacing w:val="32"/>
              </w:rPr>
              <w:t>回应社会关切提升政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府公信力的意见》《国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务院办公厅关于在政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务公开工作中进一步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做好政务舆情</w:t>
            </w:r>
            <w:r>
              <w:rPr>
                <w:spacing w:val="-46"/>
              </w:rPr>
              <w:t xml:space="preserve"> </w:t>
            </w:r>
            <w:r>
              <w:rPr>
                <w:spacing w:val="20"/>
              </w:rPr>
              <w:t>回应</w:t>
            </w:r>
            <w:r>
              <w:rPr>
                <w:spacing w:val="-51"/>
              </w:rPr>
              <w:t xml:space="preserve"> </w:t>
            </w:r>
            <w:r>
              <w:rPr>
                <w:spacing w:val="20"/>
              </w:rPr>
              <w:t>的</w:t>
            </w:r>
            <w:r>
              <w:t xml:space="preserve"> </w:t>
            </w:r>
            <w:r>
              <w:rPr>
                <w:spacing w:val="2"/>
              </w:rPr>
              <w:t>通知》</w:t>
            </w:r>
          </w:p>
        </w:tc>
        <w:tc>
          <w:tcPr>
            <w:tcW w:w="14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30" w:lineRule="auto"/>
              <w:ind w:left="112"/>
            </w:pPr>
            <w:r>
              <w:rPr>
                <w:spacing w:val="7"/>
              </w:rPr>
              <w:t>及时回应</w:t>
            </w:r>
          </w:p>
        </w:tc>
        <w:tc>
          <w:tcPr>
            <w:tcW w:w="10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9" w:lineRule="auto"/>
              <w:ind w:left="112" w:right="105" w:firstLine="1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水</w:t>
            </w:r>
            <w:r>
              <w:rPr>
                <w:spacing w:val="16"/>
              </w:rPr>
              <w:t xml:space="preserve"> </w:t>
            </w:r>
            <w:r>
              <w:t>行</w:t>
            </w:r>
            <w:r>
              <w:rPr>
                <w:spacing w:val="12"/>
              </w:rPr>
              <w:t xml:space="preserve"> </w:t>
            </w:r>
            <w:r>
              <w:t xml:space="preserve">政 </w:t>
            </w:r>
            <w:r>
              <w:rPr>
                <w:spacing w:val="-2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</w:t>
            </w:r>
            <w:r>
              <w:rPr>
                <w:spacing w:val="1"/>
              </w:rPr>
              <w:t>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及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其</w:t>
            </w:r>
            <w:r>
              <w:t xml:space="preserve"> </w:t>
            </w:r>
            <w:r>
              <w:rPr>
                <w:spacing w:val="-1"/>
              </w:rPr>
              <w:t>他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组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织</w:t>
            </w:r>
            <w:r>
              <w:t xml:space="preserve"> 或</w:t>
            </w:r>
            <w:r>
              <w:rPr>
                <w:spacing w:val="16"/>
              </w:rPr>
              <w:t xml:space="preserve"> </w:t>
            </w:r>
            <w:r>
              <w:t>企</w:t>
            </w:r>
            <w:r>
              <w:rPr>
                <w:spacing w:val="12"/>
              </w:rPr>
              <w:t xml:space="preserve"> </w:t>
            </w:r>
            <w:r>
              <w:t xml:space="preserve">事 </w:t>
            </w:r>
            <w:r>
              <w:rPr>
                <w:spacing w:val="7"/>
              </w:rPr>
              <w:t>业单位</w:t>
            </w:r>
          </w:p>
        </w:tc>
        <w:tc>
          <w:tcPr>
            <w:tcW w:w="346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114" w:right="101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49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5"/>
            </w:pPr>
            <w:r>
              <w:rPr>
                <w:position w:val="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5"/>
            </w:pPr>
            <w:r>
              <w:rPr>
                <w:position w:val="1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</w:trPr>
        <w:tc>
          <w:tcPr>
            <w:tcW w:w="64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265"/>
            </w:pPr>
            <w:r>
              <w:t>4</w:t>
            </w:r>
          </w:p>
        </w:tc>
        <w:tc>
          <w:tcPr>
            <w:tcW w:w="7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12" w:lineRule="exact"/>
              <w:ind w:left="175"/>
            </w:pPr>
            <w:r>
              <w:rPr>
                <w:spacing w:val="1"/>
                <w:position w:val="7"/>
              </w:rPr>
              <w:t>公共</w:t>
            </w:r>
          </w:p>
          <w:p>
            <w:pPr>
              <w:pStyle w:val="6"/>
              <w:spacing w:before="1" w:line="227" w:lineRule="auto"/>
              <w:ind w:left="168"/>
            </w:pPr>
            <w:r>
              <w:rPr>
                <w:spacing w:val="5"/>
              </w:rPr>
              <w:t>服务</w:t>
            </w:r>
          </w:p>
        </w:tc>
        <w:tc>
          <w:tcPr>
            <w:tcW w:w="70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32" w:right="134" w:hanging="5"/>
            </w:pPr>
            <w:r>
              <w:rPr>
                <w:spacing w:val="5"/>
              </w:rPr>
              <w:t>业务</w:t>
            </w:r>
            <w:r>
              <w:t xml:space="preserve"> </w:t>
            </w:r>
            <w:r>
              <w:rPr>
                <w:spacing w:val="3"/>
              </w:rPr>
              <w:t>办理</w:t>
            </w:r>
          </w:p>
        </w:tc>
        <w:tc>
          <w:tcPr>
            <w:tcW w:w="20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7" w:lineRule="auto"/>
              <w:ind w:left="102" w:right="104" w:firstLine="2"/>
            </w:pPr>
            <w:r>
              <w:rPr>
                <w:spacing w:val="15"/>
              </w:rPr>
              <w:t>主要业务工作的办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事依据、条件、程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序、时限，办事时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间、地点、部门、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联系方式及相关办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理结果</w:t>
            </w:r>
          </w:p>
        </w:tc>
        <w:tc>
          <w:tcPr>
            <w:tcW w:w="238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104" w:right="81" w:firstLine="6"/>
              <w:jc w:val="both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民共和国政</w:t>
            </w:r>
            <w:r>
              <w:t xml:space="preserve"> </w:t>
            </w:r>
            <w:r>
              <w:rPr>
                <w:spacing w:val="8"/>
              </w:rPr>
              <w:t>府信息公开条例》《国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务院办公厅关于全面</w:t>
            </w:r>
            <w:r>
              <w:rPr>
                <w:spacing w:val="5"/>
              </w:rPr>
              <w:t xml:space="preserve"> </w:t>
            </w:r>
            <w:r>
              <w:rPr>
                <w:spacing w:val="27"/>
              </w:rPr>
              <w:t>推行行政执法</w:t>
            </w:r>
            <w:r>
              <w:rPr>
                <w:spacing w:val="-55"/>
              </w:rPr>
              <w:t xml:space="preserve"> </w:t>
            </w:r>
            <w:r>
              <w:rPr>
                <w:spacing w:val="27"/>
              </w:rPr>
              <w:t>公示制</w:t>
            </w:r>
            <w:r>
              <w:t xml:space="preserve"> </w:t>
            </w:r>
            <w:r>
              <w:rPr>
                <w:spacing w:val="32"/>
              </w:rPr>
              <w:t>度全过程记录制度重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大执法决定法制审核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制度的指导意见》</w:t>
            </w:r>
          </w:p>
        </w:tc>
        <w:tc>
          <w:tcPr>
            <w:tcW w:w="143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2" w:line="269" w:lineRule="auto"/>
              <w:ind w:left="128" w:right="101" w:firstLine="3"/>
              <w:jc w:val="both"/>
            </w:pPr>
            <w:r>
              <w:rPr>
                <w:spacing w:val="17"/>
              </w:rPr>
              <w:t>行政许可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的</w:t>
            </w:r>
            <w:r>
              <w:t xml:space="preserve"> </w:t>
            </w:r>
            <w:r>
              <w:rPr>
                <w:spacing w:val="28"/>
              </w:rPr>
              <w:t>决定信息在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决定作出之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日起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7 个工</w:t>
            </w:r>
            <w:r>
              <w:t xml:space="preserve"> </w:t>
            </w:r>
            <w:r>
              <w:rPr>
                <w:spacing w:val="-8"/>
              </w:rPr>
              <w:t>作日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内，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其</w:t>
            </w:r>
            <w:r>
              <w:t xml:space="preserve"> </w:t>
            </w:r>
            <w:r>
              <w:rPr>
                <w:spacing w:val="19"/>
              </w:rPr>
              <w:t>他信</w:t>
            </w:r>
            <w:r>
              <w:rPr>
                <w:spacing w:val="-59"/>
              </w:rPr>
              <w:t xml:space="preserve"> </w:t>
            </w:r>
            <w:r>
              <w:rPr>
                <w:spacing w:val="19"/>
              </w:rPr>
              <w:t>息形成</w:t>
            </w:r>
            <w:r>
              <w:t xml:space="preserve"> </w:t>
            </w:r>
            <w:r>
              <w:rPr>
                <w:spacing w:val="28"/>
              </w:rPr>
              <w:t>或者变更之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日起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</w:t>
            </w:r>
            <w:r>
              <w:t xml:space="preserve"> </w:t>
            </w:r>
            <w:r>
              <w:rPr>
                <w:spacing w:val="6"/>
              </w:rPr>
              <w:t>作日内</w:t>
            </w:r>
          </w:p>
        </w:tc>
        <w:tc>
          <w:tcPr>
            <w:tcW w:w="109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9" w:lineRule="auto"/>
              <w:ind w:left="107" w:right="100" w:firstLine="1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水</w:t>
            </w:r>
            <w:r>
              <w:rPr>
                <w:spacing w:val="16"/>
              </w:rPr>
              <w:t xml:space="preserve"> </w:t>
            </w:r>
            <w:r>
              <w:t>行</w:t>
            </w:r>
            <w:r>
              <w:rPr>
                <w:spacing w:val="12"/>
              </w:rPr>
              <w:t xml:space="preserve"> </w:t>
            </w:r>
            <w:r>
              <w:t xml:space="preserve">政 </w:t>
            </w:r>
            <w:r>
              <w:rPr>
                <w:spacing w:val="-2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</w:t>
            </w:r>
            <w:r>
              <w:rPr>
                <w:spacing w:val="1"/>
              </w:rPr>
              <w:t>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及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其</w:t>
            </w:r>
            <w:r>
              <w:t xml:space="preserve"> </w:t>
            </w:r>
            <w:r>
              <w:rPr>
                <w:spacing w:val="-1"/>
              </w:rPr>
              <w:t>他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组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织</w:t>
            </w:r>
            <w:r>
              <w:t xml:space="preserve"> 或</w:t>
            </w:r>
            <w:r>
              <w:rPr>
                <w:spacing w:val="16"/>
              </w:rPr>
              <w:t xml:space="preserve"> </w:t>
            </w:r>
            <w:r>
              <w:t>企</w:t>
            </w:r>
            <w:r>
              <w:rPr>
                <w:spacing w:val="12"/>
              </w:rPr>
              <w:t xml:space="preserve"> </w:t>
            </w:r>
            <w:r>
              <w:t xml:space="preserve">事 </w:t>
            </w:r>
            <w:r>
              <w:rPr>
                <w:spacing w:val="7"/>
              </w:rPr>
              <w:t>业单位</w:t>
            </w:r>
          </w:p>
        </w:tc>
        <w:tc>
          <w:tcPr>
            <w:tcW w:w="34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4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3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0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3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70"/>
            </w:pPr>
            <w:r>
              <w:t>5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12" w:lineRule="exact"/>
              <w:ind w:left="175"/>
            </w:pPr>
            <w:r>
              <w:rPr>
                <w:spacing w:val="1"/>
                <w:position w:val="7"/>
              </w:rPr>
              <w:t>公共</w:t>
            </w:r>
          </w:p>
          <w:p>
            <w:pPr>
              <w:pStyle w:val="6"/>
              <w:spacing w:before="1" w:line="227" w:lineRule="auto"/>
              <w:ind w:left="168"/>
            </w:pPr>
            <w:r>
              <w:rPr>
                <w:spacing w:val="5"/>
              </w:rPr>
              <w:t>服务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2" w:lineRule="auto"/>
              <w:ind w:left="129" w:right="134" w:firstLine="1"/>
            </w:pPr>
            <w:r>
              <w:rPr>
                <w:spacing w:val="4"/>
              </w:rPr>
              <w:t>水利</w:t>
            </w:r>
            <w:r>
              <w:t xml:space="preserve"> </w:t>
            </w:r>
            <w:r>
              <w:rPr>
                <w:spacing w:val="4"/>
              </w:rPr>
              <w:t>规划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02" w:right="104"/>
              <w:jc w:val="both"/>
            </w:pPr>
            <w:r>
              <w:rPr>
                <w:spacing w:val="15"/>
              </w:rPr>
              <w:t>本级本区域的水利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领域专项规划、流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域规划和区域规划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04" w:right="81" w:firstLine="6"/>
              <w:jc w:val="both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民共和国水</w:t>
            </w:r>
            <w:r>
              <w:t xml:space="preserve"> </w:t>
            </w:r>
            <w:r>
              <w:rPr>
                <w:spacing w:val="8"/>
              </w:rPr>
              <w:t>法》《中华人民共和国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政府信息公开条例》</w:t>
            </w:r>
          </w:p>
        </w:tc>
        <w:tc>
          <w:tcPr>
            <w:tcW w:w="1437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28" w:right="100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29" w:right="100" w:hanging="20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-1"/>
              </w:rPr>
              <w:t>民政府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41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0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0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05"/>
          <w:pgMar w:top="1011" w:right="920" w:bottom="1137" w:left="920" w:header="0" w:footer="870" w:gutter="0"/>
          <w:cols w:space="720" w:num="1"/>
        </w:sectPr>
      </w:pPr>
    </w:p>
    <w:p>
      <w:pPr>
        <w:spacing w:before="165"/>
      </w:pPr>
    </w:p>
    <w:tbl>
      <w:tblPr>
        <w:tblStyle w:val="5"/>
        <w:tblW w:w="143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748"/>
        <w:gridCol w:w="585"/>
        <w:gridCol w:w="2070"/>
        <w:gridCol w:w="2265"/>
        <w:gridCol w:w="1620"/>
        <w:gridCol w:w="1140"/>
        <w:gridCol w:w="3479"/>
        <w:gridCol w:w="451"/>
        <w:gridCol w:w="435"/>
        <w:gridCol w:w="435"/>
        <w:gridCol w:w="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8" w:hRule="atLeast"/>
        </w:trPr>
        <w:tc>
          <w:tcPr>
            <w:tcW w:w="6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272"/>
            </w:pPr>
            <w:r>
              <w:t>6</w:t>
            </w:r>
          </w:p>
        </w:tc>
        <w:tc>
          <w:tcPr>
            <w:tcW w:w="74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80"/>
            </w:pPr>
            <w:r>
              <w:rPr>
                <w:spacing w:val="1"/>
                <w:position w:val="7"/>
              </w:rPr>
              <w:t>公共</w:t>
            </w:r>
          </w:p>
          <w:p>
            <w:pPr>
              <w:pStyle w:val="6"/>
              <w:spacing w:before="1" w:line="227" w:lineRule="auto"/>
              <w:ind w:left="173"/>
            </w:pPr>
            <w:r>
              <w:rPr>
                <w:spacing w:val="5"/>
              </w:rPr>
              <w:t>服务</w:t>
            </w:r>
          </w:p>
        </w:tc>
        <w:tc>
          <w:tcPr>
            <w:tcW w:w="5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35" w:right="139" w:hanging="1"/>
            </w:pPr>
            <w:r>
              <w:rPr>
                <w:spacing w:val="4"/>
              </w:rPr>
              <w:t>依法</w:t>
            </w:r>
            <w:r>
              <w:t xml:space="preserve"> </w:t>
            </w:r>
            <w:r>
              <w:rPr>
                <w:spacing w:val="3"/>
              </w:rPr>
              <w:t>行政</w:t>
            </w:r>
          </w:p>
        </w:tc>
        <w:tc>
          <w:tcPr>
            <w:tcW w:w="207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7" w:lineRule="auto"/>
              <w:ind w:left="107" w:right="109" w:firstLine="6"/>
              <w:jc w:val="both"/>
            </w:pPr>
            <w:r>
              <w:rPr>
                <w:spacing w:val="15"/>
              </w:rPr>
              <w:t>实施行政处罚、行</w:t>
            </w:r>
            <w:r>
              <w:t xml:space="preserve"> </w:t>
            </w:r>
            <w:r>
              <w:rPr>
                <w:spacing w:val="15"/>
              </w:rPr>
              <w:t>政强制等事项的依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据、条件、程序以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及本行政机关认为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具有一定社会影响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的行政处罚决定</w:t>
            </w:r>
          </w:p>
        </w:tc>
        <w:tc>
          <w:tcPr>
            <w:tcW w:w="2265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109" w:right="106" w:firstLine="6"/>
              <w:jc w:val="both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民共和国政</w:t>
            </w:r>
            <w:r>
              <w:t xml:space="preserve"> </w:t>
            </w:r>
            <w:r>
              <w:rPr>
                <w:spacing w:val="8"/>
              </w:rPr>
              <w:t>府信息公开条例》《国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务院办公厅关于全面</w:t>
            </w:r>
            <w:r>
              <w:rPr>
                <w:spacing w:val="5"/>
              </w:rPr>
              <w:t xml:space="preserve"> </w:t>
            </w:r>
            <w:r>
              <w:rPr>
                <w:spacing w:val="27"/>
              </w:rPr>
              <w:t>推行行政执法</w:t>
            </w:r>
            <w:r>
              <w:rPr>
                <w:spacing w:val="-55"/>
              </w:rPr>
              <w:t xml:space="preserve"> </w:t>
            </w:r>
            <w:r>
              <w:rPr>
                <w:spacing w:val="27"/>
              </w:rPr>
              <w:t>公示制</w:t>
            </w:r>
            <w:r>
              <w:t xml:space="preserve"> </w:t>
            </w:r>
            <w:r>
              <w:rPr>
                <w:spacing w:val="32"/>
              </w:rPr>
              <w:t>度全过程记录制度重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大执法决定法制审核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制度的指导意见》</w:t>
            </w:r>
          </w:p>
        </w:tc>
        <w:tc>
          <w:tcPr>
            <w:tcW w:w="1620" w:type="dxa"/>
            <w:vAlign w:val="top"/>
          </w:tcPr>
          <w:p>
            <w:pPr>
              <w:pStyle w:val="6"/>
              <w:spacing w:before="46" w:line="270" w:lineRule="auto"/>
              <w:ind w:left="113" w:right="106" w:firstLine="3"/>
              <w:jc w:val="both"/>
            </w:pPr>
            <w:r>
              <w:rPr>
                <w:spacing w:val="17"/>
              </w:rPr>
              <w:t>行政处罚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的</w:t>
            </w:r>
            <w:r>
              <w:t xml:space="preserve"> </w:t>
            </w:r>
            <w:r>
              <w:rPr>
                <w:spacing w:val="28"/>
              </w:rPr>
              <w:t>执法决定信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息在执法决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定作</w:t>
            </w:r>
            <w:r>
              <w:rPr>
                <w:spacing w:val="-52"/>
              </w:rPr>
              <w:t xml:space="preserve"> </w:t>
            </w:r>
            <w:r>
              <w:rPr>
                <w:spacing w:val="3"/>
              </w:rPr>
              <w:t>出之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7 个工作</w:t>
            </w:r>
            <w:r>
              <w:t xml:space="preserve"> </w:t>
            </w:r>
            <w:r>
              <w:rPr>
                <w:spacing w:val="9"/>
              </w:rPr>
              <w:t>日内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，其</w:t>
            </w:r>
            <w:r>
              <w:rPr>
                <w:spacing w:val="-61"/>
              </w:rPr>
              <w:t xml:space="preserve"> </w:t>
            </w:r>
            <w:r>
              <w:rPr>
                <w:spacing w:val="9"/>
              </w:rPr>
              <w:t>他</w:t>
            </w:r>
            <w:r>
              <w:t xml:space="preserve"> </w:t>
            </w: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5"/>
              </w:rPr>
              <w:t>日内</w:t>
            </w:r>
          </w:p>
        </w:tc>
        <w:tc>
          <w:tcPr>
            <w:tcW w:w="11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7" w:lineRule="auto"/>
              <w:ind w:left="113" w:right="105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水</w:t>
            </w:r>
            <w:r>
              <w:rPr>
                <w:spacing w:val="16"/>
              </w:rPr>
              <w:t xml:space="preserve"> </w:t>
            </w:r>
            <w:r>
              <w:t>行</w:t>
            </w:r>
            <w:r>
              <w:rPr>
                <w:spacing w:val="11"/>
              </w:rPr>
              <w:t xml:space="preserve"> </w:t>
            </w:r>
            <w:r>
              <w:t xml:space="preserve">政 </w:t>
            </w:r>
            <w:r>
              <w:rPr>
                <w:spacing w:val="-2"/>
              </w:rPr>
              <w:t>主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</w:t>
            </w:r>
            <w:r>
              <w:rPr>
                <w:spacing w:val="1"/>
              </w:rPr>
              <w:t>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及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他组织</w:t>
            </w:r>
          </w:p>
        </w:tc>
        <w:tc>
          <w:tcPr>
            <w:tcW w:w="347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8" w:lineRule="auto"/>
              <w:ind w:left="114" w:right="101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45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5"/>
            </w:pPr>
            <w:r>
              <w:rPr>
                <w:position w:val="1"/>
              </w:rPr>
              <w:t>√</w:t>
            </w:r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5"/>
            </w:pPr>
            <w:r>
              <w:rPr>
                <w:position w:val="1"/>
              </w:rPr>
              <w:t>√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92" w:hRule="atLeast"/>
        </w:trPr>
        <w:tc>
          <w:tcPr>
            <w:tcW w:w="64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71"/>
            </w:pPr>
            <w:r>
              <w:t>7</w:t>
            </w:r>
          </w:p>
        </w:tc>
        <w:tc>
          <w:tcPr>
            <w:tcW w:w="7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71"/>
            </w:pPr>
            <w:r>
              <w:rPr>
                <w:spacing w:val="4"/>
                <w:position w:val="6"/>
              </w:rPr>
              <w:t>水资</w:t>
            </w:r>
          </w:p>
          <w:p>
            <w:pPr>
              <w:pStyle w:val="6"/>
              <w:spacing w:before="1" w:line="227" w:lineRule="auto"/>
              <w:ind w:left="168"/>
            </w:pPr>
            <w:r>
              <w:rPr>
                <w:spacing w:val="5"/>
              </w:rPr>
              <w:t>源管</w:t>
            </w:r>
          </w:p>
          <w:p>
            <w:pPr>
              <w:pStyle w:val="6"/>
              <w:spacing w:before="52" w:line="230" w:lineRule="auto"/>
              <w:ind w:left="171"/>
            </w:pPr>
            <w:r>
              <w:rPr>
                <w:spacing w:val="4"/>
              </w:rPr>
              <w:t>理与</w:t>
            </w:r>
          </w:p>
          <w:p>
            <w:pPr>
              <w:pStyle w:val="6"/>
              <w:spacing w:before="49" w:line="229" w:lineRule="auto"/>
              <w:ind w:left="169"/>
            </w:pPr>
            <w:r>
              <w:rPr>
                <w:spacing w:val="4"/>
              </w:rPr>
              <w:t>保护</w:t>
            </w:r>
          </w:p>
        </w:tc>
        <w:tc>
          <w:tcPr>
            <w:tcW w:w="5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9" w:lineRule="auto"/>
              <w:ind w:left="130"/>
            </w:pPr>
            <w:r>
              <w:rPr>
                <w:spacing w:val="4"/>
              </w:rPr>
              <w:t>取用</w:t>
            </w:r>
          </w:p>
          <w:p>
            <w:pPr>
              <w:pStyle w:val="6"/>
              <w:spacing w:before="51" w:line="228" w:lineRule="auto"/>
              <w:ind w:left="241"/>
            </w:pPr>
            <w:r>
              <w:t>水</w:t>
            </w:r>
          </w:p>
        </w:tc>
        <w:tc>
          <w:tcPr>
            <w:tcW w:w="20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2" w:lineRule="auto"/>
              <w:ind w:left="104" w:right="104" w:hanging="1"/>
            </w:pPr>
            <w:r>
              <w:rPr>
                <w:spacing w:val="15"/>
              </w:rPr>
              <w:t>重要饮用水水源地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名录</w:t>
            </w:r>
          </w:p>
        </w:tc>
        <w:tc>
          <w:tcPr>
            <w:tcW w:w="22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06" w:right="82" w:firstLine="4"/>
              <w:jc w:val="both"/>
            </w:pPr>
            <w:r>
              <w:rPr>
                <w:spacing w:val="25"/>
              </w:rPr>
              <w:t>《国</w:t>
            </w:r>
            <w:r>
              <w:rPr>
                <w:spacing w:val="-43"/>
              </w:rPr>
              <w:t xml:space="preserve"> </w:t>
            </w:r>
            <w:r>
              <w:rPr>
                <w:spacing w:val="25"/>
              </w:rPr>
              <w:t>务院关于实行最</w:t>
            </w:r>
            <w:r>
              <w:t xml:space="preserve"> </w:t>
            </w:r>
            <w:r>
              <w:rPr>
                <w:spacing w:val="32"/>
              </w:rPr>
              <w:t>严格水资源管理制度</w:t>
            </w:r>
            <w:r>
              <w:rPr>
                <w:spacing w:val="3"/>
              </w:rPr>
              <w:t xml:space="preserve"> 的意见》</w:t>
            </w:r>
          </w:p>
        </w:tc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28" w:right="100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1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6" w:lineRule="auto"/>
              <w:ind w:left="109" w:right="100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4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43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45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0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4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87" w:hRule="atLeast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266"/>
            </w:pPr>
            <w:r>
              <w:t>8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71"/>
            </w:pPr>
            <w:r>
              <w:rPr>
                <w:spacing w:val="4"/>
                <w:position w:val="6"/>
              </w:rPr>
              <w:t>水资</w:t>
            </w:r>
          </w:p>
          <w:p>
            <w:pPr>
              <w:pStyle w:val="6"/>
              <w:spacing w:before="1" w:line="227" w:lineRule="auto"/>
              <w:ind w:left="168"/>
            </w:pPr>
            <w:r>
              <w:rPr>
                <w:spacing w:val="5"/>
              </w:rPr>
              <w:t>源管</w:t>
            </w:r>
          </w:p>
          <w:p>
            <w:pPr>
              <w:pStyle w:val="6"/>
              <w:spacing w:before="52" w:line="230" w:lineRule="auto"/>
              <w:ind w:left="171"/>
            </w:pPr>
            <w:r>
              <w:rPr>
                <w:spacing w:val="4"/>
              </w:rPr>
              <w:t>理与</w:t>
            </w:r>
          </w:p>
          <w:p>
            <w:pPr>
              <w:pStyle w:val="6"/>
              <w:spacing w:before="49" w:line="229" w:lineRule="auto"/>
              <w:ind w:left="169"/>
            </w:pPr>
            <w:r>
              <w:rPr>
                <w:spacing w:val="4"/>
              </w:rPr>
              <w:t>保护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9" w:lineRule="auto"/>
              <w:ind w:left="130"/>
            </w:pPr>
            <w:r>
              <w:rPr>
                <w:spacing w:val="4"/>
              </w:rPr>
              <w:t>取用</w:t>
            </w:r>
          </w:p>
          <w:p>
            <w:pPr>
              <w:pStyle w:val="6"/>
              <w:spacing w:before="51" w:line="228" w:lineRule="auto"/>
              <w:ind w:left="241"/>
            </w:pPr>
            <w:r>
              <w:t>水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04" w:right="104" w:firstLine="9"/>
              <w:jc w:val="both"/>
            </w:pPr>
            <w:r>
              <w:rPr>
                <w:spacing w:val="14"/>
              </w:rPr>
              <w:t>审批机关认为涉及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社会公共利益的取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水听证，定期发放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取水许可证的情况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17" w:right="91" w:hanging="6"/>
            </w:pPr>
            <w:r>
              <w:rPr>
                <w:spacing w:val="25"/>
              </w:rPr>
              <w:t>《取</w:t>
            </w:r>
            <w:r>
              <w:rPr>
                <w:spacing w:val="-53"/>
              </w:rPr>
              <w:t xml:space="preserve"> </w:t>
            </w:r>
            <w:r>
              <w:rPr>
                <w:spacing w:val="25"/>
              </w:rPr>
              <w:t>水许可和水资源</w:t>
            </w:r>
            <w:r>
              <w:t xml:space="preserve"> </w:t>
            </w:r>
            <w:r>
              <w:rPr>
                <w:spacing w:val="5"/>
              </w:rPr>
              <w:t>费征收管理条例》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28" w:right="100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6" w:lineRule="auto"/>
              <w:ind w:left="109" w:right="100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4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40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05"/>
          <w:pgMar w:top="1011" w:right="920" w:bottom="1133" w:left="920" w:header="0" w:footer="869" w:gutter="0"/>
          <w:cols w:space="720" w:num="1"/>
        </w:sectPr>
      </w:pPr>
    </w:p>
    <w:p>
      <w:pPr>
        <w:spacing w:before="165"/>
      </w:pPr>
    </w:p>
    <w:tbl>
      <w:tblPr>
        <w:tblStyle w:val="5"/>
        <w:tblW w:w="144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705"/>
        <w:gridCol w:w="705"/>
        <w:gridCol w:w="2010"/>
        <w:gridCol w:w="2505"/>
        <w:gridCol w:w="1410"/>
        <w:gridCol w:w="1230"/>
        <w:gridCol w:w="3509"/>
        <w:gridCol w:w="466"/>
        <w:gridCol w:w="540"/>
        <w:gridCol w:w="495"/>
        <w:gridCol w:w="4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271"/>
            </w:pPr>
            <w:r>
              <w:t>9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12" w:lineRule="exact"/>
              <w:ind w:left="176"/>
            </w:pPr>
            <w:r>
              <w:rPr>
                <w:spacing w:val="4"/>
                <w:position w:val="6"/>
              </w:rPr>
              <w:t>水资</w:t>
            </w:r>
          </w:p>
          <w:p>
            <w:pPr>
              <w:pStyle w:val="6"/>
              <w:spacing w:before="1" w:line="227" w:lineRule="auto"/>
              <w:ind w:left="173"/>
            </w:pPr>
            <w:r>
              <w:rPr>
                <w:spacing w:val="5"/>
              </w:rPr>
              <w:t>源管</w:t>
            </w:r>
          </w:p>
          <w:p>
            <w:pPr>
              <w:pStyle w:val="6"/>
              <w:spacing w:before="52" w:line="230" w:lineRule="auto"/>
              <w:ind w:left="176"/>
            </w:pPr>
            <w:r>
              <w:rPr>
                <w:spacing w:val="4"/>
              </w:rPr>
              <w:t>理与</w:t>
            </w:r>
          </w:p>
          <w:p>
            <w:pPr>
              <w:pStyle w:val="6"/>
              <w:spacing w:before="49" w:line="229" w:lineRule="auto"/>
              <w:ind w:left="174"/>
            </w:pPr>
            <w:r>
              <w:rPr>
                <w:spacing w:val="4"/>
              </w:rPr>
              <w:t>保护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9" w:lineRule="auto"/>
              <w:ind w:left="133"/>
            </w:pPr>
            <w:r>
              <w:rPr>
                <w:spacing w:val="5"/>
              </w:rPr>
              <w:t>地下</w:t>
            </w:r>
          </w:p>
          <w:p>
            <w:pPr>
              <w:pStyle w:val="6"/>
              <w:spacing w:before="51" w:line="228" w:lineRule="auto"/>
              <w:ind w:left="135"/>
            </w:pPr>
            <w:r>
              <w:rPr>
                <w:spacing w:val="4"/>
              </w:rPr>
              <w:t>水管</w:t>
            </w:r>
          </w:p>
          <w:p>
            <w:pPr>
              <w:pStyle w:val="6"/>
              <w:spacing w:before="52" w:line="238" w:lineRule="auto"/>
              <w:ind w:left="246"/>
            </w:pPr>
            <w:r>
              <w:t>理</w:t>
            </w: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5" w:lineRule="auto"/>
              <w:ind w:left="107" w:right="109"/>
              <w:jc w:val="both"/>
            </w:pPr>
            <w:r>
              <w:rPr>
                <w:spacing w:val="15"/>
              </w:rPr>
              <w:t>地下水状况调查评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价成果，从事地下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水节约、保护、利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用活动单位和个人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的诚信档案</w:t>
            </w:r>
          </w:p>
        </w:tc>
        <w:tc>
          <w:tcPr>
            <w:tcW w:w="2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8" w:lineRule="auto"/>
              <w:ind w:left="116"/>
            </w:pPr>
            <w:r>
              <w:rPr>
                <w:spacing w:val="6"/>
              </w:rPr>
              <w:t>《地下水管理条例》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13" w:right="105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6" w:lineRule="auto"/>
              <w:ind w:left="114" w:right="105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46" w:line="268" w:lineRule="auto"/>
              <w:ind w:left="114" w:right="101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5"/>
            </w:pPr>
            <w:r>
              <w:rPr>
                <w:position w:val="1"/>
              </w:rPr>
              <w:t>√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0" w:lineRule="exact"/>
              <w:ind w:left="255"/>
            </w:pPr>
            <w:r>
              <w:rPr>
                <w:position w:val="1"/>
              </w:rPr>
              <w:t>√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482" w:type="dxa"/>
            <w:tcBorders>
              <w:top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228"/>
            </w:pPr>
            <w:r>
              <w:rPr>
                <w:spacing w:val="-4"/>
              </w:rPr>
              <w:t>10</w:t>
            </w:r>
          </w:p>
        </w:tc>
        <w:tc>
          <w:tcPr>
            <w:tcW w:w="705" w:type="dxa"/>
            <w:tcBorders>
              <w:top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68"/>
            </w:pPr>
            <w:r>
              <w:rPr>
                <w:spacing w:val="5"/>
                <w:position w:val="7"/>
              </w:rPr>
              <w:t>节约</w:t>
            </w:r>
          </w:p>
          <w:p>
            <w:pPr>
              <w:pStyle w:val="6"/>
              <w:spacing w:before="1" w:line="227" w:lineRule="auto"/>
              <w:ind w:left="170"/>
            </w:pPr>
            <w:r>
              <w:rPr>
                <w:spacing w:val="4"/>
              </w:rPr>
              <w:t>用水</w:t>
            </w:r>
          </w:p>
        </w:tc>
        <w:tc>
          <w:tcPr>
            <w:tcW w:w="705" w:type="dxa"/>
            <w:tcBorders>
              <w:top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1" w:lineRule="auto"/>
              <w:ind w:left="129" w:right="134" w:hanging="1"/>
            </w:pPr>
            <w:r>
              <w:rPr>
                <w:spacing w:val="5"/>
              </w:rPr>
              <w:t>节约</w:t>
            </w:r>
            <w:r>
              <w:t xml:space="preserve"> </w:t>
            </w:r>
            <w:r>
              <w:rPr>
                <w:spacing w:val="4"/>
              </w:rPr>
              <w:t>用水</w:t>
            </w:r>
          </w:p>
        </w:tc>
        <w:tc>
          <w:tcPr>
            <w:tcW w:w="2010" w:type="dxa"/>
            <w:tcBorders>
              <w:top w:val="single" w:color="000000" w:sz="2" w:space="0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02" w:right="104"/>
              <w:jc w:val="both"/>
            </w:pPr>
            <w:r>
              <w:rPr>
                <w:spacing w:val="15"/>
              </w:rPr>
              <w:t>县域节水型社会达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标建设情况，水效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领跑者引领行动开</w:t>
            </w:r>
            <w:r>
              <w:rPr>
                <w:spacing w:val="6"/>
              </w:rPr>
              <w:t xml:space="preserve"> 展情况</w:t>
            </w:r>
          </w:p>
        </w:tc>
        <w:tc>
          <w:tcPr>
            <w:tcW w:w="2505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46" w:line="268" w:lineRule="auto"/>
              <w:ind w:left="104" w:right="81" w:firstLine="6"/>
              <w:jc w:val="both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民共和国政</w:t>
            </w:r>
            <w:r>
              <w:t xml:space="preserve"> </w:t>
            </w:r>
            <w:r>
              <w:rPr>
                <w:spacing w:val="-12"/>
              </w:rPr>
              <w:t>府信息公开条例》《“十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四五”节水型社会建设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规划》《水利部关于印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发县域节水型社会达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标建设管理办法的通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知》</w:t>
            </w:r>
          </w:p>
        </w:tc>
        <w:tc>
          <w:tcPr>
            <w:tcW w:w="1410" w:type="dxa"/>
            <w:tcBorders>
              <w:top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28" w:right="101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230" w:type="dxa"/>
            <w:tcBorders>
              <w:top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6" w:lineRule="auto"/>
              <w:ind w:left="109" w:right="100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50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43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466" w:type="dxa"/>
            <w:tcBorders>
              <w:top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0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540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20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48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228"/>
            </w:pPr>
            <w:r>
              <w:rPr>
                <w:spacing w:val="-4"/>
              </w:rPr>
              <w:t>11</w:t>
            </w:r>
          </w:p>
        </w:tc>
        <w:tc>
          <w:tcPr>
            <w:tcW w:w="70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71"/>
            </w:pPr>
            <w:r>
              <w:rPr>
                <w:spacing w:val="4"/>
                <w:position w:val="6"/>
              </w:rPr>
              <w:t>水利</w:t>
            </w:r>
          </w:p>
          <w:p>
            <w:pPr>
              <w:pStyle w:val="6"/>
              <w:spacing w:line="228" w:lineRule="auto"/>
              <w:ind w:left="171"/>
            </w:pPr>
            <w:r>
              <w:rPr>
                <w:spacing w:val="4"/>
              </w:rPr>
              <w:t>工程</w:t>
            </w:r>
          </w:p>
          <w:p>
            <w:pPr>
              <w:pStyle w:val="6"/>
              <w:spacing w:before="52" w:line="229" w:lineRule="auto"/>
              <w:ind w:left="171"/>
            </w:pPr>
            <w:r>
              <w:rPr>
                <w:spacing w:val="4"/>
              </w:rPr>
              <w:t>建设</w:t>
            </w:r>
          </w:p>
        </w:tc>
        <w:tc>
          <w:tcPr>
            <w:tcW w:w="70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30" w:right="134"/>
              <w:jc w:val="both"/>
            </w:pPr>
            <w:r>
              <w:rPr>
                <w:spacing w:val="4"/>
              </w:rPr>
              <w:t>水利</w:t>
            </w:r>
            <w:r>
              <w:t xml:space="preserve"> </w:t>
            </w:r>
            <w:r>
              <w:rPr>
                <w:spacing w:val="4"/>
              </w:rPr>
              <w:t>工程</w:t>
            </w:r>
            <w:r>
              <w:t xml:space="preserve"> </w:t>
            </w:r>
            <w:r>
              <w:rPr>
                <w:spacing w:val="4"/>
              </w:rPr>
              <w:t>建设</w:t>
            </w:r>
          </w:p>
        </w:tc>
        <w:tc>
          <w:tcPr>
            <w:tcW w:w="201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20" w:right="104" w:hanging="15"/>
            </w:pPr>
            <w:r>
              <w:rPr>
                <w:spacing w:val="15"/>
              </w:rPr>
              <w:t>水利工程建设项目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的实施情况</w:t>
            </w:r>
          </w:p>
        </w:tc>
        <w:tc>
          <w:tcPr>
            <w:tcW w:w="25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04" w:right="91" w:firstLine="6"/>
            </w:pPr>
            <w:r>
              <w:rPr>
                <w:spacing w:val="17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华人</w:t>
            </w:r>
            <w:r>
              <w:rPr>
                <w:spacing w:val="-48"/>
              </w:rPr>
              <w:t xml:space="preserve"> </w:t>
            </w:r>
            <w:r>
              <w:rPr>
                <w:spacing w:val="17"/>
              </w:rPr>
              <w:t>民共和国政</w:t>
            </w:r>
            <w:r>
              <w:t xml:space="preserve"> </w:t>
            </w:r>
            <w:r>
              <w:rPr>
                <w:spacing w:val="7"/>
              </w:rPr>
              <w:t>府信息公开条例》</w:t>
            </w:r>
          </w:p>
        </w:tc>
        <w:tc>
          <w:tcPr>
            <w:tcW w:w="141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28" w:right="101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230" w:type="dxa"/>
            <w:vAlign w:val="top"/>
          </w:tcPr>
          <w:p>
            <w:pPr>
              <w:pStyle w:val="6"/>
              <w:spacing w:before="197" w:line="267" w:lineRule="auto"/>
              <w:ind w:left="108" w:right="100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水</w:t>
            </w:r>
            <w:r>
              <w:rPr>
                <w:spacing w:val="16"/>
              </w:rPr>
              <w:t xml:space="preserve"> </w:t>
            </w:r>
            <w:r>
              <w:t>行</w:t>
            </w:r>
            <w:r>
              <w:rPr>
                <w:spacing w:val="11"/>
              </w:rPr>
              <w:t xml:space="preserve"> </w:t>
            </w:r>
            <w:r>
              <w:t xml:space="preserve">政 </w:t>
            </w:r>
            <w:r>
              <w:rPr>
                <w:spacing w:val="-2"/>
              </w:rPr>
              <w:t>主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</w:t>
            </w:r>
            <w:r>
              <w:rPr>
                <w:spacing w:val="1"/>
              </w:rPr>
              <w:t>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及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他组织</w:t>
            </w:r>
          </w:p>
        </w:tc>
        <w:tc>
          <w:tcPr>
            <w:tcW w:w="3509" w:type="dxa"/>
            <w:vAlign w:val="top"/>
          </w:tcPr>
          <w:p>
            <w:pPr>
              <w:pStyle w:val="6"/>
              <w:spacing w:before="40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46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482" w:type="dxa"/>
            <w:tcBorders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228"/>
            </w:pPr>
            <w:r>
              <w:rPr>
                <w:spacing w:val="-4"/>
              </w:rPr>
              <w:t>12</w:t>
            </w:r>
          </w:p>
        </w:tc>
        <w:tc>
          <w:tcPr>
            <w:tcW w:w="705" w:type="dxa"/>
            <w:tcBorders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68"/>
            </w:pPr>
            <w:r>
              <w:rPr>
                <w:spacing w:val="5"/>
                <w:position w:val="7"/>
              </w:rPr>
              <w:t>运行</w:t>
            </w:r>
          </w:p>
          <w:p>
            <w:pPr>
              <w:pStyle w:val="6"/>
              <w:spacing w:before="1" w:line="227" w:lineRule="auto"/>
              <w:ind w:left="174"/>
            </w:pPr>
            <w:r>
              <w:rPr>
                <w:spacing w:val="2"/>
              </w:rPr>
              <w:t>管理</w:t>
            </w:r>
          </w:p>
        </w:tc>
        <w:tc>
          <w:tcPr>
            <w:tcW w:w="705" w:type="dxa"/>
            <w:tcBorders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9" w:lineRule="auto"/>
              <w:ind w:left="130"/>
            </w:pPr>
            <w:r>
              <w:rPr>
                <w:spacing w:val="4"/>
              </w:rPr>
              <w:t>工程</w:t>
            </w:r>
          </w:p>
          <w:p>
            <w:pPr>
              <w:pStyle w:val="6"/>
              <w:spacing w:before="51" w:line="228" w:lineRule="auto"/>
              <w:ind w:left="128"/>
            </w:pPr>
            <w:r>
              <w:rPr>
                <w:spacing w:val="5"/>
              </w:rPr>
              <w:t>信息</w:t>
            </w:r>
          </w:p>
          <w:p>
            <w:pPr>
              <w:pStyle w:val="6"/>
              <w:spacing w:before="52" w:line="230" w:lineRule="auto"/>
              <w:ind w:left="132"/>
            </w:pPr>
            <w:r>
              <w:rPr>
                <w:spacing w:val="3"/>
              </w:rPr>
              <w:t>与运</w:t>
            </w:r>
          </w:p>
          <w:p>
            <w:pPr>
              <w:pStyle w:val="6"/>
              <w:spacing w:before="49" w:line="229" w:lineRule="auto"/>
              <w:ind w:left="131"/>
            </w:pPr>
            <w:r>
              <w:rPr>
                <w:spacing w:val="3"/>
              </w:rPr>
              <w:t>行安</w:t>
            </w:r>
          </w:p>
          <w:p>
            <w:pPr>
              <w:pStyle w:val="6"/>
              <w:spacing w:before="52" w:line="236" w:lineRule="auto"/>
              <w:ind w:left="238"/>
            </w:pPr>
            <w:r>
              <w:rPr>
                <w:spacing w:val="1"/>
              </w:rPr>
              <w:t>全</w:t>
            </w:r>
          </w:p>
        </w:tc>
        <w:tc>
          <w:tcPr>
            <w:tcW w:w="2010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43" w:line="268" w:lineRule="auto"/>
              <w:ind w:left="103" w:right="104" w:firstLine="1"/>
              <w:jc w:val="both"/>
            </w:pPr>
            <w:r>
              <w:rPr>
                <w:spacing w:val="15"/>
              </w:rPr>
              <w:t>水库（大坝）工程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的工程简介、工程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管理与保护范围及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责任人，水闸工程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和堤防工程的工程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简介、工程管理与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保护范围</w:t>
            </w:r>
          </w:p>
        </w:tc>
        <w:tc>
          <w:tcPr>
            <w:tcW w:w="2505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99" w:line="267" w:lineRule="auto"/>
              <w:ind w:left="104" w:right="81" w:firstLine="6"/>
              <w:jc w:val="both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民共和国政</w:t>
            </w:r>
            <w:r>
              <w:t xml:space="preserve"> </w:t>
            </w:r>
            <w:r>
              <w:rPr>
                <w:spacing w:val="8"/>
              </w:rPr>
              <w:t>府信息公开条例》《水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利部关于开展河湖管</w:t>
            </w:r>
            <w:r>
              <w:rPr>
                <w:spacing w:val="5"/>
              </w:rPr>
              <w:t xml:space="preserve"> </w:t>
            </w:r>
            <w:r>
              <w:rPr>
                <w:spacing w:val="26"/>
              </w:rPr>
              <w:t>理范</w:t>
            </w:r>
            <w:r>
              <w:rPr>
                <w:spacing w:val="-46"/>
              </w:rPr>
              <w:t xml:space="preserve"> </w:t>
            </w:r>
            <w:r>
              <w:rPr>
                <w:spacing w:val="26"/>
              </w:rPr>
              <w:t>围和水利工程管</w:t>
            </w:r>
            <w:r>
              <w:t xml:space="preserve"> </w:t>
            </w:r>
            <w:r>
              <w:rPr>
                <w:spacing w:val="32"/>
              </w:rPr>
              <w:t>理与保护范围划定工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作的通知》</w:t>
            </w:r>
          </w:p>
        </w:tc>
        <w:tc>
          <w:tcPr>
            <w:tcW w:w="1410" w:type="dxa"/>
            <w:tcBorders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28" w:right="100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230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99" w:line="267" w:lineRule="auto"/>
              <w:ind w:left="108" w:right="100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水</w:t>
            </w:r>
            <w:r>
              <w:rPr>
                <w:spacing w:val="16"/>
              </w:rPr>
              <w:t xml:space="preserve"> </w:t>
            </w:r>
            <w:r>
              <w:t>行</w:t>
            </w:r>
            <w:r>
              <w:rPr>
                <w:spacing w:val="11"/>
              </w:rPr>
              <w:t xml:space="preserve"> </w:t>
            </w:r>
            <w:r>
              <w:t xml:space="preserve">政 </w:t>
            </w:r>
            <w:r>
              <w:rPr>
                <w:spacing w:val="-2"/>
              </w:rPr>
              <w:t>主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</w:t>
            </w:r>
            <w:r>
              <w:rPr>
                <w:spacing w:val="1"/>
              </w:rPr>
              <w:t>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及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他组织</w:t>
            </w:r>
          </w:p>
        </w:tc>
        <w:tc>
          <w:tcPr>
            <w:tcW w:w="350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42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466" w:type="dxa"/>
            <w:tcBorders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540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20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40" w:h="11905"/>
          <w:pgMar w:top="1011" w:right="920" w:bottom="1137" w:left="920" w:header="0" w:footer="870" w:gutter="0"/>
          <w:cols w:space="720" w:num="1"/>
        </w:sectPr>
      </w:pPr>
    </w:p>
    <w:tbl>
      <w:tblPr>
        <w:tblStyle w:val="5"/>
        <w:tblpPr w:leftFromText="180" w:rightFromText="180" w:vertAnchor="text" w:horzAnchor="page" w:tblpX="829" w:tblpY="276"/>
        <w:tblOverlap w:val="never"/>
        <w:tblW w:w="143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768"/>
        <w:gridCol w:w="687"/>
        <w:gridCol w:w="1969"/>
        <w:gridCol w:w="2316"/>
        <w:gridCol w:w="19"/>
        <w:gridCol w:w="1375"/>
        <w:gridCol w:w="1060"/>
        <w:gridCol w:w="3357"/>
        <w:gridCol w:w="521"/>
        <w:gridCol w:w="570"/>
        <w:gridCol w:w="570"/>
        <w:gridCol w:w="4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75" w:hRule="atLeast"/>
        </w:trPr>
        <w:tc>
          <w:tcPr>
            <w:tcW w:w="6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233"/>
            </w:pPr>
            <w:r>
              <w:rPr>
                <w:spacing w:val="-4"/>
              </w:rPr>
              <w:t>13</w:t>
            </w: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73"/>
            </w:pPr>
            <w:r>
              <w:rPr>
                <w:spacing w:val="5"/>
                <w:position w:val="6"/>
              </w:rPr>
              <w:t>河湖</w:t>
            </w:r>
          </w:p>
          <w:p>
            <w:pPr>
              <w:pStyle w:val="6"/>
              <w:spacing w:before="1" w:line="227" w:lineRule="auto"/>
              <w:ind w:left="179"/>
            </w:pPr>
            <w:r>
              <w:rPr>
                <w:spacing w:val="2"/>
              </w:rPr>
              <w:t>管理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33" w:right="139" w:hanging="1"/>
              <w:jc w:val="both"/>
            </w:pPr>
            <w:r>
              <w:rPr>
                <w:spacing w:val="5"/>
              </w:rPr>
              <w:t>河湖</w:t>
            </w:r>
            <w:r>
              <w:t xml:space="preserve"> </w:t>
            </w:r>
            <w:r>
              <w:rPr>
                <w:spacing w:val="4"/>
              </w:rPr>
              <w:t>长制</w:t>
            </w:r>
            <w:r>
              <w:t xml:space="preserve"> </w:t>
            </w:r>
            <w:r>
              <w:rPr>
                <w:spacing w:val="4"/>
              </w:rPr>
              <w:t>工作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5" w:lineRule="auto"/>
              <w:ind w:left="107" w:right="36"/>
            </w:pPr>
            <w:r>
              <w:rPr>
                <w:spacing w:val="15"/>
              </w:rPr>
              <w:t>县、乡两级河湖长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名录，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河湖长姓名、</w:t>
            </w:r>
            <w:r>
              <w:t xml:space="preserve"> </w:t>
            </w:r>
            <w:r>
              <w:rPr>
                <w:spacing w:val="11"/>
              </w:rPr>
              <w:t>职责、河湖概况、</w:t>
            </w:r>
            <w:r>
              <w:t xml:space="preserve">  </w:t>
            </w:r>
            <w:r>
              <w:rPr>
                <w:spacing w:val="15"/>
              </w:rPr>
              <w:t>管护目标、监督电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话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11" w:right="107" w:firstLine="4"/>
              <w:jc w:val="both"/>
            </w:pPr>
            <w:r>
              <w:rPr>
                <w:spacing w:val="26"/>
              </w:rPr>
              <w:t>《关</w:t>
            </w:r>
            <w:r>
              <w:rPr>
                <w:spacing w:val="-52"/>
              </w:rPr>
              <w:t xml:space="preserve"> </w:t>
            </w:r>
            <w:r>
              <w:rPr>
                <w:spacing w:val="26"/>
              </w:rPr>
              <w:t>于全面推行河长</w:t>
            </w:r>
            <w:r>
              <w:t xml:space="preserve"> </w:t>
            </w:r>
            <w:r>
              <w:rPr>
                <w:spacing w:val="6"/>
              </w:rPr>
              <w:t>制的意见》《关于在湖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泊实施湖长制</w:t>
            </w:r>
            <w:r>
              <w:rPr>
                <w:spacing w:val="-45"/>
              </w:rPr>
              <w:t xml:space="preserve"> </w:t>
            </w:r>
            <w:r>
              <w:rPr>
                <w:spacing w:val="21"/>
              </w:rPr>
              <w:t>的指</w:t>
            </w:r>
            <w:r>
              <w:rPr>
                <w:spacing w:val="-63"/>
              </w:rPr>
              <w:t xml:space="preserve"> </w:t>
            </w:r>
            <w:r>
              <w:rPr>
                <w:spacing w:val="21"/>
              </w:rPr>
              <w:t>导</w:t>
            </w:r>
            <w:r>
              <w:t xml:space="preserve"> </w:t>
            </w:r>
            <w:r>
              <w:rPr>
                <w:spacing w:val="1"/>
              </w:rPr>
              <w:t>意见》</w:t>
            </w: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13" w:right="106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5" w:lineRule="auto"/>
              <w:ind w:left="112" w:right="105" w:firstLine="1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-2"/>
              </w:rPr>
              <w:t>民政府、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河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湖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长</w:t>
            </w:r>
            <w:r>
              <w:t xml:space="preserve"> 制</w:t>
            </w:r>
            <w:r>
              <w:rPr>
                <w:spacing w:val="15"/>
              </w:rPr>
              <w:t xml:space="preserve"> </w:t>
            </w:r>
            <w:r>
              <w:t>工</w:t>
            </w:r>
            <w:r>
              <w:rPr>
                <w:spacing w:val="13"/>
              </w:rPr>
              <w:t xml:space="preserve"> </w:t>
            </w:r>
            <w:r>
              <w:t xml:space="preserve">作 </w:t>
            </w:r>
            <w:r>
              <w:rPr>
                <w:spacing w:val="5"/>
              </w:rPr>
              <w:t>机构</w:t>
            </w:r>
          </w:p>
        </w:tc>
        <w:tc>
          <w:tcPr>
            <w:tcW w:w="33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46" w:line="268" w:lineRule="auto"/>
              <w:ind w:left="114" w:right="101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5"/>
            </w:pPr>
            <w:r>
              <w:rPr>
                <w:position w:val="1"/>
              </w:rPr>
              <w:t>√</w:t>
            </w: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0" w:lineRule="exact"/>
              <w:ind w:left="255"/>
            </w:pPr>
            <w:r>
              <w:rPr>
                <w:position w:val="1"/>
              </w:rPr>
              <w:t>√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75" w:hRule="atLeast"/>
        </w:trPr>
        <w:tc>
          <w:tcPr>
            <w:tcW w:w="629" w:type="dxa"/>
            <w:tcBorders>
              <w:top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228"/>
            </w:pPr>
            <w:r>
              <w:rPr>
                <w:spacing w:val="-4"/>
              </w:rPr>
              <w:t>14</w:t>
            </w:r>
          </w:p>
        </w:tc>
        <w:tc>
          <w:tcPr>
            <w:tcW w:w="768" w:type="dxa"/>
            <w:tcBorders>
              <w:top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68"/>
            </w:pPr>
            <w:r>
              <w:rPr>
                <w:spacing w:val="5"/>
                <w:position w:val="6"/>
              </w:rPr>
              <w:t>河湖</w:t>
            </w:r>
          </w:p>
          <w:p>
            <w:pPr>
              <w:pStyle w:val="6"/>
              <w:spacing w:before="1" w:line="227" w:lineRule="auto"/>
              <w:ind w:left="174"/>
            </w:pPr>
            <w:r>
              <w:rPr>
                <w:spacing w:val="2"/>
              </w:rPr>
              <w:t>管理</w:t>
            </w:r>
          </w:p>
        </w:tc>
        <w:tc>
          <w:tcPr>
            <w:tcW w:w="687" w:type="dxa"/>
            <w:tcBorders>
              <w:top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28" w:right="134" w:firstLine="2"/>
              <w:jc w:val="both"/>
            </w:pPr>
            <w:r>
              <w:rPr>
                <w:spacing w:val="4"/>
              </w:rPr>
              <w:t>水域</w:t>
            </w:r>
            <w:r>
              <w:t xml:space="preserve"> </w:t>
            </w:r>
            <w:r>
              <w:rPr>
                <w:spacing w:val="5"/>
              </w:rPr>
              <w:t>岸线</w:t>
            </w:r>
            <w:r>
              <w:t xml:space="preserve"> </w:t>
            </w:r>
            <w:r>
              <w:rPr>
                <w:spacing w:val="5"/>
              </w:rPr>
              <w:t>管理</w:t>
            </w:r>
          </w:p>
        </w:tc>
        <w:tc>
          <w:tcPr>
            <w:tcW w:w="1969" w:type="dxa"/>
            <w:tcBorders>
              <w:top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8" w:lineRule="auto"/>
              <w:ind w:left="102"/>
            </w:pPr>
            <w:r>
              <w:rPr>
                <w:spacing w:val="8"/>
              </w:rPr>
              <w:t>河湖管理范围</w:t>
            </w:r>
          </w:p>
        </w:tc>
        <w:tc>
          <w:tcPr>
            <w:tcW w:w="2316" w:type="dxa"/>
            <w:tcBorders>
              <w:top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05" w:right="91" w:firstLine="5"/>
              <w:jc w:val="both"/>
            </w:pPr>
            <w:r>
              <w:rPr>
                <w:spacing w:val="17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华人</w:t>
            </w:r>
            <w:r>
              <w:rPr>
                <w:spacing w:val="-48"/>
              </w:rPr>
              <w:t xml:space="preserve"> </w:t>
            </w:r>
            <w:r>
              <w:rPr>
                <w:spacing w:val="17"/>
              </w:rPr>
              <w:t>民共和国长</w:t>
            </w:r>
            <w:r>
              <w:t xml:space="preserve"> </w:t>
            </w:r>
            <w:r>
              <w:rPr>
                <w:spacing w:val="7"/>
              </w:rPr>
              <w:t>江保护法》《关于全面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推行河长制的意见》</w:t>
            </w:r>
          </w:p>
        </w:tc>
        <w:tc>
          <w:tcPr>
            <w:tcW w:w="1394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28" w:right="101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060" w:type="dxa"/>
            <w:tcBorders>
              <w:top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5" w:lineRule="auto"/>
              <w:ind w:left="107" w:right="100" w:firstLine="1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-2"/>
              </w:rPr>
              <w:t>民政府、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河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湖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长</w:t>
            </w:r>
            <w:r>
              <w:t xml:space="preserve"> 制</w:t>
            </w:r>
            <w:r>
              <w:rPr>
                <w:spacing w:val="15"/>
              </w:rPr>
              <w:t xml:space="preserve"> </w:t>
            </w:r>
            <w:r>
              <w:t>工</w:t>
            </w:r>
            <w:r>
              <w:rPr>
                <w:spacing w:val="13"/>
              </w:rPr>
              <w:t xml:space="preserve"> </w:t>
            </w:r>
            <w:r>
              <w:t xml:space="preserve">作 </w:t>
            </w:r>
            <w:r>
              <w:rPr>
                <w:spacing w:val="5"/>
              </w:rPr>
              <w:t>机构</w:t>
            </w:r>
          </w:p>
        </w:tc>
        <w:tc>
          <w:tcPr>
            <w:tcW w:w="3357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43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21" w:type="dxa"/>
            <w:tcBorders>
              <w:top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0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570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80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81" w:hRule="atLeast"/>
        </w:trPr>
        <w:tc>
          <w:tcPr>
            <w:tcW w:w="62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228"/>
            </w:pPr>
            <w:r>
              <w:rPr>
                <w:spacing w:val="-4"/>
              </w:rPr>
              <w:t>15</w:t>
            </w:r>
          </w:p>
        </w:tc>
        <w:tc>
          <w:tcPr>
            <w:tcW w:w="76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68"/>
            </w:pPr>
            <w:r>
              <w:rPr>
                <w:spacing w:val="5"/>
                <w:position w:val="6"/>
              </w:rPr>
              <w:t>河湖</w:t>
            </w:r>
          </w:p>
          <w:p>
            <w:pPr>
              <w:pStyle w:val="6"/>
              <w:spacing w:before="1" w:line="227" w:lineRule="auto"/>
              <w:ind w:left="174"/>
            </w:pPr>
            <w:r>
              <w:rPr>
                <w:spacing w:val="2"/>
              </w:rPr>
              <w:t>管理</w:t>
            </w:r>
          </w:p>
        </w:tc>
        <w:tc>
          <w:tcPr>
            <w:tcW w:w="68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27" w:right="134"/>
              <w:jc w:val="both"/>
            </w:pPr>
            <w:r>
              <w:rPr>
                <w:spacing w:val="5"/>
              </w:rPr>
              <w:t>河道</w:t>
            </w:r>
            <w:r>
              <w:t xml:space="preserve"> </w:t>
            </w:r>
            <w:r>
              <w:rPr>
                <w:spacing w:val="5"/>
              </w:rPr>
              <w:t>采砂</w:t>
            </w:r>
            <w:r>
              <w:t xml:space="preserve"> </w:t>
            </w:r>
            <w:r>
              <w:rPr>
                <w:spacing w:val="5"/>
              </w:rPr>
              <w:t>管理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03" w:line="266" w:lineRule="auto"/>
              <w:ind w:left="102" w:right="104"/>
              <w:jc w:val="both"/>
            </w:pPr>
            <w:r>
              <w:rPr>
                <w:spacing w:val="15"/>
              </w:rPr>
              <w:t>采砂管理河长责任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人、行政主管部门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责任人、现场监管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责任人、行政执法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责任人，禁采区和</w:t>
            </w:r>
            <w:r>
              <w:rPr>
                <w:spacing w:val="6"/>
              </w:rPr>
              <w:t xml:space="preserve"> 禁采期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203" w:line="266" w:lineRule="auto"/>
              <w:ind w:left="104" w:right="81" w:firstLine="6"/>
              <w:jc w:val="both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民共和国水</w:t>
            </w:r>
            <w:r>
              <w:t xml:space="preserve"> </w:t>
            </w:r>
            <w:r>
              <w:rPr>
                <w:spacing w:val="8"/>
              </w:rPr>
              <w:t>法》《长江河道采砂管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理条例》《水利部关于</w:t>
            </w:r>
            <w:r>
              <w:rPr>
                <w:spacing w:val="4"/>
              </w:rPr>
              <w:t xml:space="preserve"> </w:t>
            </w:r>
            <w:r>
              <w:rPr>
                <w:spacing w:val="26"/>
              </w:rPr>
              <w:t>河道采砂管理工作</w:t>
            </w:r>
            <w:r>
              <w:rPr>
                <w:spacing w:val="-46"/>
              </w:rPr>
              <w:t xml:space="preserve"> </w:t>
            </w:r>
            <w:r>
              <w:rPr>
                <w:spacing w:val="26"/>
              </w:rPr>
              <w:t>的</w:t>
            </w:r>
            <w:r>
              <w:t xml:space="preserve"> </w:t>
            </w:r>
            <w:r>
              <w:rPr>
                <w:spacing w:val="7"/>
              </w:rPr>
              <w:t>指导意见》《长江河道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采砂管理实施办法》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3" w:lineRule="auto"/>
              <w:ind w:left="128" w:right="101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06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6" w:lineRule="auto"/>
              <w:ind w:left="109" w:right="100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357" w:type="dxa"/>
            <w:vAlign w:val="top"/>
          </w:tcPr>
          <w:p>
            <w:pPr>
              <w:pStyle w:val="6"/>
              <w:spacing w:before="40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2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629" w:type="dxa"/>
            <w:tcBorders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228"/>
            </w:pPr>
            <w:r>
              <w:rPr>
                <w:spacing w:val="-4"/>
              </w:rPr>
              <w:t>16</w:t>
            </w:r>
          </w:p>
        </w:tc>
        <w:tc>
          <w:tcPr>
            <w:tcW w:w="768" w:type="dxa"/>
            <w:tcBorders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71"/>
            </w:pPr>
            <w:r>
              <w:rPr>
                <w:spacing w:val="4"/>
                <w:position w:val="7"/>
              </w:rPr>
              <w:t>水土</w:t>
            </w:r>
          </w:p>
          <w:p>
            <w:pPr>
              <w:pStyle w:val="6"/>
              <w:spacing w:before="1" w:line="227" w:lineRule="auto"/>
              <w:ind w:left="169"/>
            </w:pPr>
            <w:r>
              <w:rPr>
                <w:spacing w:val="4"/>
              </w:rPr>
              <w:t>保持</w:t>
            </w:r>
          </w:p>
        </w:tc>
        <w:tc>
          <w:tcPr>
            <w:tcW w:w="687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1" w:line="228" w:lineRule="auto"/>
              <w:ind w:left="130"/>
            </w:pPr>
            <w:r>
              <w:rPr>
                <w:spacing w:val="4"/>
              </w:rPr>
              <w:t>水土</w:t>
            </w:r>
          </w:p>
          <w:p>
            <w:pPr>
              <w:pStyle w:val="6"/>
              <w:spacing w:before="53" w:line="229" w:lineRule="auto"/>
              <w:ind w:left="129"/>
            </w:pPr>
            <w:r>
              <w:rPr>
                <w:spacing w:val="4"/>
              </w:rPr>
              <w:t>流失</w:t>
            </w:r>
          </w:p>
          <w:p>
            <w:pPr>
              <w:pStyle w:val="6"/>
              <w:spacing w:before="50" w:line="229" w:lineRule="auto"/>
              <w:ind w:left="141"/>
            </w:pPr>
            <w:r>
              <w:rPr>
                <w:spacing w:val="-1"/>
              </w:rPr>
              <w:t>防治</w:t>
            </w:r>
          </w:p>
          <w:p>
            <w:pPr>
              <w:pStyle w:val="6"/>
              <w:spacing w:before="51" w:line="231" w:lineRule="auto"/>
              <w:ind w:left="127"/>
            </w:pPr>
            <w:r>
              <w:rPr>
                <w:spacing w:val="5"/>
              </w:rPr>
              <w:t>及监</w:t>
            </w:r>
          </w:p>
          <w:p>
            <w:pPr>
              <w:pStyle w:val="6"/>
              <w:spacing w:before="49" w:line="228" w:lineRule="auto"/>
              <w:ind w:left="132"/>
            </w:pPr>
            <w:r>
              <w:rPr>
                <w:spacing w:val="3"/>
              </w:rPr>
              <w:t>督管</w:t>
            </w:r>
          </w:p>
          <w:p>
            <w:pPr>
              <w:pStyle w:val="6"/>
              <w:spacing w:before="53" w:line="238" w:lineRule="auto"/>
              <w:ind w:left="241"/>
            </w:pPr>
            <w:r>
              <w:t>理</w:t>
            </w:r>
          </w:p>
        </w:tc>
        <w:tc>
          <w:tcPr>
            <w:tcW w:w="196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99" w:line="267" w:lineRule="auto"/>
              <w:ind w:left="103" w:right="104" w:firstLine="1"/>
            </w:pPr>
            <w:r>
              <w:rPr>
                <w:spacing w:val="15"/>
              </w:rPr>
              <w:t>水土流失重点预防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区和重点治理区，</w:t>
            </w:r>
            <w:r>
              <w:t xml:space="preserve"> </w:t>
            </w:r>
            <w:r>
              <w:rPr>
                <w:spacing w:val="15"/>
              </w:rPr>
              <w:t>崩塌、滑坡危险区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和泥石流易发区的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范围，禁止开垦的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陡坡地的范围</w:t>
            </w:r>
          </w:p>
        </w:tc>
        <w:tc>
          <w:tcPr>
            <w:tcW w:w="2316" w:type="dxa"/>
            <w:tcBorders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1" w:lineRule="auto"/>
              <w:ind w:left="106" w:right="92" w:firstLine="4"/>
            </w:pPr>
            <w:r>
              <w:rPr>
                <w:spacing w:val="17"/>
              </w:rPr>
              <w:t>《中</w:t>
            </w:r>
            <w:r>
              <w:rPr>
                <w:spacing w:val="-39"/>
              </w:rPr>
              <w:t xml:space="preserve"> </w:t>
            </w:r>
            <w:r>
              <w:rPr>
                <w:spacing w:val="17"/>
              </w:rPr>
              <w:t>华人</w:t>
            </w:r>
            <w:r>
              <w:rPr>
                <w:spacing w:val="-48"/>
              </w:rPr>
              <w:t xml:space="preserve"> </w:t>
            </w:r>
            <w:r>
              <w:rPr>
                <w:spacing w:val="17"/>
              </w:rPr>
              <w:t>民共和国水</w:t>
            </w:r>
            <w:r>
              <w:t xml:space="preserve"> </w:t>
            </w:r>
            <w:r>
              <w:rPr>
                <w:spacing w:val="5"/>
              </w:rPr>
              <w:t>土保持法》</w:t>
            </w:r>
          </w:p>
        </w:tc>
        <w:tc>
          <w:tcPr>
            <w:tcW w:w="1394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28" w:right="100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060" w:type="dxa"/>
            <w:tcBorders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29" w:right="100" w:hanging="20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-1"/>
              </w:rPr>
              <w:t>民政府</w:t>
            </w:r>
          </w:p>
        </w:tc>
        <w:tc>
          <w:tcPr>
            <w:tcW w:w="3357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42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21" w:type="dxa"/>
            <w:tcBorders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570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80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859" w:tblpY="2977"/>
        <w:tblOverlap w:val="never"/>
        <w:tblW w:w="145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780"/>
        <w:gridCol w:w="810"/>
        <w:gridCol w:w="1890"/>
        <w:gridCol w:w="2265"/>
        <w:gridCol w:w="1515"/>
        <w:gridCol w:w="1110"/>
        <w:gridCol w:w="3659"/>
        <w:gridCol w:w="556"/>
        <w:gridCol w:w="510"/>
        <w:gridCol w:w="480"/>
        <w:gridCol w:w="4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92" w:hRule="atLeast"/>
        </w:trPr>
        <w:tc>
          <w:tcPr>
            <w:tcW w:w="52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233"/>
            </w:pPr>
            <w:r>
              <w:rPr>
                <w:spacing w:val="-4"/>
              </w:rPr>
              <w:t>17</w:t>
            </w:r>
          </w:p>
        </w:tc>
        <w:tc>
          <w:tcPr>
            <w:tcW w:w="78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312" w:lineRule="exact"/>
              <w:ind w:left="173"/>
            </w:pPr>
            <w:r>
              <w:rPr>
                <w:spacing w:val="5"/>
                <w:position w:val="6"/>
              </w:rPr>
              <w:t>农村</w:t>
            </w:r>
          </w:p>
          <w:p>
            <w:pPr>
              <w:pStyle w:val="6"/>
              <w:spacing w:before="1" w:line="227" w:lineRule="auto"/>
              <w:ind w:left="176"/>
            </w:pPr>
            <w:r>
              <w:rPr>
                <w:spacing w:val="4"/>
              </w:rPr>
              <w:t>水利</w:t>
            </w:r>
          </w:p>
          <w:p>
            <w:pPr>
              <w:pStyle w:val="6"/>
              <w:spacing w:before="52" w:line="228" w:lineRule="auto"/>
              <w:ind w:left="176"/>
            </w:pPr>
            <w:r>
              <w:rPr>
                <w:spacing w:val="4"/>
              </w:rPr>
              <w:t>水电</w:t>
            </w:r>
          </w:p>
        </w:tc>
        <w:tc>
          <w:tcPr>
            <w:tcW w:w="81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35" w:right="139" w:hanging="2"/>
              <w:jc w:val="both"/>
            </w:pPr>
            <w:r>
              <w:rPr>
                <w:spacing w:val="5"/>
              </w:rPr>
              <w:t>农田</w:t>
            </w:r>
            <w:r>
              <w:t xml:space="preserve"> </w:t>
            </w:r>
            <w:r>
              <w:rPr>
                <w:spacing w:val="4"/>
              </w:rPr>
              <w:t>水利</w:t>
            </w:r>
            <w:r>
              <w:t xml:space="preserve"> </w:t>
            </w:r>
            <w:r>
              <w:rPr>
                <w:spacing w:val="4"/>
              </w:rPr>
              <w:t>工程</w:t>
            </w:r>
          </w:p>
        </w:tc>
        <w:tc>
          <w:tcPr>
            <w:tcW w:w="189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5" w:lineRule="auto"/>
              <w:ind w:left="107" w:right="109" w:firstLine="3"/>
              <w:jc w:val="both"/>
            </w:pPr>
            <w:r>
              <w:rPr>
                <w:spacing w:val="15"/>
              </w:rPr>
              <w:t>大中型灌排工程等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农田水利建设运营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情况、年度实施计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划、建设条件、补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助标准信息</w:t>
            </w:r>
          </w:p>
        </w:tc>
        <w:tc>
          <w:tcPr>
            <w:tcW w:w="226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09" w:right="106" w:firstLine="6"/>
              <w:jc w:val="both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民共和国政</w:t>
            </w:r>
            <w:r>
              <w:t xml:space="preserve"> </w:t>
            </w:r>
            <w:r>
              <w:rPr>
                <w:spacing w:val="8"/>
              </w:rPr>
              <w:t>府信息公开条例》《农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田水利条例》</w:t>
            </w:r>
          </w:p>
        </w:tc>
        <w:tc>
          <w:tcPr>
            <w:tcW w:w="1515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13" w:right="106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11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5" w:lineRule="auto"/>
              <w:ind w:left="112" w:right="105" w:firstLine="1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及</w:t>
            </w:r>
            <w:r>
              <w:rPr>
                <w:spacing w:val="13"/>
              </w:rPr>
              <w:t xml:space="preserve"> </w:t>
            </w:r>
            <w:r>
              <w:t>其</w:t>
            </w:r>
            <w:r>
              <w:rPr>
                <w:spacing w:val="15"/>
              </w:rPr>
              <w:t xml:space="preserve"> </w:t>
            </w:r>
            <w:r>
              <w:t xml:space="preserve">水 </w:t>
            </w:r>
            <w:r>
              <w:rPr>
                <w:spacing w:val="1"/>
              </w:rPr>
              <w:t>行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主</w:t>
            </w:r>
            <w:r>
              <w:t xml:space="preserve"> </w:t>
            </w:r>
            <w:r>
              <w:rPr>
                <w:spacing w:val="7"/>
              </w:rPr>
              <w:t>管部门</w:t>
            </w:r>
          </w:p>
        </w:tc>
        <w:tc>
          <w:tcPr>
            <w:tcW w:w="3659" w:type="dxa"/>
            <w:vAlign w:val="top"/>
          </w:tcPr>
          <w:p>
            <w:pPr>
              <w:pStyle w:val="6"/>
              <w:spacing w:before="46" w:line="268" w:lineRule="auto"/>
              <w:ind w:left="114" w:right="101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5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5"/>
            </w:pPr>
            <w:r>
              <w:rPr>
                <w:position w:val="1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0" w:lineRule="exact"/>
              <w:ind w:left="255"/>
            </w:pPr>
            <w:r>
              <w:rPr>
                <w:position w:val="1"/>
              </w:rPr>
              <w:t>√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5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228"/>
            </w:pPr>
            <w:r>
              <w:rPr>
                <w:spacing w:val="-4"/>
              </w:rPr>
              <w:t>18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68"/>
            </w:pPr>
            <w:r>
              <w:rPr>
                <w:spacing w:val="5"/>
                <w:position w:val="6"/>
              </w:rPr>
              <w:t>农村</w:t>
            </w:r>
          </w:p>
          <w:p>
            <w:pPr>
              <w:pStyle w:val="6"/>
              <w:spacing w:before="1" w:line="227" w:lineRule="auto"/>
              <w:ind w:left="171"/>
            </w:pPr>
            <w:r>
              <w:rPr>
                <w:spacing w:val="4"/>
              </w:rPr>
              <w:t>水利</w:t>
            </w:r>
          </w:p>
          <w:p>
            <w:pPr>
              <w:pStyle w:val="6"/>
              <w:spacing w:before="52" w:line="228" w:lineRule="auto"/>
              <w:ind w:left="171"/>
            </w:pPr>
            <w:r>
              <w:rPr>
                <w:spacing w:val="4"/>
              </w:rPr>
              <w:t>水电</w:t>
            </w:r>
          </w:p>
        </w:tc>
        <w:tc>
          <w:tcPr>
            <w:tcW w:w="8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9" w:lineRule="auto"/>
              <w:ind w:left="128" w:right="134"/>
              <w:jc w:val="both"/>
            </w:pPr>
            <w:r>
              <w:rPr>
                <w:spacing w:val="5"/>
              </w:rPr>
              <w:t>农村</w:t>
            </w:r>
            <w:r>
              <w:t xml:space="preserve"> </w:t>
            </w:r>
            <w:r>
              <w:rPr>
                <w:spacing w:val="5"/>
              </w:rPr>
              <w:t>供水</w:t>
            </w:r>
            <w:r>
              <w:t xml:space="preserve"> </w:t>
            </w:r>
            <w:r>
              <w:rPr>
                <w:spacing w:val="5"/>
              </w:rPr>
              <w:t>工程</w:t>
            </w:r>
          </w:p>
        </w:tc>
        <w:tc>
          <w:tcPr>
            <w:tcW w:w="18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0" w:lineRule="auto"/>
              <w:ind w:left="109" w:right="104" w:hanging="7"/>
              <w:jc w:val="both"/>
            </w:pPr>
            <w:r>
              <w:rPr>
                <w:spacing w:val="15"/>
              </w:rPr>
              <w:t>千人以上供水单位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责任人、供水服务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电话</w:t>
            </w:r>
          </w:p>
        </w:tc>
        <w:tc>
          <w:tcPr>
            <w:tcW w:w="22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9" w:lineRule="auto"/>
              <w:ind w:left="105" w:right="82" w:firstLine="5"/>
              <w:jc w:val="both"/>
            </w:pPr>
            <w:r>
              <w:rPr>
                <w:spacing w:val="26"/>
              </w:rPr>
              <w:t>《水</w:t>
            </w:r>
            <w:r>
              <w:rPr>
                <w:spacing w:val="-52"/>
              </w:rPr>
              <w:t xml:space="preserve"> </w:t>
            </w:r>
            <w:r>
              <w:rPr>
                <w:spacing w:val="26"/>
              </w:rPr>
              <w:t>利部关于建立农</w:t>
            </w:r>
            <w:r>
              <w:t xml:space="preserve"> </w:t>
            </w:r>
            <w:r>
              <w:rPr>
                <w:spacing w:val="32"/>
              </w:rPr>
              <w:t>村饮水安全管理责任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体系的通知》</w:t>
            </w:r>
          </w:p>
        </w:tc>
        <w:tc>
          <w:tcPr>
            <w:tcW w:w="15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28" w:right="101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1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2" w:lineRule="auto"/>
              <w:ind w:left="108" w:right="100"/>
            </w:pPr>
            <w:r>
              <w:rPr>
                <w:spacing w:val="-1"/>
              </w:rPr>
              <w:t>供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单</w:t>
            </w:r>
            <w:r>
              <w:t xml:space="preserve"> </w:t>
            </w:r>
            <w:r>
              <w:rPr>
                <w:spacing w:val="1"/>
              </w:rPr>
              <w:t>位</w:t>
            </w:r>
          </w:p>
        </w:tc>
        <w:tc>
          <w:tcPr>
            <w:tcW w:w="36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43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5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0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5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5"/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05"/>
          <w:pgMar w:top="1011" w:right="920" w:bottom="1137" w:left="920" w:header="0" w:footer="869" w:gutter="0"/>
          <w:cols w:space="720" w:num="1"/>
        </w:sectPr>
      </w:pPr>
    </w:p>
    <w:tbl>
      <w:tblPr>
        <w:tblStyle w:val="5"/>
        <w:tblpPr w:leftFromText="180" w:rightFromText="180" w:vertAnchor="text" w:horzAnchor="page" w:tblpX="814" w:tblpY="426"/>
        <w:tblOverlap w:val="never"/>
        <w:tblW w:w="1411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792"/>
        <w:gridCol w:w="708"/>
        <w:gridCol w:w="2030"/>
        <w:gridCol w:w="1787"/>
        <w:gridCol w:w="1275"/>
        <w:gridCol w:w="1335"/>
        <w:gridCol w:w="3540"/>
        <w:gridCol w:w="510"/>
        <w:gridCol w:w="510"/>
        <w:gridCol w:w="540"/>
        <w:gridCol w:w="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4" w:hRule="atLeast"/>
        </w:trPr>
        <w:tc>
          <w:tcPr>
            <w:tcW w:w="6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21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19</w:t>
            </w:r>
          </w:p>
        </w:tc>
        <w:tc>
          <w:tcPr>
            <w:tcW w:w="7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74"/>
            </w:pPr>
            <w:r>
              <w:rPr>
                <w:spacing w:val="4"/>
                <w:position w:val="7"/>
              </w:rPr>
              <w:t>移民</w:t>
            </w:r>
          </w:p>
          <w:p>
            <w:pPr>
              <w:pStyle w:val="6"/>
              <w:spacing w:before="1" w:line="227" w:lineRule="auto"/>
              <w:ind w:left="179"/>
            </w:pPr>
            <w:r>
              <w:rPr>
                <w:spacing w:val="2"/>
              </w:rPr>
              <w:t>管理</w:t>
            </w:r>
          </w:p>
        </w:tc>
        <w:tc>
          <w:tcPr>
            <w:tcW w:w="70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9" w:lineRule="auto"/>
              <w:ind w:left="134"/>
            </w:pPr>
            <w:r>
              <w:rPr>
                <w:spacing w:val="4"/>
              </w:rPr>
              <w:t>移民</w:t>
            </w:r>
          </w:p>
          <w:p>
            <w:pPr>
              <w:pStyle w:val="6"/>
              <w:spacing w:before="51" w:line="229" w:lineRule="auto"/>
              <w:ind w:left="137"/>
            </w:pPr>
            <w:r>
              <w:rPr>
                <w:spacing w:val="3"/>
              </w:rPr>
              <w:t>安置</w:t>
            </w:r>
          </w:p>
          <w:p>
            <w:pPr>
              <w:pStyle w:val="6"/>
              <w:spacing w:before="50" w:line="229" w:lineRule="auto"/>
              <w:ind w:left="137"/>
            </w:pPr>
            <w:r>
              <w:rPr>
                <w:spacing w:val="3"/>
              </w:rPr>
              <w:t>与后</w:t>
            </w:r>
          </w:p>
          <w:p>
            <w:pPr>
              <w:pStyle w:val="6"/>
              <w:spacing w:before="51" w:line="229" w:lineRule="auto"/>
              <w:ind w:left="135"/>
            </w:pPr>
            <w:r>
              <w:rPr>
                <w:spacing w:val="4"/>
              </w:rPr>
              <w:t>期扶</w:t>
            </w:r>
          </w:p>
          <w:p>
            <w:pPr>
              <w:pStyle w:val="6"/>
              <w:spacing w:before="52" w:line="228" w:lineRule="auto"/>
              <w:ind w:left="246"/>
            </w:pPr>
            <w:r>
              <w:t>持</w:t>
            </w:r>
          </w:p>
        </w:tc>
        <w:tc>
          <w:tcPr>
            <w:tcW w:w="2030" w:type="dxa"/>
            <w:vAlign w:val="top"/>
          </w:tcPr>
          <w:p>
            <w:pPr>
              <w:pStyle w:val="6"/>
              <w:spacing w:before="48" w:line="271" w:lineRule="auto"/>
              <w:ind w:left="106" w:right="109" w:firstLine="4"/>
              <w:jc w:val="both"/>
            </w:pPr>
            <w:r>
              <w:rPr>
                <w:spacing w:val="15"/>
              </w:rPr>
              <w:t>大中型水利水电工</w:t>
            </w:r>
            <w:r>
              <w:rPr>
                <w:spacing w:val="3"/>
              </w:rPr>
              <w:t xml:space="preserve"> </w:t>
            </w:r>
            <w:r>
              <w:rPr>
                <w:spacing w:val="32"/>
              </w:rPr>
              <w:t>程</w:t>
            </w:r>
            <w:r>
              <w:rPr>
                <w:spacing w:val="-46"/>
              </w:rPr>
              <w:t xml:space="preserve"> </w:t>
            </w:r>
            <w:r>
              <w:rPr>
                <w:spacing w:val="32"/>
              </w:rPr>
              <w:t>征收的土</w:t>
            </w:r>
            <w:r>
              <w:rPr>
                <w:spacing w:val="-51"/>
              </w:rPr>
              <w:t xml:space="preserve"> </w:t>
            </w:r>
            <w:r>
              <w:rPr>
                <w:spacing w:val="32"/>
              </w:rPr>
              <w:t>地数</w:t>
            </w:r>
            <w:r>
              <w:t xml:space="preserve"> </w:t>
            </w:r>
            <w:r>
              <w:rPr>
                <w:spacing w:val="16"/>
              </w:rPr>
              <w:t>量、土地种类和实</w:t>
            </w:r>
            <w:r>
              <w:t xml:space="preserve"> </w:t>
            </w:r>
            <w:r>
              <w:rPr>
                <w:spacing w:val="16"/>
              </w:rPr>
              <w:t>物调查结果、补偿</w:t>
            </w:r>
            <w:r>
              <w:t xml:space="preserve"> </w:t>
            </w:r>
            <w:r>
              <w:rPr>
                <w:spacing w:val="16"/>
              </w:rPr>
              <w:t>范围、补偿标准和</w:t>
            </w:r>
            <w:r>
              <w:t xml:space="preserve"> </w:t>
            </w:r>
            <w:r>
              <w:rPr>
                <w:spacing w:val="16"/>
              </w:rPr>
              <w:t>金额以及安置方案</w:t>
            </w:r>
            <w:r>
              <w:t xml:space="preserve"> </w:t>
            </w:r>
            <w:r>
              <w:rPr>
                <w:spacing w:val="16"/>
              </w:rPr>
              <w:t>等，大中型水利水</w:t>
            </w:r>
            <w:r>
              <w:t xml:space="preserve"> </w:t>
            </w:r>
            <w:r>
              <w:rPr>
                <w:spacing w:val="16"/>
              </w:rPr>
              <w:t>电工程征地补偿和</w:t>
            </w:r>
            <w:r>
              <w:t xml:space="preserve"> </w:t>
            </w:r>
            <w:r>
              <w:rPr>
                <w:spacing w:val="16"/>
              </w:rPr>
              <w:t>移民安置资金收支</w:t>
            </w:r>
            <w:r>
              <w:t xml:space="preserve"> </w:t>
            </w:r>
            <w:r>
              <w:rPr>
                <w:spacing w:val="16"/>
              </w:rPr>
              <w:t>情况，水库移民安</w:t>
            </w:r>
            <w:r>
              <w:t xml:space="preserve"> </w:t>
            </w:r>
            <w:r>
              <w:rPr>
                <w:spacing w:val="16"/>
              </w:rPr>
              <w:t>置情况，人口核定</w:t>
            </w:r>
            <w:r>
              <w:t xml:space="preserve"> </w:t>
            </w:r>
            <w:r>
              <w:rPr>
                <w:spacing w:val="16"/>
              </w:rPr>
              <w:t>登记办法，新增大</w:t>
            </w:r>
            <w:r>
              <w:t xml:space="preserve"> </w:t>
            </w:r>
            <w:r>
              <w:rPr>
                <w:spacing w:val="16"/>
              </w:rPr>
              <w:t>中型水库农村移民</w:t>
            </w:r>
            <w:r>
              <w:t xml:space="preserve"> </w:t>
            </w:r>
            <w:r>
              <w:rPr>
                <w:spacing w:val="8"/>
              </w:rPr>
              <w:t>户核定登记情况</w:t>
            </w:r>
          </w:p>
        </w:tc>
        <w:tc>
          <w:tcPr>
            <w:tcW w:w="178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5" w:lineRule="auto"/>
              <w:ind w:left="108" w:right="106" w:firstLine="7"/>
              <w:jc w:val="both"/>
            </w:pPr>
            <w:r>
              <w:rPr>
                <w:spacing w:val="24"/>
              </w:rPr>
              <w:t>《大</w:t>
            </w:r>
            <w:r>
              <w:rPr>
                <w:spacing w:val="-34"/>
              </w:rPr>
              <w:t xml:space="preserve"> </w:t>
            </w:r>
            <w:r>
              <w:rPr>
                <w:spacing w:val="24"/>
              </w:rPr>
              <w:t>中型水利水电工</w:t>
            </w:r>
            <w:r>
              <w:t xml:space="preserve"> </w:t>
            </w:r>
            <w:r>
              <w:rPr>
                <w:spacing w:val="32"/>
              </w:rPr>
              <w:t>程征地补偿和移民安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置条例》《新增大中型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水库农村移民后期扶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持人口核定登记办法》</w:t>
            </w:r>
          </w:p>
        </w:tc>
        <w:tc>
          <w:tcPr>
            <w:tcW w:w="12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3" w:lineRule="auto"/>
              <w:ind w:left="113" w:right="105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33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70" w:lineRule="auto"/>
              <w:ind w:left="112" w:right="105" w:firstLine="1"/>
            </w:pPr>
            <w:r>
              <w:rPr>
                <w:spacing w:val="-12"/>
              </w:rPr>
              <w:t>移</w:t>
            </w:r>
            <w:r>
              <w:rPr>
                <w:spacing w:val="34"/>
              </w:rPr>
              <w:t xml:space="preserve"> </w:t>
            </w:r>
            <w:r>
              <w:rPr>
                <w:spacing w:val="-12"/>
              </w:rPr>
              <w:t>民</w:t>
            </w:r>
            <w:r>
              <w:rPr>
                <w:spacing w:val="29"/>
              </w:rPr>
              <w:t xml:space="preserve"> </w:t>
            </w:r>
            <w:r>
              <w:rPr>
                <w:spacing w:val="-12"/>
              </w:rPr>
              <w:t>区</w:t>
            </w:r>
            <w:r>
              <w:t xml:space="preserve"> </w:t>
            </w:r>
            <w:r>
              <w:rPr>
                <w:spacing w:val="-7"/>
              </w:rPr>
              <w:t>和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移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民</w:t>
            </w:r>
            <w:r>
              <w:t xml:space="preserve"> </w:t>
            </w:r>
            <w:r>
              <w:rPr>
                <w:spacing w:val="-4"/>
              </w:rPr>
              <w:t>安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置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区</w:t>
            </w:r>
            <w:r>
              <w:t xml:space="preserve"> </w:t>
            </w:r>
            <w:r>
              <w:rPr>
                <w:spacing w:val="-1"/>
              </w:rPr>
              <w:t>县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级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t xml:space="preserve"> </w:t>
            </w:r>
            <w:r>
              <w:rPr>
                <w:spacing w:val="-2"/>
              </w:rPr>
              <w:t>民政府、</w:t>
            </w:r>
            <w:r>
              <w:rPr>
                <w:spacing w:val="2"/>
              </w:rPr>
              <w:t xml:space="preserve"> </w:t>
            </w:r>
            <w:r>
              <w:t>乡</w:t>
            </w:r>
            <w:r>
              <w:rPr>
                <w:spacing w:val="13"/>
              </w:rPr>
              <w:t xml:space="preserve"> </w:t>
            </w:r>
            <w:r>
              <w:t>镇</w:t>
            </w:r>
            <w:r>
              <w:rPr>
                <w:spacing w:val="15"/>
              </w:rPr>
              <w:t xml:space="preserve"> </w:t>
            </w:r>
            <w:r>
              <w:t xml:space="preserve">人 </w:t>
            </w:r>
            <w:r>
              <w:rPr>
                <w:spacing w:val="-2"/>
              </w:rPr>
              <w:t>民政府、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村（居）</w:t>
            </w:r>
            <w:r>
              <w:t xml:space="preserve"> </w:t>
            </w:r>
            <w:r>
              <w:rPr>
                <w:spacing w:val="-2"/>
              </w:rPr>
              <w:t>民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委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员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354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8" w:lineRule="auto"/>
              <w:ind w:left="114" w:right="101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65"/>
            </w:pPr>
            <w:r>
              <w:rPr>
                <w:position w:val="1"/>
              </w:rPr>
              <w:t>√</w:t>
            </w:r>
          </w:p>
        </w:tc>
        <w:tc>
          <w:tcPr>
            <w:tcW w:w="5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5"/>
            </w:pPr>
            <w:r>
              <w:rPr>
                <w:position w:val="1"/>
              </w:rPr>
              <w:t>√</w:t>
            </w:r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6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2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20</w:t>
            </w:r>
          </w:p>
        </w:tc>
        <w:tc>
          <w:tcPr>
            <w:tcW w:w="7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3" w:lineRule="exact"/>
              <w:ind w:left="169"/>
            </w:pPr>
            <w:r>
              <w:rPr>
                <w:spacing w:val="4"/>
                <w:position w:val="6"/>
              </w:rPr>
              <w:t>监督</w:t>
            </w:r>
          </w:p>
          <w:p>
            <w:pPr>
              <w:pStyle w:val="6"/>
              <w:spacing w:before="1" w:line="227" w:lineRule="auto"/>
              <w:ind w:left="174"/>
            </w:pPr>
            <w:r>
              <w:rPr>
                <w:spacing w:val="2"/>
              </w:rPr>
              <w:t>管理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3" w:lineRule="auto"/>
              <w:ind w:left="129" w:right="134" w:firstLine="1"/>
              <w:jc w:val="both"/>
            </w:pPr>
            <w:r>
              <w:rPr>
                <w:spacing w:val="4"/>
              </w:rPr>
              <w:t>水利</w:t>
            </w:r>
            <w:r>
              <w:t xml:space="preserve"> </w:t>
            </w:r>
            <w:r>
              <w:rPr>
                <w:spacing w:val="4"/>
              </w:rPr>
              <w:t>安全</w:t>
            </w:r>
            <w:r>
              <w:t xml:space="preserve"> </w:t>
            </w:r>
            <w:r>
              <w:rPr>
                <w:spacing w:val="4"/>
              </w:rPr>
              <w:t>生产</w:t>
            </w:r>
            <w:r>
              <w:t xml:space="preserve"> </w:t>
            </w:r>
            <w:r>
              <w:rPr>
                <w:spacing w:val="4"/>
              </w:rPr>
              <w:t>监督</w:t>
            </w:r>
          </w:p>
        </w:tc>
        <w:tc>
          <w:tcPr>
            <w:tcW w:w="20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50" w:line="269" w:lineRule="auto"/>
              <w:ind w:left="102" w:right="104" w:firstLine="5"/>
            </w:pPr>
            <w:r>
              <w:rPr>
                <w:spacing w:val="15"/>
              </w:rPr>
              <w:t>安全生产监督检查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情况，举报电话、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信箱或电子邮件地</w:t>
            </w:r>
            <w:r>
              <w:rPr>
                <w:spacing w:val="6"/>
              </w:rPr>
              <w:t xml:space="preserve"> </w:t>
            </w:r>
            <w:r>
              <w:rPr>
                <w:spacing w:val="32"/>
              </w:rPr>
              <w:t>址</w:t>
            </w:r>
            <w:r>
              <w:rPr>
                <w:spacing w:val="-45"/>
              </w:rPr>
              <w:t xml:space="preserve"> </w:t>
            </w:r>
            <w:r>
              <w:rPr>
                <w:spacing w:val="32"/>
              </w:rPr>
              <w:t>等网络举</w:t>
            </w:r>
            <w:r>
              <w:rPr>
                <w:spacing w:val="-53"/>
              </w:rPr>
              <w:t xml:space="preserve"> </w:t>
            </w:r>
            <w:r>
              <w:rPr>
                <w:spacing w:val="32"/>
              </w:rPr>
              <w:t>报平</w:t>
            </w:r>
            <w:r>
              <w:t xml:space="preserve"> </w:t>
            </w:r>
            <w:r>
              <w:rPr>
                <w:spacing w:val="15"/>
              </w:rPr>
              <w:t>台，违法行为情节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严重的水利生产经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营单位及其有关从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业人员，安全生产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事故应急预案</w:t>
            </w:r>
          </w:p>
        </w:tc>
        <w:tc>
          <w:tcPr>
            <w:tcW w:w="178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04" w:right="82" w:firstLine="6"/>
              <w:jc w:val="both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民共和国安</w:t>
            </w:r>
            <w:r>
              <w:t xml:space="preserve"> </w:t>
            </w:r>
            <w:r>
              <w:rPr>
                <w:spacing w:val="7"/>
              </w:rPr>
              <w:t>全生产法》《中华人民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共和</w:t>
            </w:r>
            <w:r>
              <w:rPr>
                <w:spacing w:val="-46"/>
              </w:rPr>
              <w:t xml:space="preserve"> </w:t>
            </w:r>
            <w:r>
              <w:rPr>
                <w:spacing w:val="21"/>
              </w:rPr>
              <w:t>国政府信</w:t>
            </w:r>
            <w:r>
              <w:rPr>
                <w:spacing w:val="-60"/>
              </w:rPr>
              <w:t xml:space="preserve"> </w:t>
            </w:r>
            <w:r>
              <w:rPr>
                <w:spacing w:val="21"/>
              </w:rPr>
              <w:t>息公开</w:t>
            </w:r>
            <w:r>
              <w:t xml:space="preserve"> </w:t>
            </w:r>
            <w:r>
              <w:rPr>
                <w:spacing w:val="2"/>
              </w:rPr>
              <w:t>条例》</w:t>
            </w:r>
          </w:p>
        </w:tc>
        <w:tc>
          <w:tcPr>
            <w:tcW w:w="127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28" w:right="101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33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00" w:line="269" w:lineRule="auto"/>
              <w:ind w:left="107" w:right="100" w:firstLine="1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水</w:t>
            </w:r>
            <w:r>
              <w:rPr>
                <w:spacing w:val="16"/>
              </w:rPr>
              <w:t xml:space="preserve"> </w:t>
            </w:r>
            <w:r>
              <w:t>行</w:t>
            </w:r>
            <w:r>
              <w:rPr>
                <w:spacing w:val="12"/>
              </w:rPr>
              <w:t xml:space="preserve"> </w:t>
            </w:r>
            <w:r>
              <w:t xml:space="preserve">政 </w:t>
            </w:r>
            <w:r>
              <w:rPr>
                <w:spacing w:val="-2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</w:t>
            </w:r>
            <w:r>
              <w:rPr>
                <w:spacing w:val="1"/>
              </w:rPr>
              <w:t>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及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其</w:t>
            </w:r>
            <w:r>
              <w:t xml:space="preserve"> </w:t>
            </w:r>
            <w:r>
              <w:rPr>
                <w:spacing w:val="-1"/>
              </w:rPr>
              <w:t>他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组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织</w:t>
            </w:r>
            <w:r>
              <w:t xml:space="preserve"> 或</w:t>
            </w:r>
            <w:r>
              <w:rPr>
                <w:spacing w:val="16"/>
              </w:rPr>
              <w:t xml:space="preserve"> </w:t>
            </w:r>
            <w:r>
              <w:t>企</w:t>
            </w:r>
            <w:r>
              <w:rPr>
                <w:spacing w:val="12"/>
              </w:rPr>
              <w:t xml:space="preserve"> </w:t>
            </w:r>
            <w:r>
              <w:t xml:space="preserve">事 </w:t>
            </w:r>
            <w:r>
              <w:rPr>
                <w:spacing w:val="7"/>
              </w:rPr>
              <w:t>业单位</w:t>
            </w:r>
          </w:p>
        </w:tc>
        <w:tc>
          <w:tcPr>
            <w:tcW w:w="35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0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5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0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3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5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5"/>
          <w:pgMar w:top="1011" w:right="920" w:bottom="1137" w:left="920" w:header="0" w:footer="870" w:gutter="0"/>
          <w:cols w:space="720" w:num="1"/>
        </w:sectPr>
      </w:pPr>
    </w:p>
    <w:tbl>
      <w:tblPr>
        <w:tblStyle w:val="5"/>
        <w:tblpPr w:leftFromText="180" w:rightFromText="180" w:vertAnchor="text" w:horzAnchor="page" w:tblpX="964" w:tblpY="627"/>
        <w:tblOverlap w:val="never"/>
        <w:tblW w:w="1414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690"/>
        <w:gridCol w:w="720"/>
        <w:gridCol w:w="1650"/>
        <w:gridCol w:w="2280"/>
        <w:gridCol w:w="1680"/>
        <w:gridCol w:w="1230"/>
        <w:gridCol w:w="3225"/>
        <w:gridCol w:w="540"/>
        <w:gridCol w:w="555"/>
        <w:gridCol w:w="540"/>
        <w:gridCol w:w="4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52" w:hRule="atLeast"/>
        </w:trPr>
        <w:tc>
          <w:tcPr>
            <w:tcW w:w="56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219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1</w:t>
            </w:r>
          </w:p>
        </w:tc>
        <w:tc>
          <w:tcPr>
            <w:tcW w:w="69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74"/>
            </w:pPr>
            <w:r>
              <w:rPr>
                <w:spacing w:val="4"/>
                <w:position w:val="6"/>
              </w:rPr>
              <w:t>监督</w:t>
            </w:r>
          </w:p>
          <w:p>
            <w:pPr>
              <w:pStyle w:val="6"/>
              <w:spacing w:before="1" w:line="227" w:lineRule="auto"/>
              <w:ind w:left="179"/>
            </w:pPr>
            <w:r>
              <w:rPr>
                <w:spacing w:val="2"/>
              </w:rPr>
              <w:t>管理</w:t>
            </w:r>
          </w:p>
        </w:tc>
        <w:tc>
          <w:tcPr>
            <w:tcW w:w="72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5" w:lineRule="auto"/>
              <w:ind w:left="133" w:right="34" w:hanging="11"/>
              <w:jc w:val="both"/>
            </w:pPr>
            <w:r>
              <w:rPr>
                <w:spacing w:val="10"/>
              </w:rPr>
              <w:t>“双</w:t>
            </w:r>
            <w:r>
              <w:t xml:space="preserve">  </w:t>
            </w:r>
            <w:r>
              <w:rPr>
                <w:spacing w:val="4"/>
              </w:rPr>
              <w:t>随机</w:t>
            </w:r>
            <w:r>
              <w:t xml:space="preserve">  </w:t>
            </w:r>
            <w:r>
              <w:rPr>
                <w:spacing w:val="4"/>
              </w:rPr>
              <w:t>一公</w:t>
            </w:r>
            <w:r>
              <w:t xml:space="preserve">  </w:t>
            </w:r>
            <w:r>
              <w:rPr>
                <w:spacing w:val="38"/>
                <w:w w:val="109"/>
              </w:rPr>
              <w:t>开”</w:t>
            </w:r>
            <w:r>
              <w:t xml:space="preserve"> </w:t>
            </w:r>
            <w:r>
              <w:rPr>
                <w:spacing w:val="4"/>
              </w:rPr>
              <w:t>监管</w:t>
            </w:r>
          </w:p>
        </w:tc>
        <w:tc>
          <w:tcPr>
            <w:tcW w:w="165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09" w:right="109" w:firstLine="10"/>
              <w:jc w:val="both"/>
            </w:pPr>
            <w:r>
              <w:rPr>
                <w:spacing w:val="30"/>
              </w:rPr>
              <w:t>随机抽查事</w:t>
            </w:r>
            <w:r>
              <w:rPr>
                <w:spacing w:val="-48"/>
              </w:rPr>
              <w:t xml:space="preserve"> </w:t>
            </w:r>
            <w:r>
              <w:rPr>
                <w:spacing w:val="30"/>
              </w:rPr>
              <w:t>项清</w:t>
            </w:r>
            <w:r>
              <w:rPr>
                <w:spacing w:val="15"/>
              </w:rPr>
              <w:t>单，抽查情况及查</w:t>
            </w:r>
            <w:r>
              <w:rPr>
                <w:spacing w:val="6"/>
              </w:rPr>
              <w:t>处结果</w:t>
            </w:r>
          </w:p>
        </w:tc>
        <w:tc>
          <w:tcPr>
            <w:tcW w:w="2280" w:type="dxa"/>
            <w:vAlign w:val="top"/>
          </w:tcPr>
          <w:p>
            <w:pPr>
              <w:pStyle w:val="6"/>
              <w:spacing w:before="48" w:line="268" w:lineRule="auto"/>
              <w:ind w:left="110" w:right="106" w:firstLine="5"/>
            </w:pPr>
            <w:r>
              <w:rPr>
                <w:spacing w:val="25"/>
              </w:rPr>
              <w:t>《国</w:t>
            </w:r>
            <w:r>
              <w:rPr>
                <w:spacing w:val="-43"/>
              </w:rPr>
              <w:t xml:space="preserve"> </w:t>
            </w:r>
            <w:r>
              <w:rPr>
                <w:spacing w:val="25"/>
              </w:rPr>
              <w:t>务院办公厅关于</w:t>
            </w:r>
            <w:r>
              <w:t xml:space="preserve"> </w:t>
            </w:r>
            <w:r>
              <w:rPr>
                <w:spacing w:val="27"/>
              </w:rPr>
              <w:t>推广</w:t>
            </w:r>
            <w:r>
              <w:rPr>
                <w:spacing w:val="-56"/>
              </w:rPr>
              <w:t xml:space="preserve"> </w:t>
            </w:r>
            <w:r>
              <w:rPr>
                <w:spacing w:val="27"/>
              </w:rPr>
              <w:t>随机抽查规范事</w:t>
            </w:r>
            <w:r>
              <w:t xml:space="preserve"> </w:t>
            </w:r>
            <w:r>
              <w:rPr>
                <w:spacing w:val="27"/>
              </w:rPr>
              <w:t>中事后监管的通知</w:t>
            </w:r>
            <w:r>
              <w:rPr>
                <w:spacing w:val="-54"/>
              </w:rPr>
              <w:t xml:space="preserve"> </w:t>
            </w:r>
            <w:r>
              <w:rPr>
                <w:spacing w:val="27"/>
              </w:rPr>
              <w:t>》</w:t>
            </w:r>
            <w:r>
              <w:t xml:space="preserve"> </w:t>
            </w:r>
            <w:r>
              <w:rPr>
                <w:spacing w:val="27"/>
              </w:rPr>
              <w:t>《水</w:t>
            </w:r>
            <w:r>
              <w:rPr>
                <w:spacing w:val="-56"/>
              </w:rPr>
              <w:t xml:space="preserve"> </w:t>
            </w:r>
            <w:r>
              <w:rPr>
                <w:spacing w:val="27"/>
              </w:rPr>
              <w:t>利部办公厅关于</w:t>
            </w:r>
            <w:r>
              <w:t xml:space="preserve"> </w:t>
            </w:r>
            <w:r>
              <w:rPr>
                <w:spacing w:val="8"/>
              </w:rPr>
              <w:t>印发推行“双随机一公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开”监管工作方案的通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知》</w:t>
            </w:r>
          </w:p>
        </w:tc>
        <w:tc>
          <w:tcPr>
            <w:tcW w:w="168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13" w:right="106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2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6" w:lineRule="auto"/>
              <w:ind w:left="114" w:right="105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46" w:line="268" w:lineRule="auto"/>
              <w:ind w:left="114" w:right="101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☑</w:t>
            </w:r>
            <w:r>
              <w:rPr>
                <w:spacing w:val="4"/>
              </w:rPr>
              <w:t>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5"/>
            </w:pPr>
            <w:r>
              <w:rPr>
                <w:position w:val="1"/>
              </w:rPr>
              <w:t>√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0" w:lineRule="exact"/>
              <w:ind w:left="255"/>
            </w:pPr>
            <w:r>
              <w:rPr>
                <w:position w:val="1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18" w:hRule="atLeast"/>
        </w:trPr>
        <w:tc>
          <w:tcPr>
            <w:tcW w:w="56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219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</w:p>
        </w:tc>
        <w:tc>
          <w:tcPr>
            <w:tcW w:w="6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76"/>
            </w:pPr>
            <w:r>
              <w:rPr>
                <w:spacing w:val="4"/>
                <w:position w:val="7"/>
              </w:rPr>
              <w:t>水旱</w:t>
            </w:r>
          </w:p>
          <w:p>
            <w:pPr>
              <w:pStyle w:val="6"/>
              <w:spacing w:line="228" w:lineRule="auto"/>
              <w:ind w:left="179"/>
            </w:pPr>
            <w:r>
              <w:rPr>
                <w:spacing w:val="2"/>
              </w:rPr>
              <w:t>灾害</w:t>
            </w:r>
          </w:p>
          <w:p>
            <w:pPr>
              <w:pStyle w:val="6"/>
              <w:spacing w:before="51" w:line="229" w:lineRule="auto"/>
              <w:ind w:left="187"/>
            </w:pPr>
            <w:r>
              <w:rPr>
                <w:spacing w:val="-1"/>
              </w:rPr>
              <w:t>防御</w:t>
            </w:r>
          </w:p>
        </w:tc>
        <w:tc>
          <w:tcPr>
            <w:tcW w:w="72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9" w:lineRule="auto"/>
              <w:ind w:left="137" w:right="139" w:hanging="2"/>
              <w:jc w:val="both"/>
            </w:pPr>
            <w:r>
              <w:rPr>
                <w:spacing w:val="4"/>
              </w:rPr>
              <w:t>水旱</w:t>
            </w:r>
            <w:r>
              <w:t xml:space="preserve"> </w:t>
            </w:r>
            <w:r>
              <w:rPr>
                <w:spacing w:val="2"/>
              </w:rPr>
              <w:t>灾害</w:t>
            </w:r>
            <w:r>
              <w:t xml:space="preserve"> </w:t>
            </w:r>
            <w:r>
              <w:rPr>
                <w:spacing w:val="2"/>
              </w:rPr>
              <w:t>防御</w:t>
            </w:r>
          </w:p>
        </w:tc>
        <w:tc>
          <w:tcPr>
            <w:tcW w:w="165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09" w:right="109" w:firstLine="12"/>
            </w:pPr>
            <w:r>
              <w:rPr>
                <w:spacing w:val="7"/>
              </w:rPr>
              <w:t>防洪规划保留区，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洪水预警信息、干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旱预警信息</w:t>
            </w:r>
          </w:p>
        </w:tc>
        <w:tc>
          <w:tcPr>
            <w:tcW w:w="228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11" w:right="106" w:firstLine="4"/>
              <w:jc w:val="both"/>
            </w:pPr>
            <w:r>
              <w:rPr>
                <w:spacing w:val="13"/>
              </w:rPr>
              <w:t>《中</w:t>
            </w:r>
            <w:r>
              <w:rPr>
                <w:spacing w:val="-43"/>
              </w:rPr>
              <w:t xml:space="preserve"> </w:t>
            </w:r>
            <w:r>
              <w:rPr>
                <w:spacing w:val="13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民共和国</w:t>
            </w:r>
            <w:r>
              <w:rPr>
                <w:spacing w:val="-55"/>
              </w:rPr>
              <w:t xml:space="preserve"> </w:t>
            </w:r>
            <w:r>
              <w:rPr>
                <w:spacing w:val="13"/>
              </w:rPr>
              <w:t>防</w:t>
            </w:r>
            <w:r>
              <w:t xml:space="preserve"> </w:t>
            </w:r>
            <w:r>
              <w:rPr>
                <w:spacing w:val="8"/>
              </w:rPr>
              <w:t>洪法》《水利部水旱灾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害防御应</w:t>
            </w:r>
            <w:r>
              <w:rPr>
                <w:spacing w:val="-57"/>
              </w:rPr>
              <w:t xml:space="preserve"> </w:t>
            </w:r>
            <w:r>
              <w:rPr>
                <w:spacing w:val="27"/>
              </w:rPr>
              <w:t>急响应工作</w:t>
            </w:r>
            <w:r>
              <w:t xml:space="preserve"> </w:t>
            </w:r>
            <w:r>
              <w:rPr>
                <w:spacing w:val="1"/>
              </w:rPr>
              <w:t>规程》</w:t>
            </w:r>
          </w:p>
        </w:tc>
        <w:tc>
          <w:tcPr>
            <w:tcW w:w="1680" w:type="dxa"/>
            <w:vAlign w:val="top"/>
          </w:tcPr>
          <w:p>
            <w:pPr>
              <w:pStyle w:val="6"/>
              <w:spacing w:before="200" w:line="267" w:lineRule="auto"/>
              <w:ind w:left="113" w:right="106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8"/>
              </w:rPr>
              <w:t>日内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，或</w:t>
            </w:r>
            <w:r>
              <w:rPr>
                <w:spacing w:val="-58"/>
              </w:rPr>
              <w:t xml:space="preserve"> </w:t>
            </w:r>
            <w:r>
              <w:rPr>
                <w:spacing w:val="8"/>
              </w:rPr>
              <w:t>按</w:t>
            </w:r>
            <w:r>
              <w:t xml:space="preserve"> </w:t>
            </w:r>
            <w:r>
              <w:rPr>
                <w:spacing w:val="28"/>
              </w:rPr>
              <w:t>照行业有关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2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6" w:lineRule="auto"/>
              <w:ind w:left="114" w:right="105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43" w:line="268" w:lineRule="auto"/>
              <w:ind w:left="114" w:right="101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0" w:lineRule="exact"/>
              <w:ind w:left="275"/>
            </w:pPr>
            <w:r>
              <w:rPr>
                <w:position w:val="1"/>
              </w:rPr>
              <w:t>√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5"/>
            </w:pPr>
            <w:r>
              <w:rPr>
                <w:position w:val="1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5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21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3</w:t>
            </w:r>
          </w:p>
        </w:tc>
        <w:tc>
          <w:tcPr>
            <w:tcW w:w="6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71"/>
            </w:pPr>
            <w:r>
              <w:rPr>
                <w:spacing w:val="4"/>
                <w:position w:val="7"/>
              </w:rPr>
              <w:t>水旱</w:t>
            </w:r>
          </w:p>
          <w:p>
            <w:pPr>
              <w:pStyle w:val="6"/>
              <w:spacing w:line="228" w:lineRule="auto"/>
              <w:ind w:left="174"/>
            </w:pPr>
            <w:r>
              <w:rPr>
                <w:spacing w:val="2"/>
              </w:rPr>
              <w:t>灾害</w:t>
            </w:r>
          </w:p>
          <w:p>
            <w:pPr>
              <w:pStyle w:val="6"/>
              <w:spacing w:before="51" w:line="229" w:lineRule="auto"/>
              <w:ind w:left="182"/>
            </w:pPr>
            <w:r>
              <w:rPr>
                <w:spacing w:val="-1"/>
              </w:rPr>
              <w:t>防御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32" w:right="134" w:hanging="2"/>
              <w:jc w:val="both"/>
            </w:pPr>
            <w:r>
              <w:rPr>
                <w:spacing w:val="4"/>
              </w:rPr>
              <w:t>水旱</w:t>
            </w:r>
            <w:r>
              <w:t xml:space="preserve"> </w:t>
            </w:r>
            <w:r>
              <w:rPr>
                <w:spacing w:val="2"/>
              </w:rPr>
              <w:t>灾害</w:t>
            </w:r>
            <w:r>
              <w:t xml:space="preserve"> </w:t>
            </w:r>
            <w:r>
              <w:rPr>
                <w:spacing w:val="2"/>
              </w:rPr>
              <w:t>防御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8" w:lineRule="auto"/>
              <w:ind w:left="122"/>
            </w:pPr>
            <w:r>
              <w:rPr>
                <w:spacing w:val="6"/>
              </w:rPr>
              <w:t>山洪灾害预警信息</w:t>
            </w:r>
          </w:p>
        </w:tc>
        <w:tc>
          <w:tcPr>
            <w:tcW w:w="22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06" w:right="88" w:firstLine="4"/>
            </w:pPr>
            <w:r>
              <w:rPr>
                <w:spacing w:val="20"/>
              </w:rPr>
              <w:t>《水</w:t>
            </w:r>
            <w:r>
              <w:rPr>
                <w:spacing w:val="-54"/>
              </w:rPr>
              <w:t xml:space="preserve"> </w:t>
            </w:r>
            <w:r>
              <w:rPr>
                <w:spacing w:val="20"/>
              </w:rPr>
              <w:t>利部水旱灾害</w:t>
            </w:r>
            <w:r>
              <w:rPr>
                <w:spacing w:val="-55"/>
              </w:rPr>
              <w:t xml:space="preserve"> </w:t>
            </w:r>
            <w:r>
              <w:rPr>
                <w:spacing w:val="20"/>
              </w:rPr>
              <w:t>防</w:t>
            </w:r>
            <w:r>
              <w:t xml:space="preserve"> </w:t>
            </w:r>
            <w:r>
              <w:rPr>
                <w:spacing w:val="7"/>
              </w:rPr>
              <w:t>御应急响应工作规程》</w:t>
            </w:r>
          </w:p>
        </w:tc>
        <w:tc>
          <w:tcPr>
            <w:tcW w:w="16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02" w:line="267" w:lineRule="auto"/>
              <w:ind w:left="128" w:right="100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8"/>
              </w:rPr>
              <w:t>日内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，或</w:t>
            </w:r>
            <w:r>
              <w:rPr>
                <w:spacing w:val="-58"/>
              </w:rPr>
              <w:t xml:space="preserve"> </w:t>
            </w:r>
            <w:r>
              <w:rPr>
                <w:spacing w:val="8"/>
              </w:rPr>
              <w:t>按</w:t>
            </w:r>
            <w:r>
              <w:t xml:space="preserve"> </w:t>
            </w:r>
            <w:r>
              <w:rPr>
                <w:spacing w:val="28"/>
              </w:rPr>
              <w:t>照行业有关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2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6" w:lineRule="auto"/>
              <w:ind w:left="109" w:right="100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2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45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60"/>
            </w:pPr>
            <w:r>
              <w:rPr>
                <w:position w:val="1"/>
              </w:rPr>
              <w:t>√</w:t>
            </w:r>
          </w:p>
        </w:tc>
        <w:tc>
          <w:tcPr>
            <w:tcW w:w="5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5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1011" w:right="920" w:bottom="1137" w:left="920" w:header="0" w:footer="869" w:gutter="0"/>
          <w:cols w:space="720" w:num="1"/>
        </w:sectPr>
      </w:pPr>
    </w:p>
    <w:p>
      <w:pPr>
        <w:spacing w:before="165"/>
      </w:pPr>
    </w:p>
    <w:tbl>
      <w:tblPr>
        <w:tblStyle w:val="5"/>
        <w:tblpPr w:leftFromText="180" w:rightFromText="180" w:vertAnchor="text" w:horzAnchor="page" w:tblpX="664" w:tblpY="1770"/>
        <w:tblOverlap w:val="never"/>
        <w:tblW w:w="1366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735"/>
        <w:gridCol w:w="630"/>
        <w:gridCol w:w="1785"/>
        <w:gridCol w:w="2310"/>
        <w:gridCol w:w="1410"/>
        <w:gridCol w:w="1245"/>
        <w:gridCol w:w="3045"/>
        <w:gridCol w:w="540"/>
        <w:gridCol w:w="465"/>
        <w:gridCol w:w="540"/>
        <w:gridCol w:w="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50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219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4</w:t>
            </w:r>
          </w:p>
        </w:tc>
        <w:tc>
          <w:tcPr>
            <w:tcW w:w="73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8" w:lineRule="auto"/>
              <w:ind w:left="176"/>
            </w:pPr>
            <w:r>
              <w:rPr>
                <w:spacing w:val="4"/>
              </w:rPr>
              <w:t>水资</w:t>
            </w:r>
          </w:p>
          <w:p>
            <w:pPr>
              <w:pStyle w:val="6"/>
              <w:spacing w:before="52" w:line="230" w:lineRule="auto"/>
              <w:ind w:left="173"/>
            </w:pPr>
            <w:r>
              <w:rPr>
                <w:spacing w:val="5"/>
              </w:rPr>
              <w:t>源调</w:t>
            </w:r>
          </w:p>
          <w:p>
            <w:pPr>
              <w:pStyle w:val="6"/>
              <w:spacing w:before="49" w:line="229" w:lineRule="auto"/>
              <w:ind w:left="283"/>
            </w:pPr>
            <w:r>
              <w:rPr>
                <w:spacing w:val="1"/>
              </w:rPr>
              <w:t>度</w:t>
            </w:r>
          </w:p>
        </w:tc>
        <w:tc>
          <w:tcPr>
            <w:tcW w:w="63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33" w:right="139" w:firstLine="1"/>
              <w:jc w:val="both"/>
            </w:pPr>
            <w:r>
              <w:rPr>
                <w:spacing w:val="4"/>
              </w:rPr>
              <w:t>调水</w:t>
            </w:r>
            <w:r>
              <w:t xml:space="preserve"> </w:t>
            </w:r>
            <w:r>
              <w:rPr>
                <w:spacing w:val="5"/>
              </w:rPr>
              <w:t>工程</w:t>
            </w:r>
            <w:r>
              <w:t xml:space="preserve"> </w:t>
            </w:r>
            <w:r>
              <w:rPr>
                <w:spacing w:val="5"/>
              </w:rPr>
              <w:t>信息</w:t>
            </w:r>
          </w:p>
        </w:tc>
        <w:tc>
          <w:tcPr>
            <w:tcW w:w="178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08" w:right="109"/>
            </w:pPr>
            <w:r>
              <w:rPr>
                <w:spacing w:val="15"/>
              </w:rPr>
              <w:t>本区域（流域）内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调水工程引水量、</w:t>
            </w:r>
            <w:r>
              <w:t xml:space="preserve"> </w:t>
            </w:r>
            <w:r>
              <w:rPr>
                <w:spacing w:val="7"/>
              </w:rPr>
              <w:t>调入水量</w:t>
            </w:r>
          </w:p>
        </w:tc>
        <w:tc>
          <w:tcPr>
            <w:tcW w:w="2310" w:type="dxa"/>
            <w:vAlign w:val="top"/>
          </w:tcPr>
          <w:p>
            <w:pPr>
              <w:pStyle w:val="6"/>
              <w:spacing w:before="50" w:line="267" w:lineRule="auto"/>
              <w:ind w:left="109" w:right="106" w:firstLine="6"/>
              <w:jc w:val="both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民共和国政</w:t>
            </w:r>
            <w:r>
              <w:t xml:space="preserve"> </w:t>
            </w:r>
            <w:r>
              <w:rPr>
                <w:spacing w:val="8"/>
              </w:rPr>
              <w:t>府信息公开条例》《国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务院关于实行最严格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水资源管理制度的</w:t>
            </w:r>
            <w:r>
              <w:rPr>
                <w:spacing w:val="-63"/>
              </w:rPr>
              <w:t xml:space="preserve"> </w:t>
            </w:r>
            <w:r>
              <w:rPr>
                <w:spacing w:val="28"/>
              </w:rPr>
              <w:t>意</w:t>
            </w:r>
            <w:r>
              <w:t xml:space="preserve"> </w:t>
            </w:r>
            <w:r>
              <w:rPr>
                <w:spacing w:val="8"/>
              </w:rPr>
              <w:t>见》《水利部关于印发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水资源调度管理办法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的通知》</w:t>
            </w:r>
          </w:p>
        </w:tc>
        <w:tc>
          <w:tcPr>
            <w:tcW w:w="141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13" w:right="106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24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6" w:lineRule="auto"/>
              <w:ind w:left="114" w:right="105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045" w:type="dxa"/>
            <w:vAlign w:val="top"/>
          </w:tcPr>
          <w:p>
            <w:pPr>
              <w:pStyle w:val="6"/>
              <w:spacing w:before="50" w:line="267" w:lineRule="auto"/>
              <w:ind w:left="114" w:right="101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75"/>
            </w:pPr>
            <w:r>
              <w:rPr>
                <w:position w:val="1"/>
              </w:rPr>
              <w:t>√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0" w:lineRule="exact"/>
              <w:ind w:left="255"/>
            </w:pPr>
            <w:r>
              <w:rPr>
                <w:position w:val="1"/>
              </w:rPr>
              <w:t>√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</w:trPr>
        <w:tc>
          <w:tcPr>
            <w:tcW w:w="5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21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2" w:lineRule="exact"/>
              <w:ind w:left="171"/>
            </w:pPr>
            <w:r>
              <w:rPr>
                <w:spacing w:val="4"/>
                <w:position w:val="6"/>
              </w:rPr>
              <w:t>水利</w:t>
            </w:r>
          </w:p>
          <w:p>
            <w:pPr>
              <w:pStyle w:val="6"/>
              <w:spacing w:line="227" w:lineRule="auto"/>
              <w:ind w:left="168"/>
            </w:pPr>
            <w:r>
              <w:rPr>
                <w:spacing w:val="5"/>
              </w:rPr>
              <w:t>科技</w:t>
            </w:r>
          </w:p>
        </w:tc>
        <w:tc>
          <w:tcPr>
            <w:tcW w:w="6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28" w:right="134" w:firstLine="2"/>
            </w:pPr>
            <w:r>
              <w:rPr>
                <w:spacing w:val="4"/>
              </w:rPr>
              <w:t>水利</w:t>
            </w:r>
            <w:r>
              <w:t xml:space="preserve"> </w:t>
            </w:r>
            <w:r>
              <w:rPr>
                <w:spacing w:val="5"/>
              </w:rPr>
              <w:t>科技</w:t>
            </w:r>
          </w:p>
        </w:tc>
        <w:tc>
          <w:tcPr>
            <w:tcW w:w="17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5" w:lineRule="auto"/>
              <w:ind w:left="103" w:right="104"/>
              <w:jc w:val="both"/>
            </w:pPr>
            <w:r>
              <w:rPr>
                <w:spacing w:val="15"/>
              </w:rPr>
              <w:t>面向基层需求的成熟适用水利科技成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果</w:t>
            </w:r>
            <w:r>
              <w:rPr>
                <w:spacing w:val="-49"/>
              </w:rPr>
              <w:t xml:space="preserve"> </w:t>
            </w:r>
            <w:r>
              <w:rPr>
                <w:spacing w:val="32"/>
              </w:rPr>
              <w:t>信息及推广情</w:t>
            </w:r>
            <w:r>
              <w:rPr>
                <w:spacing w:val="15"/>
              </w:rPr>
              <w:t>况，水利科普工作</w:t>
            </w:r>
            <w:r>
              <w:rPr>
                <w:spacing w:val="7"/>
              </w:rPr>
              <w:t>开展情况</w:t>
            </w:r>
          </w:p>
        </w:tc>
        <w:tc>
          <w:tcPr>
            <w:tcW w:w="23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48" w:line="269" w:lineRule="auto"/>
              <w:ind w:left="103" w:right="80" w:firstLine="7"/>
            </w:pPr>
            <w:r>
              <w:rPr>
                <w:spacing w:val="18"/>
              </w:rPr>
              <w:t>《中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华人</w:t>
            </w:r>
            <w:r>
              <w:rPr>
                <w:spacing w:val="-47"/>
              </w:rPr>
              <w:t xml:space="preserve"> </w:t>
            </w:r>
            <w:r>
              <w:rPr>
                <w:spacing w:val="18"/>
              </w:rPr>
              <w:t>民共和国促</w:t>
            </w:r>
            <w:r>
              <w:t xml:space="preserve"> </w:t>
            </w:r>
            <w:r>
              <w:rPr>
                <w:spacing w:val="27"/>
              </w:rPr>
              <w:t>进科技成果转化法</w:t>
            </w:r>
            <w:r>
              <w:rPr>
                <w:spacing w:val="-52"/>
              </w:rPr>
              <w:t xml:space="preserve"> </w:t>
            </w:r>
            <w:r>
              <w:rPr>
                <w:spacing w:val="27"/>
              </w:rPr>
              <w:t>》</w:t>
            </w:r>
            <w:r>
              <w:t xml:space="preserve"> </w:t>
            </w:r>
            <w:r>
              <w:rPr>
                <w:spacing w:val="22"/>
              </w:rPr>
              <w:t>《关</w:t>
            </w:r>
            <w:r>
              <w:rPr>
                <w:spacing w:val="-55"/>
              </w:rPr>
              <w:t xml:space="preserve"> </w:t>
            </w:r>
            <w:r>
              <w:rPr>
                <w:spacing w:val="22"/>
              </w:rPr>
              <w:t>于新</w:t>
            </w:r>
            <w:r>
              <w:rPr>
                <w:spacing w:val="-59"/>
              </w:rPr>
              <w:t xml:space="preserve"> </w:t>
            </w:r>
            <w:r>
              <w:rPr>
                <w:spacing w:val="22"/>
              </w:rPr>
              <w:t>时代进一步</w:t>
            </w:r>
            <w:r>
              <w:t xml:space="preserve"> </w:t>
            </w:r>
            <w:r>
              <w:rPr>
                <w:spacing w:val="32"/>
              </w:rPr>
              <w:t>加强科学技术普及工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 xml:space="preserve">作的意见》《水利部、 </w:t>
            </w:r>
            <w:r>
              <w:rPr>
                <w:spacing w:val="-1"/>
              </w:rPr>
              <w:t>共青团中央、</w:t>
            </w:r>
            <w:r>
              <w:rPr>
                <w:spacing w:val="47"/>
              </w:rPr>
              <w:t xml:space="preserve">  </w:t>
            </w:r>
            <w:r>
              <w:rPr>
                <w:spacing w:val="-1"/>
              </w:rPr>
              <w:t>中国科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协关于加强水利科普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工作的指导意见》</w:t>
            </w:r>
          </w:p>
        </w:tc>
        <w:tc>
          <w:tcPr>
            <w:tcW w:w="14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128" w:right="101"/>
              <w:jc w:val="both"/>
            </w:pPr>
            <w:r>
              <w:rPr>
                <w:spacing w:val="28"/>
              </w:rPr>
              <w:t>信息形成或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者变更之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起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4"/>
              </w:rPr>
              <w:t>日内</w:t>
            </w:r>
          </w:p>
        </w:tc>
        <w:tc>
          <w:tcPr>
            <w:tcW w:w="12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6" w:lineRule="auto"/>
              <w:ind w:left="109" w:right="100"/>
              <w:jc w:val="both"/>
            </w:pPr>
            <w:r>
              <w:rPr>
                <w:spacing w:val="-2"/>
              </w:rPr>
              <w:t>县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t xml:space="preserve"> </w:t>
            </w:r>
            <w:r>
              <w:rPr>
                <w:spacing w:val="1"/>
              </w:rPr>
              <w:t>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府</w:t>
            </w:r>
            <w:r>
              <w:t xml:space="preserve"> </w:t>
            </w:r>
            <w:r>
              <w:rPr>
                <w:spacing w:val="-1"/>
              </w:rPr>
              <w:t>水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-3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部</w:t>
            </w:r>
            <w:r>
              <w:t xml:space="preserve"> 门</w:t>
            </w:r>
          </w:p>
        </w:tc>
        <w:tc>
          <w:tcPr>
            <w:tcW w:w="30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05" w:line="268" w:lineRule="auto"/>
              <w:ind w:left="109" w:right="96" w:firstLine="22"/>
            </w:pPr>
            <w:r>
              <w:rPr>
                <w:rFonts w:hint="eastAsia"/>
                <w:lang w:eastAsia="zh-CN"/>
              </w:rPr>
              <w:t>☑</w:t>
            </w:r>
            <w:r>
              <w:t>政府网站</w:t>
            </w:r>
            <w:r>
              <w:rPr>
                <w:spacing w:val="21"/>
              </w:rPr>
              <w:t xml:space="preserve">  </w:t>
            </w:r>
            <w:r>
              <w:t>□政府公报</w:t>
            </w:r>
            <w:r>
              <w:rPr>
                <w:spacing w:val="21"/>
              </w:rPr>
              <w:t xml:space="preserve">  </w:t>
            </w:r>
            <w:r>
              <w:t xml:space="preserve">□两  </w:t>
            </w:r>
            <w:r>
              <w:rPr>
                <w:spacing w:val="4"/>
              </w:rPr>
              <w:t>微一端</w:t>
            </w:r>
            <w:r>
              <w:rPr>
                <w:spacing w:val="20"/>
              </w:rPr>
              <w:t xml:space="preserve">  </w:t>
            </w:r>
            <w:r>
              <w:rPr>
                <w:spacing w:val="4"/>
              </w:rPr>
              <w:t>□发布会/听证会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播电视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□纸质媒体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□公开查</w:t>
            </w:r>
            <w:r>
              <w:t xml:space="preserve">  </w:t>
            </w:r>
            <w:r>
              <w:rPr>
                <w:spacing w:val="4"/>
              </w:rPr>
              <w:t>阅点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□政务服务中心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□便民服</w:t>
            </w:r>
            <w:r>
              <w:t xml:space="preserve"> </w:t>
            </w:r>
            <w:r>
              <w:rPr>
                <w:spacing w:val="3"/>
              </w:rPr>
              <w:t>务站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</w:rPr>
              <w:t>□入户/现场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□社区/企</w:t>
            </w:r>
            <w:r>
              <w:t xml:space="preserve">  </w:t>
            </w:r>
            <w:r>
              <w:rPr>
                <w:spacing w:val="-7"/>
              </w:rPr>
              <w:t>事业单位/村公示栏（电子屏）</w:t>
            </w:r>
            <w:r>
              <w:rPr>
                <w:spacing w:val="43"/>
              </w:rPr>
              <w:t xml:space="preserve">  </w:t>
            </w:r>
            <w:r>
              <w:rPr>
                <w:spacing w:val="-7"/>
              </w:rP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精准推送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□其他</w:t>
            </w:r>
          </w:p>
        </w:tc>
        <w:tc>
          <w:tcPr>
            <w:tcW w:w="5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80" w:lineRule="exact"/>
              <w:ind w:left="270"/>
            </w:pPr>
            <w:r>
              <w:rPr>
                <w:position w:val="1"/>
              </w:rPr>
              <w:t>√</w:t>
            </w:r>
          </w:p>
        </w:tc>
        <w:tc>
          <w:tcPr>
            <w:tcW w:w="4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81" w:lineRule="exact"/>
              <w:ind w:left="250"/>
            </w:pPr>
            <w:r>
              <w:rPr>
                <w:position w:val="1"/>
              </w:rPr>
              <w:t>√</w:t>
            </w:r>
          </w:p>
        </w:tc>
        <w:tc>
          <w:tcPr>
            <w:tcW w:w="4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1011" w:right="920" w:bottom="1137" w:left="920" w:header="0" w:footer="869" w:gutter="0"/>
          <w:cols w:space="720" w:num="1"/>
        </w:sectPr>
      </w:pPr>
    </w:p>
    <w:p>
      <w:pPr>
        <w:spacing w:before="165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40" w:h="11905"/>
          <w:pgMar w:top="1011" w:right="920" w:bottom="1137" w:left="920" w:header="0" w:footer="87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line="492" w:lineRule="exact"/>
        <w:ind w:firstLine="3168"/>
      </w:pPr>
      <w:bookmarkStart w:id="0" w:name="_GoBack"/>
      <w:bookmarkEnd w:id="0"/>
    </w:p>
    <w:sectPr>
      <w:footerReference r:id="rId15" w:type="default"/>
      <w:pgSz w:w="11905" w:h="16840"/>
      <w:pgMar w:top="1431" w:right="1386" w:bottom="400" w:left="13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278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29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06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29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06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9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06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79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6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hjN2ZlYWE5Y2QzZDYzZTljMjI4OTg5YzcyMDU5MzcifQ=="/>
  </w:docVars>
  <w:rsids>
    <w:rsidRoot w:val="00000000"/>
    <w:rsid w:val="00C0668C"/>
    <w:rsid w:val="12640893"/>
    <w:rsid w:val="132F1E2E"/>
    <w:rsid w:val="134F77D7"/>
    <w:rsid w:val="15EE5D33"/>
    <w:rsid w:val="1D731A98"/>
    <w:rsid w:val="1E1660C5"/>
    <w:rsid w:val="23AF1E0B"/>
    <w:rsid w:val="25D072DF"/>
    <w:rsid w:val="284D7ED3"/>
    <w:rsid w:val="285A2F59"/>
    <w:rsid w:val="37563E48"/>
    <w:rsid w:val="40BC4452"/>
    <w:rsid w:val="42984A4B"/>
    <w:rsid w:val="43993170"/>
    <w:rsid w:val="4D1A7103"/>
    <w:rsid w:val="52720E14"/>
    <w:rsid w:val="53A348A8"/>
    <w:rsid w:val="55972415"/>
    <w:rsid w:val="57361164"/>
    <w:rsid w:val="59FB16AB"/>
    <w:rsid w:val="5AF625AD"/>
    <w:rsid w:val="5B01542B"/>
    <w:rsid w:val="7CD6006E"/>
    <w:rsid w:val="7E532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2023-05-26T15:56:00Z</dcterms:created>
  <dc:creator>lysslj-zfr</dc:creator>
  <cp:lastModifiedBy>微信用户</cp:lastModifiedBy>
  <cp:lastPrinted>2023-10-31T02:29:00Z</cp:lastPrinted>
  <dcterms:modified xsi:type="dcterms:W3CDTF">2023-12-11T09:06:17Z</dcterms:modified>
  <dc:title>&lt;4D6963726F736F667420576F7264202D20C2E5CBAEB0ECA1B232303233A1B338BAC520C2E5D1F4CAD0CBAEC0FBBED6B9D8D3DAD3A1B7A2C2E5D1F4CAD0CBAEC0FBC1ECD3F2BBF9B2E3D5FECEF1B9ABBFAAB1EAD7BCC4BFC2BCB5C4CDA8D6AA2E646F6378&gt;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2023-10-30T11:50:31Z</vt:filetime>
  </property>
  <property fmtid="{D5CDD505-2E9C-101B-9397-08002B2CF9AE}" pid="4" name="KSOProductBuildVer">
    <vt:lpwstr>2052-12.1.0.15712</vt:lpwstr>
  </property>
  <property fmtid="{D5CDD505-2E9C-101B-9397-08002B2CF9AE}" pid="5" name="ICV">
    <vt:lpwstr>AAC3C71431DA4C49A6576BE4A48C03B4_13</vt:lpwstr>
  </property>
</Properties>
</file>