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rPr>
          <w:rFonts w:hint="eastAsia" w:eastAsia="黑体"/>
          <w:sz w:val="32"/>
          <w:lang w:eastAsia="zh-CN"/>
        </w:rPr>
      </w:pPr>
      <w:r>
        <w:rPr>
          <w:rFonts w:hint="eastAsia" w:ascii="黑体" w:eastAsia="黑体"/>
          <w:sz w:val="32"/>
        </w:rPr>
        <w:t>附件</w:t>
      </w:r>
      <w:r>
        <w:rPr>
          <w:rFonts w:hint="eastAsia" w:ascii="Times New Roman" w:hAnsi="Times New Roman" w:eastAsia="黑体"/>
          <w:sz w:val="32"/>
          <w:lang w:val="en-US" w:eastAsia="zh-CN"/>
        </w:rPr>
        <w:t>2</w:t>
      </w:r>
    </w:p>
    <w:p>
      <w:pPr>
        <w:adjustRightInd w:val="0"/>
        <w:snapToGrid w:val="0"/>
        <w:rPr>
          <w:rFonts w:hint="eastAsia" w:ascii="仿宋" w:hAnsi="仿宋" w:eastAsia="仿宋_GB2312"/>
          <w:sz w:val="32"/>
        </w:rPr>
      </w:pPr>
    </w:p>
    <w:p>
      <w:pPr>
        <w:pStyle w:val="2"/>
        <w:rPr>
          <w:rFonts w:hint="eastAsia"/>
        </w:rPr>
      </w:pPr>
    </w:p>
    <w:p/>
    <w:p>
      <w:pPr>
        <w:adjustRightInd w:val="0"/>
        <w:snapToGrid w:val="0"/>
        <w:jc w:val="center"/>
        <w:rPr>
          <w:rFonts w:hint="eastAsia" w:ascii="方正小标宋简体" w:hAnsi="仿宋" w:eastAsia="方正小标宋简体"/>
          <w:kern w:val="0"/>
          <w:sz w:val="48"/>
        </w:rPr>
      </w:pPr>
      <w:bookmarkStart w:id="0" w:name="_GoBack"/>
      <w:r>
        <w:rPr>
          <w:rFonts w:hint="eastAsia" w:ascii="方正小标宋简体" w:hAnsi="仿宋" w:eastAsia="方正小标宋简体"/>
          <w:kern w:val="0"/>
          <w:sz w:val="48"/>
        </w:rPr>
        <w:t>河南省“技能之星”选树对象</w:t>
      </w:r>
    </w:p>
    <w:p>
      <w:pPr>
        <w:adjustRightInd w:val="0"/>
        <w:snapToGrid w:val="0"/>
        <w:jc w:val="center"/>
        <w:rPr>
          <w:rFonts w:hint="eastAsia" w:ascii="方正小标宋简体" w:hAnsi="仿宋" w:eastAsia="方正小标宋简体"/>
          <w:sz w:val="44"/>
        </w:rPr>
      </w:pPr>
      <w:r>
        <w:rPr>
          <w:rFonts w:hint="eastAsia" w:ascii="方正小标宋简体" w:hAnsi="仿宋" w:eastAsia="方正小标宋简体"/>
          <w:kern w:val="0"/>
          <w:sz w:val="48"/>
        </w:rPr>
        <w:t>登  记  表</w:t>
      </w:r>
      <w:bookmarkEnd w:id="0"/>
      <w:r>
        <w:rPr>
          <w:rFonts w:hint="eastAsia" w:ascii="方正小标宋简体" w:hAnsi="仿宋" w:eastAsia="方正小标宋简体"/>
          <w:kern w:val="0"/>
          <w:sz w:val="44"/>
        </w:rPr>
        <w:t xml:space="preserve">  </w:t>
      </w:r>
    </w:p>
    <w:p>
      <w:pPr>
        <w:adjustRightInd w:val="0"/>
        <w:snapToGrid w:val="0"/>
        <w:spacing w:line="600" w:lineRule="exact"/>
        <w:jc w:val="both"/>
        <w:rPr>
          <w:rFonts w:ascii="仿宋" w:hAnsi="仿宋" w:eastAsia="仿宋_GB2312"/>
          <w:sz w:val="32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</w:pPr>
    </w:p>
    <w:p>
      <w:pPr>
        <w:adjustRightInd w:val="0"/>
        <w:snapToGrid w:val="0"/>
        <w:spacing w:line="600" w:lineRule="exact"/>
        <w:jc w:val="center"/>
        <w:rPr>
          <w:rFonts w:ascii="仿宋" w:hAnsi="仿宋" w:eastAsia="仿宋_GB2312"/>
          <w:sz w:val="32"/>
        </w:rPr>
      </w:pPr>
    </w:p>
    <w:p>
      <w:pPr>
        <w:adjustRightInd w:val="0"/>
        <w:snapToGrid w:val="0"/>
        <w:spacing w:line="600" w:lineRule="exact"/>
        <w:ind w:firstLine="1798" w:firstLineChars="562"/>
        <w:rPr>
          <w:rFonts w:ascii="楷体" w:hAnsi="楷体" w:eastAsia="楷体_GB2312"/>
          <w:sz w:val="32"/>
        </w:rPr>
      </w:pPr>
      <w:r>
        <w:rPr>
          <w:rFonts w:hint="eastAsia" w:ascii="楷体" w:hAnsi="楷体" w:eastAsia="楷体_GB2312"/>
          <w:sz w:val="32"/>
        </w:rPr>
        <w:t>选树对象姓名</w:t>
      </w:r>
      <w:r>
        <w:rPr>
          <w:rFonts w:hint="eastAsia" w:ascii="楷体" w:hAnsi="楷体" w:eastAsia="楷体_GB2312"/>
          <w:sz w:val="32"/>
          <w:u w:val="single"/>
        </w:rPr>
        <w:t xml:space="preserve">                     </w:t>
      </w:r>
    </w:p>
    <w:p>
      <w:pPr>
        <w:adjustRightInd w:val="0"/>
        <w:snapToGrid w:val="0"/>
        <w:spacing w:line="600" w:lineRule="exact"/>
        <w:ind w:firstLine="1798" w:firstLineChars="562"/>
        <w:rPr>
          <w:rFonts w:ascii="楷体" w:hAnsi="楷体" w:eastAsia="楷体_GB2312"/>
          <w:sz w:val="32"/>
        </w:rPr>
      </w:pPr>
      <w:r>
        <w:rPr>
          <w:rFonts w:hint="eastAsia" w:ascii="楷体" w:hAnsi="楷体" w:eastAsia="楷体_GB2312"/>
          <w:sz w:val="32"/>
        </w:rPr>
        <w:t>所在地区</w:t>
      </w:r>
      <w:r>
        <w:rPr>
          <w:rFonts w:hint="eastAsia" w:ascii="楷体" w:hAnsi="楷体" w:eastAsia="楷体_GB2312"/>
          <w:sz w:val="32"/>
          <w:u w:val="single"/>
        </w:rPr>
        <w:t xml:space="preserve">                         </w:t>
      </w:r>
    </w:p>
    <w:p>
      <w:pPr>
        <w:adjustRightInd w:val="0"/>
        <w:snapToGrid w:val="0"/>
        <w:spacing w:line="600" w:lineRule="exact"/>
        <w:ind w:firstLine="1798" w:firstLineChars="562"/>
        <w:rPr>
          <w:rFonts w:ascii="楷体" w:hAnsi="楷体" w:eastAsia="楷体_GB2312"/>
          <w:sz w:val="32"/>
        </w:rPr>
      </w:pPr>
      <w:r>
        <w:rPr>
          <w:rFonts w:hint="eastAsia" w:ascii="楷体" w:hAnsi="楷体" w:eastAsia="楷体_GB2312"/>
          <w:sz w:val="32"/>
          <w:lang w:eastAsia="zh-CN"/>
        </w:rPr>
        <w:t>工作</w:t>
      </w:r>
      <w:r>
        <w:rPr>
          <w:rFonts w:hint="eastAsia" w:ascii="楷体" w:hAnsi="楷体" w:eastAsia="楷体_GB2312"/>
          <w:sz w:val="32"/>
        </w:rPr>
        <w:t>单位</w:t>
      </w:r>
      <w:r>
        <w:rPr>
          <w:rFonts w:hint="eastAsia" w:ascii="楷体" w:hAnsi="楷体" w:eastAsia="楷体_GB2312"/>
          <w:sz w:val="32"/>
          <w:u w:val="single"/>
        </w:rPr>
        <w:t xml:space="preserve">                   </w:t>
      </w:r>
      <w:r>
        <w:rPr>
          <w:rFonts w:hint="eastAsia" w:ascii="楷体" w:hAnsi="楷体" w:eastAsia="楷体_GB2312"/>
          <w:sz w:val="32"/>
          <w:u w:val="single"/>
          <w:lang w:eastAsia="zh-CN"/>
        </w:rPr>
        <w:t>（盖章）</w:t>
      </w:r>
    </w:p>
    <w:p>
      <w:pPr>
        <w:adjustRightInd w:val="0"/>
        <w:snapToGrid w:val="0"/>
        <w:spacing w:line="600" w:lineRule="exact"/>
        <w:rPr>
          <w:rFonts w:ascii="楷体" w:hAnsi="楷体" w:eastAsia="楷体_GB2312"/>
          <w:sz w:val="32"/>
        </w:rPr>
      </w:pPr>
    </w:p>
    <w:p>
      <w:pPr>
        <w:adjustRightInd w:val="0"/>
        <w:snapToGrid w:val="0"/>
        <w:spacing w:line="600" w:lineRule="exact"/>
        <w:rPr>
          <w:rFonts w:ascii="文星标宋" w:eastAsia="文星标宋"/>
          <w:sz w:val="32"/>
        </w:rPr>
      </w:pPr>
    </w:p>
    <w:p>
      <w:pPr>
        <w:adjustRightInd w:val="0"/>
        <w:snapToGrid w:val="0"/>
        <w:spacing w:line="600" w:lineRule="exact"/>
        <w:rPr>
          <w:rFonts w:ascii="文星标宋" w:eastAsia="文星标宋"/>
          <w:sz w:val="32"/>
        </w:rPr>
      </w:pPr>
    </w:p>
    <w:p>
      <w:pPr>
        <w:adjustRightInd w:val="0"/>
        <w:snapToGrid w:val="0"/>
        <w:spacing w:line="600" w:lineRule="exact"/>
        <w:jc w:val="center"/>
        <w:rPr>
          <w:rFonts w:hint="eastAsia"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</w:rPr>
        <w:t>填报日期：</w:t>
      </w:r>
      <w:r>
        <w:rPr>
          <w:rFonts w:hint="eastAsia" w:ascii="仿宋_GB2312" w:hAnsi="仿宋_GB2312" w:eastAsia="仿宋_GB2312" w:cs="仿宋_GB2312"/>
          <w:sz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</w:rPr>
        <w:t>年</w:t>
      </w:r>
      <w:r>
        <w:rPr>
          <w:rFonts w:hint="eastAsia" w:ascii="仿宋_GB2312" w:hAnsi="仿宋_GB2312" w:eastAsia="仿宋_GB2312" w:cs="仿宋_GB2312"/>
          <w:sz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</w:rPr>
        <w:t xml:space="preserve"> 月  日</w:t>
      </w:r>
    </w:p>
    <w:p>
      <w:pPr>
        <w:adjustRightInd w:val="0"/>
        <w:snapToGrid w:val="0"/>
        <w:spacing w:line="600" w:lineRule="exact"/>
        <w:jc w:val="center"/>
        <w:rPr>
          <w:rFonts w:hint="eastAsia" w:ascii="文星标宋" w:eastAsia="文星标宋"/>
          <w:sz w:val="32"/>
        </w:rPr>
      </w:pPr>
      <w:r>
        <w:rPr>
          <w:rFonts w:ascii="文星标宋" w:eastAsia="文星标宋"/>
          <w:sz w:val="32"/>
        </w:rPr>
        <w:br w:type="page"/>
      </w:r>
    </w:p>
    <w:p>
      <w:pPr>
        <w:pStyle w:val="2"/>
      </w:pPr>
    </w:p>
    <w:p>
      <w:pPr>
        <w:adjustRightInd w:val="0"/>
        <w:snapToGrid w:val="0"/>
        <w:jc w:val="center"/>
        <w:rPr>
          <w:rFonts w:hint="eastAsia" w:ascii="方正小标宋_GBK" w:hAnsi="黑体" w:eastAsia="方正小标宋_GBK"/>
          <w:sz w:val="44"/>
        </w:rPr>
      </w:pPr>
      <w:r>
        <w:rPr>
          <w:rFonts w:hint="eastAsia" w:ascii="方正小标宋_GBK" w:hAnsi="黑体" w:eastAsia="方正小标宋_GBK"/>
          <w:sz w:val="44"/>
        </w:rPr>
        <w:t>填 表 说 明</w:t>
      </w:r>
    </w:p>
    <w:p>
      <w:pPr>
        <w:adjustRightInd w:val="0"/>
        <w:snapToGrid w:val="0"/>
        <w:spacing w:line="300" w:lineRule="exact"/>
        <w:rPr>
          <w:rFonts w:ascii="文星标宋" w:eastAsia="文星标宋"/>
          <w:sz w:val="32"/>
        </w:rPr>
      </w:pP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</w:rPr>
        <w:t>此表是选树河南省“技能之星”</w:t>
      </w:r>
      <w:r>
        <w:rPr>
          <w:rFonts w:hint="eastAsia" w:ascii="仿宋_GB2312" w:hAnsi="仿宋_GB2312" w:eastAsia="仿宋_GB2312" w:cs="仿宋_GB2312"/>
          <w:sz w:val="32"/>
          <w:lang w:eastAsia="zh-CN"/>
        </w:rPr>
        <w:t>专</w:t>
      </w:r>
      <w:r>
        <w:rPr>
          <w:rFonts w:hint="eastAsia" w:ascii="仿宋_GB2312" w:hAnsi="仿宋_GB2312" w:eastAsia="仿宋_GB2312" w:cs="仿宋_GB2312"/>
          <w:sz w:val="32"/>
        </w:rPr>
        <w:t>用表。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</w:rPr>
        <w:t>一、请打印填写，使用仿宋小四号字体，数字统一用阿拉伯数字，</w:t>
      </w:r>
      <w:r>
        <w:rPr>
          <w:rFonts w:hint="eastAsia" w:ascii="仿宋_GB2312" w:hAnsi="仿宋_GB2312" w:eastAsia="仿宋_GB2312" w:cs="仿宋_GB2312"/>
          <w:sz w:val="32"/>
          <w:lang w:eastAsia="zh-CN"/>
        </w:rPr>
        <w:t>原则上</w:t>
      </w:r>
      <w:r>
        <w:rPr>
          <w:rFonts w:hint="eastAsia" w:ascii="仿宋_GB2312" w:hAnsi="仿宋_GB2312" w:eastAsia="仿宋_GB2312" w:cs="仿宋_GB2312"/>
          <w:sz w:val="32"/>
        </w:rPr>
        <w:t>不得空项。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</w:rPr>
        <w:t>二、单位名称必须准确，填写全称，所在地区填写</w:t>
      </w:r>
      <w:r>
        <w:rPr>
          <w:rFonts w:ascii="Times New Roman" w:hAnsi="Times New Roman" w:eastAsia="仿宋_GB2312"/>
          <w:sz w:val="32"/>
        </w:rPr>
        <w:t>XX</w:t>
      </w:r>
      <w:r>
        <w:rPr>
          <w:rFonts w:hint="eastAsia" w:ascii="仿宋_GB2312" w:hAnsi="仿宋_GB2312" w:eastAsia="仿宋_GB2312" w:cs="仿宋_GB2312"/>
          <w:sz w:val="32"/>
        </w:rPr>
        <w:t>市</w:t>
      </w:r>
      <w:r>
        <w:rPr>
          <w:rFonts w:ascii="Times New Roman" w:hAnsi="Times New Roman" w:eastAsia="仿宋_GB2312"/>
          <w:sz w:val="32"/>
        </w:rPr>
        <w:t>XX</w:t>
      </w:r>
      <w:r>
        <w:rPr>
          <w:rFonts w:hint="eastAsia" w:ascii="仿宋_GB2312" w:hAnsi="仿宋_GB2312" w:eastAsia="仿宋_GB2312" w:cs="仿宋_GB2312"/>
          <w:sz w:val="32"/>
        </w:rPr>
        <w:t>县（市</w:t>
      </w:r>
      <w:r>
        <w:rPr>
          <w:rFonts w:hint="eastAsia" w:ascii="仿宋_GB2312" w:hAnsi="仿宋_GB2312" w:eastAsia="仿宋_GB2312" w:cs="仿宋_GB2312"/>
          <w:sz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</w:rPr>
        <w:t>区）。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</w:rPr>
        <w:t>三、</w:t>
      </w:r>
      <w:r>
        <w:rPr>
          <w:rFonts w:hint="eastAsia" w:ascii="仿宋_GB2312" w:hAnsi="仿宋_GB2312" w:eastAsia="仿宋_GB2312" w:cs="仿宋_GB2312"/>
          <w:sz w:val="32"/>
          <w:lang w:eastAsia="zh-CN"/>
        </w:rPr>
        <w:t>个人</w:t>
      </w:r>
      <w:r>
        <w:rPr>
          <w:rFonts w:hint="eastAsia" w:ascii="仿宋_GB2312" w:hAnsi="仿宋_GB2312" w:eastAsia="仿宋_GB2312" w:cs="仿宋_GB2312"/>
          <w:sz w:val="32"/>
        </w:rPr>
        <w:t>主要事迹力求简明扼要，重点突出，字数在</w:t>
      </w:r>
      <w:r>
        <w:rPr>
          <w:rFonts w:hint="eastAsia" w:ascii="Times New Roman" w:hAnsi="Times New Roman" w:eastAsia="仿宋_GB2312"/>
          <w:sz w:val="32"/>
          <w:lang w:val="en-US" w:eastAsia="zh-CN"/>
        </w:rPr>
        <w:t>6</w:t>
      </w:r>
      <w:r>
        <w:rPr>
          <w:rFonts w:ascii="Times New Roman" w:hAnsi="Times New Roman" w:eastAsia="仿宋_GB2312"/>
          <w:sz w:val="32"/>
        </w:rPr>
        <w:t>00</w:t>
      </w:r>
      <w:r>
        <w:rPr>
          <w:rFonts w:hint="eastAsia" w:ascii="仿宋_GB2312" w:hAnsi="仿宋_GB2312" w:eastAsia="仿宋_GB2312" w:cs="仿宋_GB2312"/>
          <w:sz w:val="32"/>
        </w:rPr>
        <w:t>字以内。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</w:rPr>
        <w:t>四、此表上报一式两份，规格为</w:t>
      </w:r>
      <w:r>
        <w:rPr>
          <w:rFonts w:ascii="Times New Roman" w:hAnsi="Times New Roman" w:eastAsia="仿宋_GB2312"/>
          <w:sz w:val="32"/>
        </w:rPr>
        <w:t>A4</w:t>
      </w:r>
      <w:r>
        <w:rPr>
          <w:rFonts w:hint="eastAsia" w:ascii="仿宋_GB2312" w:hAnsi="仿宋_GB2312" w:eastAsia="仿宋_GB2312" w:cs="仿宋_GB2312"/>
          <w:sz w:val="32"/>
        </w:rPr>
        <w:t>纸。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</w:rPr>
        <w:t>五、报表</w:t>
      </w:r>
      <w:r>
        <w:rPr>
          <w:rFonts w:hint="eastAsia" w:ascii="仿宋_GB2312" w:hAnsi="仿宋_GB2312" w:eastAsia="仿宋_GB2312" w:cs="仿宋_GB2312"/>
          <w:sz w:val="32"/>
          <w:lang w:eastAsia="zh-CN"/>
        </w:rPr>
        <w:t>照片为</w:t>
      </w:r>
      <w:r>
        <w:rPr>
          <w:rFonts w:ascii="Times New Roman" w:hAnsi="Times New Roman" w:eastAsia="仿宋_GB2312"/>
          <w:sz w:val="32"/>
        </w:rPr>
        <w:t>2</w:t>
      </w:r>
      <w:r>
        <w:rPr>
          <w:rFonts w:hint="eastAsia" w:ascii="仿宋_GB2312" w:hAnsi="仿宋_GB2312" w:eastAsia="仿宋_GB2312" w:cs="仿宋_GB2312"/>
          <w:sz w:val="32"/>
        </w:rPr>
        <w:t>寸白底免冠彩色近照。</w:t>
      </w:r>
    </w:p>
    <w:p>
      <w:pPr>
        <w:pStyle w:val="2"/>
        <w:rPr>
          <w:rFonts w:hint="default" w:eastAsia="仿宋_GB231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lang w:val="en-US" w:eastAsia="zh-CN"/>
        </w:rPr>
        <w:t xml:space="preserve">    六、此表需加盖工作单位骑缝章。</w:t>
      </w:r>
    </w:p>
    <w:p>
      <w:pPr>
        <w:pStyle w:val="2"/>
        <w:rPr>
          <w:rFonts w:hint="eastAsia" w:ascii="仿宋_GB2312" w:hAnsi="仿宋_GB2312" w:eastAsia="仿宋_GB2312" w:cs="仿宋_GB2312"/>
          <w:sz w:val="32"/>
        </w:rPr>
      </w:pPr>
    </w:p>
    <w:p>
      <w:pPr>
        <w:rPr>
          <w:rFonts w:hint="eastAsia" w:ascii="仿宋_GB2312" w:hAnsi="仿宋_GB2312" w:eastAsia="仿宋_GB2312" w:cs="仿宋_GB2312"/>
          <w:sz w:val="32"/>
        </w:rPr>
      </w:pPr>
    </w:p>
    <w:p>
      <w:pPr>
        <w:rPr>
          <w:rFonts w:hint="eastAsia" w:ascii="仿宋_GB2312" w:hAnsi="仿宋_GB2312" w:eastAsia="仿宋_GB2312" w:cs="仿宋_GB2312"/>
          <w:sz w:val="32"/>
        </w:rPr>
      </w:pPr>
    </w:p>
    <w:p>
      <w:pPr>
        <w:rPr>
          <w:rFonts w:hint="eastAsia" w:ascii="仿宋_GB2312" w:hAnsi="仿宋_GB2312" w:eastAsia="仿宋_GB2312" w:cs="仿宋_GB2312"/>
          <w:sz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</w:rPr>
      </w:pPr>
    </w:p>
    <w:p>
      <w:pPr>
        <w:rPr>
          <w:rFonts w:hint="eastAsia" w:ascii="仿宋_GB2312" w:hAnsi="仿宋_GB2312" w:eastAsia="仿宋_GB2312" w:cs="仿宋_GB2312"/>
          <w:sz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</w:rPr>
      </w:pPr>
    </w:p>
    <w:p>
      <w:pPr>
        <w:rPr>
          <w:rFonts w:hint="eastAsia" w:ascii="仿宋_GB2312" w:hAnsi="仿宋_GB2312" w:eastAsia="仿宋_GB2312" w:cs="仿宋_GB2312"/>
          <w:sz w:val="32"/>
        </w:rPr>
      </w:pPr>
    </w:p>
    <w:p>
      <w:pPr>
        <w:rPr>
          <w:rFonts w:hint="eastAsia" w:ascii="仿宋_GB2312" w:hAnsi="仿宋_GB2312" w:eastAsia="仿宋_GB2312" w:cs="仿宋_GB2312"/>
          <w:sz w:val="32"/>
        </w:rPr>
      </w:pPr>
    </w:p>
    <w:tbl>
      <w:tblPr>
        <w:tblStyle w:val="3"/>
        <w:tblpPr w:leftFromText="180" w:rightFromText="180" w:vertAnchor="text" w:horzAnchor="page" w:tblpX="1702" w:tblpY="185"/>
        <w:tblOverlap w:val="never"/>
        <w:tblW w:w="890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6"/>
        <w:gridCol w:w="787"/>
        <w:gridCol w:w="986"/>
        <w:gridCol w:w="1768"/>
        <w:gridCol w:w="269"/>
        <w:gridCol w:w="975"/>
        <w:gridCol w:w="374"/>
        <w:gridCol w:w="23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144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177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6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1618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30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144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民族</w:t>
            </w:r>
          </w:p>
        </w:tc>
        <w:tc>
          <w:tcPr>
            <w:tcW w:w="177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6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出生年月</w:t>
            </w:r>
          </w:p>
        </w:tc>
        <w:tc>
          <w:tcPr>
            <w:tcW w:w="1618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30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144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政治面貌</w:t>
            </w:r>
          </w:p>
        </w:tc>
        <w:tc>
          <w:tcPr>
            <w:tcW w:w="177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6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文化程度</w:t>
            </w:r>
          </w:p>
        </w:tc>
        <w:tc>
          <w:tcPr>
            <w:tcW w:w="1618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30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446" w:type="dxa"/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（工种）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及等级</w:t>
            </w:r>
          </w:p>
        </w:tc>
        <w:tc>
          <w:tcPr>
            <w:tcW w:w="177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6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身份证号</w:t>
            </w:r>
          </w:p>
        </w:tc>
        <w:tc>
          <w:tcPr>
            <w:tcW w:w="3918" w:type="dxa"/>
            <w:gridSpan w:val="4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44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工作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单位名称及注册地址</w:t>
            </w:r>
          </w:p>
        </w:tc>
        <w:tc>
          <w:tcPr>
            <w:tcW w:w="7459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1" w:hRule="atLeast"/>
        </w:trPr>
        <w:tc>
          <w:tcPr>
            <w:tcW w:w="144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个人主要工作简历</w:t>
            </w:r>
          </w:p>
        </w:tc>
        <w:tc>
          <w:tcPr>
            <w:tcW w:w="7459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</w:trPr>
        <w:tc>
          <w:tcPr>
            <w:tcW w:w="1446" w:type="dxa"/>
            <w:noWrap w:val="0"/>
            <w:vAlign w:val="center"/>
          </w:tcPr>
          <w:p>
            <w:pPr>
              <w:adjustRightInd w:val="0"/>
              <w:snapToGrid w:val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787" w:type="dxa"/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个人</w:t>
            </w:r>
          </w:p>
        </w:tc>
        <w:tc>
          <w:tcPr>
            <w:tcW w:w="3023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75" w:type="dxa"/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单位</w:t>
            </w:r>
          </w:p>
        </w:tc>
        <w:tc>
          <w:tcPr>
            <w:tcW w:w="267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4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个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人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主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要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事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迹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459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40" w:hRule="atLeast"/>
        </w:trPr>
        <w:tc>
          <w:tcPr>
            <w:tcW w:w="144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个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人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主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要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事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迹</w:t>
            </w:r>
          </w:p>
        </w:tc>
        <w:tc>
          <w:tcPr>
            <w:tcW w:w="7459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1" w:hRule="atLeast"/>
        </w:trPr>
        <w:tc>
          <w:tcPr>
            <w:tcW w:w="144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工作单位意见</w:t>
            </w:r>
          </w:p>
        </w:tc>
        <w:tc>
          <w:tcPr>
            <w:tcW w:w="7459" w:type="dxa"/>
            <w:gridSpan w:val="7"/>
            <w:noWrap w:val="0"/>
            <w:vAlign w:val="top"/>
          </w:tcPr>
          <w:p>
            <w:pPr>
              <w:adjustRightInd w:val="0"/>
              <w:snapToGrid w:val="0"/>
              <w:ind w:firstLine="3300" w:firstLineChars="1100"/>
              <w:jc w:val="both"/>
              <w:rPr>
                <w:rFonts w:hint="eastAsia" w:ascii="仿宋_GB2312" w:hAnsi="仿宋_GB2312" w:eastAsia="仿宋_GB2312" w:cs="仿宋_GB2312"/>
                <w:sz w:val="30"/>
              </w:rPr>
            </w:pPr>
          </w:p>
          <w:p>
            <w:pPr>
              <w:adjustRightInd w:val="0"/>
              <w:snapToGrid w:val="0"/>
              <w:ind w:firstLine="3300" w:firstLineChars="1100"/>
              <w:jc w:val="both"/>
              <w:rPr>
                <w:rFonts w:hint="eastAsia" w:ascii="仿宋_GB2312" w:hAnsi="仿宋_GB2312" w:eastAsia="仿宋_GB2312" w:cs="仿宋_GB2312"/>
                <w:sz w:val="30"/>
              </w:rPr>
            </w:pPr>
          </w:p>
          <w:p>
            <w:pPr>
              <w:adjustRightInd w:val="0"/>
              <w:snapToGrid w:val="0"/>
              <w:ind w:firstLine="3300" w:firstLineChars="1100"/>
              <w:jc w:val="both"/>
              <w:rPr>
                <w:rFonts w:hint="eastAsia" w:ascii="仿宋_GB2312" w:hAnsi="仿宋_GB2312" w:eastAsia="仿宋_GB2312" w:cs="仿宋_GB2312"/>
                <w:sz w:val="30"/>
              </w:rPr>
            </w:pPr>
          </w:p>
          <w:p>
            <w:pPr>
              <w:adjustRightInd w:val="0"/>
              <w:snapToGrid w:val="0"/>
              <w:ind w:firstLine="3300" w:firstLineChars="1100"/>
              <w:jc w:val="both"/>
              <w:rPr>
                <w:rFonts w:hint="eastAsia" w:ascii="仿宋_GB2312" w:hAnsi="仿宋_GB2312" w:eastAsia="仿宋_GB2312" w:cs="仿宋_GB2312"/>
                <w:sz w:val="30"/>
              </w:rPr>
            </w:pPr>
          </w:p>
          <w:p>
            <w:pPr>
              <w:adjustRightInd w:val="0"/>
              <w:snapToGrid w:val="0"/>
              <w:ind w:firstLine="3300" w:firstLineChars="1100"/>
              <w:jc w:val="both"/>
              <w:rPr>
                <w:rFonts w:hint="eastAsia" w:ascii="仿宋_GB2312" w:hAnsi="仿宋_GB2312" w:eastAsia="仿宋_GB2312" w:cs="仿宋_GB2312"/>
                <w:sz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</w:rPr>
              <w:t xml:space="preserve">     </w:t>
            </w:r>
          </w:p>
          <w:p>
            <w:pPr>
              <w:adjustRightInd w:val="0"/>
              <w:snapToGrid w:val="0"/>
              <w:ind w:firstLine="3300" w:firstLineChars="1100"/>
              <w:jc w:val="both"/>
              <w:rPr>
                <w:rFonts w:hint="eastAsia" w:ascii="仿宋_GB2312" w:hAnsi="仿宋_GB2312" w:eastAsia="仿宋_GB2312" w:cs="仿宋_GB2312"/>
                <w:sz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</w:rPr>
              <w:t xml:space="preserve">         （盖章）</w:t>
            </w:r>
            <w:r>
              <w:rPr>
                <w:rFonts w:hint="eastAsia" w:ascii="仿宋_GB2312" w:hAnsi="仿宋_GB2312" w:eastAsia="仿宋_GB2312" w:cs="仿宋_GB2312"/>
                <w:sz w:val="30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0"/>
              </w:rPr>
              <w:t xml:space="preserve">    </w:t>
            </w:r>
          </w:p>
          <w:p>
            <w:pPr>
              <w:adjustRightInd w:val="0"/>
              <w:snapToGrid w:val="0"/>
              <w:ind w:firstLine="3300" w:firstLineChars="1100"/>
              <w:jc w:val="both"/>
              <w:rPr>
                <w:rFonts w:hint="eastAsia" w:ascii="仿宋_GB2312" w:hAnsi="仿宋_GB2312" w:eastAsia="仿宋_GB2312" w:cs="仿宋_GB2312"/>
                <w:sz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</w:rPr>
              <w:t xml:space="preserve">   </w:t>
            </w:r>
          </w:p>
          <w:p>
            <w:pPr>
              <w:wordWrap w:val="0"/>
              <w:adjustRightInd w:val="0"/>
              <w:snapToGrid w:val="0"/>
              <w:ind w:firstLine="3450" w:firstLineChars="1150"/>
              <w:jc w:val="righ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30"/>
              </w:rPr>
              <w:t>年   月   日</w:t>
            </w:r>
            <w:r>
              <w:rPr>
                <w:rFonts w:hint="eastAsia" w:ascii="仿宋_GB2312" w:hAnsi="仿宋_GB2312" w:eastAsia="仿宋_GB2312" w:cs="仿宋_GB2312"/>
                <w:sz w:val="30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30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1" w:hRule="atLeast"/>
        </w:trPr>
        <w:tc>
          <w:tcPr>
            <w:tcW w:w="144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县（市、区）人力资源社会保障部门意见</w:t>
            </w:r>
          </w:p>
        </w:tc>
        <w:tc>
          <w:tcPr>
            <w:tcW w:w="7459" w:type="dxa"/>
            <w:gridSpan w:val="7"/>
            <w:noWrap w:val="0"/>
            <w:vAlign w:val="top"/>
          </w:tcPr>
          <w:p>
            <w:pPr>
              <w:adjustRightInd w:val="0"/>
              <w:snapToGrid w:val="0"/>
              <w:ind w:firstLine="3080" w:firstLineChars="11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ind w:firstLine="3080" w:firstLineChars="11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</w:t>
            </w:r>
          </w:p>
          <w:p>
            <w:pPr>
              <w:adjustRightInd w:val="0"/>
              <w:snapToGrid w:val="0"/>
              <w:ind w:firstLine="3080" w:firstLineChars="11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ind w:firstLine="3080" w:firstLineChars="11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ind w:firstLine="3080" w:firstLineChars="1100"/>
              <w:jc w:val="righ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wordWrap w:val="0"/>
              <w:adjustRightInd w:val="0"/>
              <w:snapToGrid w:val="0"/>
              <w:ind w:firstLine="4760" w:firstLineChars="17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（盖章）    </w:t>
            </w:r>
          </w:p>
          <w:p>
            <w:pPr>
              <w:adjustRightInd w:val="0"/>
              <w:snapToGrid w:val="0"/>
              <w:ind w:firstLine="3220" w:firstLineChars="1150"/>
              <w:jc w:val="righ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wordWrap w:val="0"/>
              <w:adjustRightInd w:val="0"/>
              <w:snapToGrid w:val="0"/>
              <w:ind w:firstLine="3220" w:firstLineChars="1150"/>
              <w:jc w:val="righ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年   月   日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4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省辖市、济源示范区、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郑州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航空港区人力资源社会保障部门意见</w:t>
            </w:r>
          </w:p>
        </w:tc>
        <w:tc>
          <w:tcPr>
            <w:tcW w:w="7459" w:type="dxa"/>
            <w:gridSpan w:val="7"/>
            <w:noWrap w:val="0"/>
            <w:vAlign w:val="top"/>
          </w:tcPr>
          <w:p>
            <w:pPr>
              <w:adjustRightInd w:val="0"/>
              <w:snapToGrid w:val="0"/>
              <w:ind w:firstLine="3080" w:firstLineChars="11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</w:t>
            </w:r>
          </w:p>
          <w:p>
            <w:pPr>
              <w:adjustRightInd w:val="0"/>
              <w:snapToGrid w:val="0"/>
              <w:ind w:firstLine="3080" w:firstLineChars="11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ind w:firstLine="3080" w:firstLineChars="1100"/>
              <w:jc w:val="righ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wordWrap w:val="0"/>
              <w:adjustRightInd w:val="0"/>
              <w:snapToGrid w:val="0"/>
              <w:ind w:firstLine="3360" w:firstLineChars="12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</w:t>
            </w:r>
          </w:p>
          <w:p>
            <w:pPr>
              <w:wordWrap w:val="0"/>
              <w:adjustRightInd w:val="0"/>
              <w:snapToGrid w:val="0"/>
              <w:ind w:firstLine="3360" w:firstLineChars="12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（盖章）    </w:t>
            </w:r>
          </w:p>
          <w:p>
            <w:pPr>
              <w:adjustRightInd w:val="0"/>
              <w:snapToGrid w:val="0"/>
              <w:ind w:firstLine="3220" w:firstLineChars="115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ind w:firstLine="4340" w:firstLineChars="155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年   月 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3" w:hRule="atLeast"/>
        </w:trPr>
        <w:tc>
          <w:tcPr>
            <w:tcW w:w="144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省人力资源社会保障厅意见</w:t>
            </w:r>
          </w:p>
        </w:tc>
        <w:tc>
          <w:tcPr>
            <w:tcW w:w="7459" w:type="dxa"/>
            <w:gridSpan w:val="7"/>
            <w:noWrap w:val="0"/>
            <w:vAlign w:val="top"/>
          </w:tcPr>
          <w:p>
            <w:pPr>
              <w:adjustRightInd w:val="0"/>
              <w:snapToGrid w:val="0"/>
              <w:ind w:firstLine="3080" w:firstLineChars="11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</w:t>
            </w:r>
          </w:p>
          <w:p>
            <w:pPr>
              <w:adjustRightInd w:val="0"/>
              <w:snapToGrid w:val="0"/>
              <w:ind w:firstLine="3080" w:firstLineChars="11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ind w:firstLine="3080" w:firstLineChars="11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ind w:firstLine="3080" w:firstLineChars="1100"/>
              <w:jc w:val="righ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wordWrap w:val="0"/>
              <w:adjustRightInd w:val="0"/>
              <w:snapToGrid w:val="0"/>
              <w:ind w:firstLine="3360" w:firstLineChars="12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</w:t>
            </w:r>
          </w:p>
          <w:p>
            <w:pPr>
              <w:wordWrap w:val="0"/>
              <w:adjustRightInd w:val="0"/>
              <w:snapToGrid w:val="0"/>
              <w:ind w:firstLine="3360" w:firstLineChars="12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（盖章）    </w:t>
            </w:r>
          </w:p>
          <w:p>
            <w:pPr>
              <w:adjustRightInd w:val="0"/>
              <w:snapToGrid w:val="0"/>
              <w:ind w:firstLine="3220" w:firstLineChars="115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</w:t>
            </w:r>
          </w:p>
          <w:p>
            <w:pPr>
              <w:adjustRightInd w:val="0"/>
              <w:snapToGrid w:val="0"/>
              <w:ind w:firstLine="4480" w:firstLineChars="16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年   月   日 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文星标宋">
    <w:altName w:val="微软雅黑"/>
    <w:panose1 w:val="00000000000000000000"/>
    <w:charset w:val="00"/>
    <w:family w:val="auto"/>
    <w:pitch w:val="default"/>
    <w:sig w:usb0="00000000" w:usb1="00000000" w:usb2="00000010" w:usb3="00000000" w:csb0="00040001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AwNThkMDNkYjBkNTM1MDZhZDU1ZWMyZWMzMjQ4ZTcifQ=="/>
  </w:docVars>
  <w:rsids>
    <w:rsidRoot w:val="6E5D1BB1"/>
    <w:rsid w:val="248D4916"/>
    <w:rsid w:val="6E5D1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99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2024-01-05T07:05:00Z</dcterms:created>
  <dc:creator>男人当自强</dc:creator>
  <cp:lastModifiedBy>男人当自强</cp:lastModifiedBy>
  <dcterms:modified xsi:type="dcterms:W3CDTF">2024-01-05T07:07:25Z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3DB6D228C6654D03A20EAF2299A42544_11</vt:lpwstr>
  </property>
</Properties>
</file>